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B39" w14:textId="77777777" w:rsidR="00E50368" w:rsidRPr="00E50368" w:rsidRDefault="00E50368" w:rsidP="00E50368">
      <w:pPr>
        <w:jc w:val="center"/>
        <w:rPr>
          <w:rFonts w:ascii="Calibri" w:eastAsia="Calibri" w:hAnsi="Calibri" w:cs="Times New Roman"/>
        </w:rPr>
      </w:pPr>
    </w:p>
    <w:p w14:paraId="6F09FD1B" w14:textId="703523CE" w:rsidR="00E50368" w:rsidRPr="00E50368" w:rsidRDefault="00E50368" w:rsidP="00E50368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  <w:r w:rsidRPr="00E5036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63EAB0B8" wp14:editId="1929B5EE">
            <wp:simplePos x="0" y="0"/>
            <wp:positionH relativeFrom="page">
              <wp:posOffset>3567430</wp:posOffset>
            </wp:positionH>
            <wp:positionV relativeFrom="paragraph">
              <wp:posOffset>-188595</wp:posOffset>
            </wp:positionV>
            <wp:extent cx="525780" cy="5791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FE5E0" w14:textId="77777777" w:rsidR="00E50368" w:rsidRPr="00E50368" w:rsidRDefault="00E50368" w:rsidP="00E50368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4762AB80" w14:textId="77777777" w:rsidR="00E50368" w:rsidRPr="00E50368" w:rsidRDefault="00E50368" w:rsidP="00E50368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2F5A2159" w14:textId="77777777" w:rsidR="00E50368" w:rsidRPr="00E50368" w:rsidRDefault="00E50368" w:rsidP="00E50368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2FBE10A0" w14:textId="77777777" w:rsidR="00E50368" w:rsidRPr="00E50368" w:rsidRDefault="00E50368" w:rsidP="00E50368">
      <w:pPr>
        <w:widowControl w:val="0"/>
        <w:spacing w:after="0" w:line="237" w:lineRule="auto"/>
        <w:ind w:right="2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ПРО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ФЕ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ИОНАЛ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Ь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НЫ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E50368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16"/>
          <w:szCs w:val="16"/>
        </w:rPr>
        <w:t>Ю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16"/>
          <w:szCs w:val="16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НИ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НАРО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НО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 xml:space="preserve">ГО </w:t>
      </w:r>
      <w:r w:rsidRPr="00E50368">
        <w:rPr>
          <w:rFonts w:ascii="Times New Roman" w:eastAsia="Times New Roman" w:hAnsi="Times New Roman" w:cs="Times New Roman"/>
          <w:spacing w:val="-3"/>
          <w:sz w:val="16"/>
          <w:szCs w:val="16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РА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В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АНИ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НАУ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E50368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РО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И</w:t>
      </w:r>
      <w:r w:rsidRPr="00E50368">
        <w:rPr>
          <w:rFonts w:ascii="Times New Roman" w:eastAsia="Times New Roman" w:hAnsi="Times New Roman" w:cs="Times New Roman"/>
          <w:spacing w:val="-3"/>
          <w:sz w:val="16"/>
          <w:szCs w:val="16"/>
        </w:rPr>
        <w:t>Й</w:t>
      </w:r>
      <w:r w:rsidRPr="00E50368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Й Ф</w:t>
      </w:r>
      <w:r w:rsidRPr="00E50368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>ЕР</w:t>
      </w:r>
      <w:r w:rsidRPr="00E50368">
        <w:rPr>
          <w:rFonts w:ascii="Times New Roman" w:eastAsia="Times New Roman" w:hAnsi="Times New Roman" w:cs="Times New Roman"/>
          <w:spacing w:val="-1"/>
          <w:sz w:val="16"/>
          <w:szCs w:val="16"/>
        </w:rPr>
        <w:t>АЦИ</w:t>
      </w:r>
      <w:r w:rsidRPr="00E50368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Е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Ч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E50368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Ф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З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E50368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РГА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ЦИ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E50368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М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«</w:t>
      </w:r>
      <w:proofErr w:type="gramStart"/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Знаменская  основная</w:t>
      </w:r>
      <w:proofErr w:type="gramEnd"/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Б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Щ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ЕО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Б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АЗ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Т</w:t>
      </w:r>
      <w:r w:rsidRPr="00E50368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АЯ </w:t>
      </w:r>
      <w:proofErr w:type="gramStart"/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Ш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К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ЛА»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proofErr w:type="gramEnd"/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ОФ</w:t>
      </w:r>
      <w:r w:rsidRPr="00E50368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СС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ИОН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АЛ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ЬНО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ГО</w:t>
      </w:r>
      <w:r w:rsidRPr="00E50368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E50368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РАБ</w:t>
      </w:r>
      <w:r w:rsidRPr="00E50368"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Т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НИ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КОВ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E50368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АЗ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E50368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АУКИ</w:t>
      </w:r>
      <w:r w:rsidRPr="00E5036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СС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Й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СК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0"/>
          <w:szCs w:val="20"/>
        </w:rPr>
        <w:t>Й</w:t>
      </w:r>
      <w:r w:rsidRPr="00E50368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Ф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Д</w:t>
      </w:r>
      <w:r w:rsidRPr="00E50368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</w:t>
      </w:r>
      <w:r w:rsidRPr="00E50368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ЦИ</w:t>
      </w:r>
      <w:r w:rsidRPr="00E50368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И</w:t>
      </w:r>
    </w:p>
    <w:p w14:paraId="299093EE" w14:textId="77777777" w:rsidR="00E50368" w:rsidRPr="00E50368" w:rsidRDefault="00E50368" w:rsidP="00E50368">
      <w:pPr>
        <w:widowControl w:val="0"/>
        <w:spacing w:before="1" w:after="0" w:line="240" w:lineRule="auto"/>
        <w:ind w:right="2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ППО</w:t>
      </w:r>
      <w:r w:rsidRPr="00E5036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E5036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Знаменская основная</w:t>
      </w: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0"/>
          <w:szCs w:val="20"/>
        </w:rPr>
        <w:t>ОБЩЕОБРАЗОВАТЕЛЬНАЯ ШКОЛА»</w:t>
      </w:r>
      <w:r w:rsidRPr="00E50368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ЩЕ</w:t>
      </w:r>
      <w:r w:rsidRPr="00E50368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0"/>
          <w:szCs w:val="20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>С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ИЙ</w:t>
      </w:r>
      <w:r w:rsidRPr="00E5036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ОГО</w:t>
      </w:r>
      <w:r w:rsidRPr="00E50368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РО</w:t>
      </w: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>ФС</w:t>
      </w:r>
      <w:r w:rsidRPr="00E50368">
        <w:rPr>
          <w:rFonts w:ascii="Times New Roman" w:eastAsia="Times New Roman" w:hAnsi="Times New Roman" w:cs="Times New Roman"/>
          <w:spacing w:val="2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0"/>
          <w:szCs w:val="20"/>
        </w:rPr>
        <w:t>Ю</w:t>
      </w:r>
      <w:r w:rsidRPr="00E50368">
        <w:rPr>
          <w:rFonts w:ascii="Times New Roman" w:eastAsia="Times New Roman" w:hAnsi="Times New Roman" w:cs="Times New Roman"/>
          <w:spacing w:val="1"/>
          <w:sz w:val="20"/>
          <w:szCs w:val="20"/>
        </w:rPr>
        <w:t>З</w:t>
      </w:r>
      <w:r w:rsidRPr="00E5036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5036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E50368">
        <w:rPr>
          <w:rFonts w:ascii="Times New Roman" w:eastAsia="Times New Roman" w:hAnsi="Times New Roman" w:cs="Times New Roman"/>
          <w:w w:val="99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Б</w:t>
      </w:r>
      <w:r w:rsidRPr="00E50368">
        <w:rPr>
          <w:rFonts w:ascii="Times New Roman" w:eastAsia="Times New Roman" w:hAnsi="Times New Roman" w:cs="Times New Roman"/>
          <w:w w:val="99"/>
          <w:sz w:val="20"/>
          <w:szCs w:val="20"/>
        </w:rPr>
        <w:t>РА</w:t>
      </w:r>
      <w:r w:rsidRPr="00E50368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З</w:t>
      </w:r>
      <w:r w:rsidRPr="00E50368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О</w:t>
      </w:r>
      <w:r w:rsidRPr="00E50368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В</w:t>
      </w:r>
      <w:r w:rsidRPr="00E50368">
        <w:rPr>
          <w:rFonts w:ascii="Times New Roman" w:eastAsia="Times New Roman" w:hAnsi="Times New Roman" w:cs="Times New Roman"/>
          <w:w w:val="99"/>
          <w:sz w:val="20"/>
          <w:szCs w:val="20"/>
        </w:rPr>
        <w:t>АН</w:t>
      </w:r>
      <w:r w:rsidRPr="00E50368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И</w:t>
      </w:r>
      <w:r w:rsidRPr="00E50368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Я</w:t>
      </w:r>
      <w:r w:rsidRPr="00E50368"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14:paraId="2A87E814" w14:textId="77777777" w:rsidR="00E50368" w:rsidRPr="00E50368" w:rsidRDefault="00E50368" w:rsidP="00E50368">
      <w:pPr>
        <w:widowControl w:val="0"/>
        <w:spacing w:after="0" w:line="390" w:lineRule="exact"/>
        <w:ind w:right="38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                                              С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</w:p>
    <w:p w14:paraId="3ADF2035" w14:textId="0BAEBAC0" w:rsidR="00E50368" w:rsidRPr="00E50368" w:rsidRDefault="00E50368" w:rsidP="00E50368">
      <w:pPr>
        <w:widowControl w:val="0"/>
        <w:spacing w:after="0" w:line="384" w:lineRule="exact"/>
        <w:ind w:right="20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8A63A7" wp14:editId="35C2C28F">
                <wp:simplePos x="0" y="0"/>
                <wp:positionH relativeFrom="page">
                  <wp:posOffset>890905</wp:posOffset>
                </wp:positionH>
                <wp:positionV relativeFrom="paragraph">
                  <wp:posOffset>297180</wp:posOffset>
                </wp:positionV>
                <wp:extent cx="6166485" cy="38100"/>
                <wp:effectExtent l="0" t="0" r="5715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6485" cy="38100"/>
                          <a:chOff x="1403" y="468"/>
                          <a:chExt cx="9711" cy="60"/>
                        </a:xfrm>
                      </wpg:grpSpPr>
                      <wpg:grpSp>
                        <wpg:cNvPr id="3" name="Group 69"/>
                        <wpg:cNvGrpSpPr/>
                        <wpg:grpSpPr>
                          <a:xfrm>
                            <a:off x="1419" y="483"/>
                            <a:ext cx="9681" cy="2"/>
                            <a:chOff x="1419" y="483"/>
                            <a:chExt cx="9681" cy="2"/>
                          </a:xfrm>
                        </wpg:grpSpPr>
                        <wps:wsp>
                          <wps:cNvPr id="4" name="Freeform 70"/>
                          <wps:cNvSpPr/>
                          <wps:spPr bwMode="auto">
                            <a:xfrm>
                              <a:off x="1419" y="48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1"/>
                        <wpg:cNvGrpSpPr/>
                        <wpg:grpSpPr>
                          <a:xfrm>
                            <a:off x="1419" y="519"/>
                            <a:ext cx="9681" cy="2"/>
                            <a:chOff x="1419" y="519"/>
                            <a:chExt cx="9681" cy="2"/>
                          </a:xfrm>
                        </wpg:grpSpPr>
                        <wps:wsp>
                          <wps:cNvPr id="6" name="Freeform 72"/>
                          <wps:cNvSpPr/>
                          <wps:spPr bwMode="auto">
                            <a:xfrm>
                              <a:off x="1419" y="519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41716" id="Группа 2" o:spid="_x0000_s1026" style="position:absolute;margin-left:70.15pt;margin-top:23.4pt;width:485.55pt;height:3pt;z-index:-251657216;mso-position-horizontal-relative:page" coordorigin="1403,468" coordsize="97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">
                <v:group id="Group 69" o:spid="_x0000_s1027" style="position:absolute;left:1419;top:483;width:9681;height:2" coordorigin="1419,483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0" o:spid="_x0000_s1028" style="position:absolute;left:1419;top:483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" path="m,l9680,e" filled="f" strokeweight="1.54pt">
                    <v:path arrowok="t" o:connecttype="custom" o:connectlocs="0,0;9680,0" o:connectangles="0,0"/>
                  </v:shape>
                </v:group>
                <v:group id="Group 71" o:spid="_x0000_s1029" style="position:absolute;left:1419;top:519;width:9681;height:2" coordorigin="1419,519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2" o:spid="_x0000_s1030" style="position:absolute;left:1419;top:519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" path="m,l9680,e" filled="f" strokeweight=".82pt">
                    <v:path arrowok="t" o:connecttype="custom" o:connectlocs="0,0;9680,0" o:connectangles="0,0"/>
                  </v:shape>
                </v:group>
                <w10:wrap anchorx="page"/>
              </v:group>
            </w:pict>
          </mc:Fallback>
        </mc:AlternateContent>
      </w:r>
      <w:r w:rsidRPr="00E5036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 xml:space="preserve">                           ВЫ</w:t>
      </w:r>
      <w:r w:rsidRPr="00E5036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ПИ</w:t>
      </w:r>
      <w:r w:rsidRPr="00E50368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b/>
          <w:bCs/>
          <w:spacing w:val="-4"/>
          <w:position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РОТ</w:t>
      </w:r>
      <w:r w:rsidRPr="00E5036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</w:p>
    <w:p w14:paraId="1CE35C09" w14:textId="77777777" w:rsidR="00E50368" w:rsidRPr="00E50368" w:rsidRDefault="00E50368" w:rsidP="00E50368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594E8362" w14:textId="77777777" w:rsidR="00E50368" w:rsidRPr="00E50368" w:rsidRDefault="00E50368" w:rsidP="00E50368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341336B2" w14:textId="77777777" w:rsidR="00E50368" w:rsidRPr="00E50368" w:rsidRDefault="00E50368" w:rsidP="00E50368">
      <w:pPr>
        <w:widowControl w:val="0"/>
        <w:spacing w:before="4" w:after="0" w:line="28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03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Собрание с единой повесткой дня «Выполнение решений </w:t>
      </w:r>
      <w:r w:rsidRPr="00E50368">
        <w:rPr>
          <w:rFonts w:ascii="Times New Roman" w:eastAsia="Arial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</w:t>
      </w:r>
      <w:r w:rsidRPr="00E50368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E50368">
        <w:rPr>
          <w:rFonts w:ascii="Times New Roman" w:eastAsia="Calibri" w:hAnsi="Times New Roman" w:cs="Times New Roman"/>
          <w:b/>
          <w:bCs/>
          <w:sz w:val="28"/>
          <w:szCs w:val="28"/>
        </w:rPr>
        <w:t>Съезда Общероссийского Профсоюза образования - залог эффективности организационно-уставной работы профсоюзной организации»</w:t>
      </w:r>
    </w:p>
    <w:p w14:paraId="60261A50" w14:textId="77777777" w:rsidR="00E50368" w:rsidRPr="00E50368" w:rsidRDefault="00E50368" w:rsidP="00E50368">
      <w:pPr>
        <w:widowControl w:val="0"/>
        <w:spacing w:before="24" w:after="0" w:line="240" w:lineRule="auto"/>
        <w:ind w:right="491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30CC4C20" w14:textId="77777777" w:rsidR="00E50368" w:rsidRPr="00E50368" w:rsidRDefault="00E50368" w:rsidP="00E50368">
      <w:pPr>
        <w:widowControl w:val="0"/>
        <w:spacing w:before="24"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я: 11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 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0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25 </w:t>
      </w:r>
      <w:r w:rsidRPr="00E5036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од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28913208" w14:textId="77777777" w:rsidR="00E50368" w:rsidRPr="00E50368" w:rsidRDefault="00E50368" w:rsidP="00E50368">
      <w:pPr>
        <w:widowControl w:val="0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Ф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</w:p>
    <w:p w14:paraId="65391E8B" w14:textId="77777777" w:rsidR="00E50368" w:rsidRPr="00E50368" w:rsidRDefault="00E50368" w:rsidP="00E50368">
      <w:pPr>
        <w:widowControl w:val="0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есто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я: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с. Знаменское, д.77</w:t>
      </w:r>
    </w:p>
    <w:p w14:paraId="5B5598D4" w14:textId="77777777" w:rsidR="00E50368" w:rsidRPr="00E50368" w:rsidRDefault="00E50368" w:rsidP="00E50368">
      <w:pPr>
        <w:widowControl w:val="0"/>
        <w:tabs>
          <w:tab w:val="left" w:pos="9355"/>
        </w:tabs>
        <w:spacing w:after="0" w:line="273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тк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E5036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14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ча</w:t>
      </w:r>
      <w:r w:rsidRPr="00E5036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30 </w:t>
      </w:r>
      <w:r w:rsidRPr="00E5036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т, зак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тие</w:t>
      </w:r>
      <w:r w:rsidRPr="00E5036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15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ас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30</w:t>
      </w:r>
      <w:r w:rsidRPr="00E5036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sz w:val="28"/>
          <w:szCs w:val="28"/>
        </w:rPr>
        <w:t>т</w:t>
      </w:r>
    </w:p>
    <w:p w14:paraId="7DD4F127" w14:textId="77777777" w:rsidR="00E50368" w:rsidRPr="00E50368" w:rsidRDefault="00E50368" w:rsidP="00E50368">
      <w:pPr>
        <w:widowControl w:val="0"/>
        <w:spacing w:before="4" w:after="0" w:line="170" w:lineRule="exact"/>
        <w:jc w:val="both"/>
        <w:rPr>
          <w:rFonts w:ascii="Calibri" w:eastAsia="Calibri" w:hAnsi="Calibri" w:cs="Times New Roman"/>
          <w:sz w:val="17"/>
          <w:szCs w:val="17"/>
        </w:rPr>
      </w:pPr>
    </w:p>
    <w:p w14:paraId="6D3453D6" w14:textId="05A71FAA" w:rsidR="00E50368" w:rsidRPr="00E50368" w:rsidRDefault="00E50368" w:rsidP="00E50368">
      <w:pPr>
        <w:widowControl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 9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чле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фс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за,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ящ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чете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    М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 «Знаменская основная общеобразовательная школа»,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рег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ь и</w:t>
      </w:r>
      <w:r w:rsidRPr="00E503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ал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МБОУ</w:t>
      </w:r>
      <w:r w:rsidR="00A72B6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«Знаменская </w:t>
      </w:r>
      <w:proofErr w:type="gramStart"/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школа» 9 человек:</w:t>
      </w:r>
    </w:p>
    <w:p w14:paraId="0B811D86" w14:textId="77777777" w:rsidR="00E50368" w:rsidRPr="00E50368" w:rsidRDefault="00E50368" w:rsidP="00E50368">
      <w:pPr>
        <w:widowControl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1.Терехова Любовь Николаевна</w:t>
      </w:r>
    </w:p>
    <w:p w14:paraId="73565CFE" w14:textId="77777777" w:rsidR="00E50368" w:rsidRPr="00E50368" w:rsidRDefault="00E50368" w:rsidP="00E50368">
      <w:pPr>
        <w:widowControl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2. Кудинова Любовь Анатольевна</w:t>
      </w:r>
    </w:p>
    <w:p w14:paraId="533A68C5" w14:textId="77777777" w:rsidR="00E50368" w:rsidRPr="00E50368" w:rsidRDefault="00E50368" w:rsidP="00E50368">
      <w:pPr>
        <w:widowControl w:val="0"/>
        <w:numPr>
          <w:ilvl w:val="0"/>
          <w:numId w:val="2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Степанова Любовь Владимировна</w:t>
      </w:r>
    </w:p>
    <w:p w14:paraId="02D22802" w14:textId="77777777" w:rsidR="00E50368" w:rsidRPr="00E50368" w:rsidRDefault="00E50368" w:rsidP="00E50368">
      <w:pPr>
        <w:widowControl w:val="0"/>
        <w:numPr>
          <w:ilvl w:val="0"/>
          <w:numId w:val="2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Афонина Елена Евгеньевна</w:t>
      </w:r>
    </w:p>
    <w:p w14:paraId="5355916B" w14:textId="77777777" w:rsidR="00E50368" w:rsidRPr="00E50368" w:rsidRDefault="00E50368" w:rsidP="00E50368">
      <w:pPr>
        <w:widowControl w:val="0"/>
        <w:numPr>
          <w:ilvl w:val="0"/>
          <w:numId w:val="2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Киреева Ирина Архиповна</w:t>
      </w:r>
    </w:p>
    <w:p w14:paraId="14B894A9" w14:textId="77777777" w:rsidR="00E50368" w:rsidRPr="00E50368" w:rsidRDefault="00E50368" w:rsidP="00E50368">
      <w:pPr>
        <w:widowControl w:val="0"/>
        <w:numPr>
          <w:ilvl w:val="0"/>
          <w:numId w:val="2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Гуляев Александр Леонидович</w:t>
      </w:r>
    </w:p>
    <w:p w14:paraId="082BD943" w14:textId="77777777" w:rsidR="00E50368" w:rsidRPr="00E50368" w:rsidRDefault="00E50368" w:rsidP="00E50368">
      <w:pPr>
        <w:widowControl w:val="0"/>
        <w:numPr>
          <w:ilvl w:val="0"/>
          <w:numId w:val="2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Маричева Мария Сергеевна</w:t>
      </w:r>
    </w:p>
    <w:p w14:paraId="153A85DB" w14:textId="77777777" w:rsidR="00E50368" w:rsidRPr="00E50368" w:rsidRDefault="00E50368" w:rsidP="00E50368">
      <w:pPr>
        <w:widowControl w:val="0"/>
        <w:numPr>
          <w:ilvl w:val="0"/>
          <w:numId w:val="2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Кудинов Николай Иванович</w:t>
      </w:r>
    </w:p>
    <w:p w14:paraId="012DE3FA" w14:textId="77777777" w:rsidR="00E50368" w:rsidRPr="00E50368" w:rsidRDefault="00E50368" w:rsidP="00E50368">
      <w:pPr>
        <w:widowControl w:val="0"/>
        <w:numPr>
          <w:ilvl w:val="0"/>
          <w:numId w:val="2"/>
        </w:numPr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Рыжих Татьяна Николаевна</w:t>
      </w:r>
      <w:r w:rsidRPr="00E5036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14:paraId="588F90E3" w14:textId="77777777" w:rsidR="00E50368" w:rsidRPr="00E50368" w:rsidRDefault="00E50368" w:rsidP="00E50368">
      <w:pPr>
        <w:widowControl w:val="0"/>
        <w:spacing w:before="50" w:after="0" w:line="273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16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2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школа» 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62E9C" w14:textId="77777777" w:rsidR="00E50368" w:rsidRPr="00E50368" w:rsidRDefault="00E50368" w:rsidP="00E50368">
      <w:pPr>
        <w:widowControl w:val="0"/>
        <w:spacing w:before="4" w:after="0" w:line="170" w:lineRule="exact"/>
        <w:jc w:val="both"/>
        <w:rPr>
          <w:rFonts w:ascii="Calibri" w:eastAsia="Calibri" w:hAnsi="Calibri" w:cs="Times New Roman"/>
          <w:sz w:val="17"/>
          <w:szCs w:val="17"/>
        </w:rPr>
      </w:pPr>
    </w:p>
    <w:p w14:paraId="6626C2F4" w14:textId="77777777" w:rsidR="00E50368" w:rsidRPr="00E50368" w:rsidRDefault="00E50368" w:rsidP="00E50368">
      <w:pPr>
        <w:widowControl w:val="0"/>
        <w:spacing w:before="24"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>Терехову Любовь Николаевну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школа»,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голосования по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школа».</w:t>
      </w:r>
    </w:p>
    <w:p w14:paraId="7811F1E4" w14:textId="77777777" w:rsidR="00E50368" w:rsidRPr="00E50368" w:rsidRDefault="00E50368" w:rsidP="00E50368">
      <w:pPr>
        <w:widowControl w:val="0"/>
        <w:spacing w:before="4" w:after="0" w:line="276" w:lineRule="auto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E50368"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5036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ун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E5036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5036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036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кта</w:t>
      </w:r>
      <w:r w:rsidRPr="00E503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E503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503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елить</w:t>
      </w:r>
      <w:r w:rsidRPr="00E503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ры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E5036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E5036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 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воп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сам.</w:t>
      </w:r>
    </w:p>
    <w:p w14:paraId="63799D34" w14:textId="77777777" w:rsidR="00E50368" w:rsidRPr="00E50368" w:rsidRDefault="00E50368" w:rsidP="00E50368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7700"/>
          <w:tab w:val="left" w:pos="9140"/>
        </w:tabs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E5036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4B90CAF4" w14:textId="77777777" w:rsidR="00E50368" w:rsidRPr="00E50368" w:rsidRDefault="00E50368" w:rsidP="00E50368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9140"/>
          <w:tab w:val="left" w:pos="9356"/>
        </w:tabs>
        <w:spacing w:before="1" w:after="0" w:line="276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 г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стки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 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МБОУ «Знаменская основная общеобразовательная школа» и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  <w:t>воп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   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 МБОУ «Знаменская основная общеобразовательная школа».</w:t>
      </w:r>
    </w:p>
    <w:p w14:paraId="0CC6BE2C" w14:textId="77777777" w:rsidR="00E50368" w:rsidRPr="00E50368" w:rsidRDefault="00E50368" w:rsidP="00E50368">
      <w:pPr>
        <w:widowControl w:val="0"/>
        <w:spacing w:after="0" w:line="200" w:lineRule="exact"/>
        <w:jc w:val="both"/>
        <w:rPr>
          <w:rFonts w:ascii="Calibri" w:eastAsia="Calibri" w:hAnsi="Calibri" w:cs="Times New Roman"/>
          <w:sz w:val="20"/>
          <w:szCs w:val="20"/>
        </w:rPr>
      </w:pPr>
    </w:p>
    <w:p w14:paraId="3F7A550F" w14:textId="77777777" w:rsidR="00E50368" w:rsidRPr="00E50368" w:rsidRDefault="00E50368" w:rsidP="00E50368">
      <w:pPr>
        <w:widowControl w:val="0"/>
        <w:spacing w:after="0" w:line="220" w:lineRule="exact"/>
        <w:jc w:val="both"/>
        <w:rPr>
          <w:rFonts w:ascii="Calibri" w:eastAsia="Calibri" w:hAnsi="Calibri" w:cs="Times New Roman"/>
        </w:rPr>
      </w:pPr>
    </w:p>
    <w:p w14:paraId="531DE755" w14:textId="77777777" w:rsidR="00E50368" w:rsidRPr="00E50368" w:rsidRDefault="00E50368" w:rsidP="00E50368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  <w:t>Терехову Любовь Николаевну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036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общеобразовательная школа», с</w:t>
      </w:r>
      <w:r w:rsidRPr="00E5036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ут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вер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36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368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 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общеобразовательная школа».</w:t>
      </w:r>
    </w:p>
    <w:p w14:paraId="3D407B46" w14:textId="77777777" w:rsidR="00E50368" w:rsidRPr="00E50368" w:rsidRDefault="00E50368" w:rsidP="00E50368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36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став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  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ма   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   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 в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естве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3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(трех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) че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век,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C60CA3" w14:textId="77777777" w:rsidR="00E50368" w:rsidRPr="00E50368" w:rsidRDefault="00E50368" w:rsidP="00E50368">
      <w:pPr>
        <w:widowControl w:val="0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1.Терехова Любовь Николаевна, председатель ППО МБОУ «Знаменская основная  общеобразовательная школа»; 2. Кудинова Любовь Анатольевна, директор  МБОУ «Знаменская основная   общеобразовательная школа»; Афонину Елену Евгеньевну, учителя МБОУ «Знаменская основная   общеобразовательная школа»</w:t>
      </w:r>
    </w:p>
    <w:p w14:paraId="61DFABBE" w14:textId="77777777" w:rsidR="00E50368" w:rsidRPr="00E50368" w:rsidRDefault="00E50368" w:rsidP="00E50368">
      <w:pPr>
        <w:widowControl w:val="0"/>
        <w:spacing w:after="0" w:line="322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E5036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5CCC92D4" w14:textId="77777777" w:rsidR="00E50368" w:rsidRPr="00E50368" w:rsidRDefault="00E50368" w:rsidP="00E50368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й  </w:t>
      </w:r>
      <w:r w:rsidRPr="00E5036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  </w:t>
      </w:r>
      <w:r w:rsidRPr="00E5036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Pr="00E5036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E5036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 в</w:t>
      </w:r>
      <w:r w:rsidRPr="00E5036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ставе</w:t>
      </w:r>
      <w:r w:rsidRPr="00E5036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школа».</w:t>
      </w:r>
    </w:p>
    <w:p w14:paraId="2F29C40E" w14:textId="77777777" w:rsidR="00E50368" w:rsidRPr="00E50368" w:rsidRDefault="00E50368" w:rsidP="00E5036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Терехову Любовь Николаевну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036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  общеобразовательная школа», с</w:t>
      </w:r>
      <w:r w:rsidRPr="00E50368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редложе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E5036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ь Кирееву Ирину Архиповну,</w:t>
      </w:r>
      <w:r w:rsidRPr="00E5036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 «Знаменская основная  общеобразовательная школа», секре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 МБОУ «Знаменская основная общеобразовательная школа».</w:t>
      </w:r>
    </w:p>
    <w:p w14:paraId="70531C48" w14:textId="77777777" w:rsidR="00E50368" w:rsidRPr="00E50368" w:rsidRDefault="00E50368" w:rsidP="00E5036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ать Кирееву Ирину Архиповну,</w:t>
      </w:r>
      <w:r w:rsidRPr="00E5036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gramStart"/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школа», секре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МБОУ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школа».</w:t>
      </w:r>
    </w:p>
    <w:p w14:paraId="3F70F622" w14:textId="77777777" w:rsidR="00E50368" w:rsidRPr="00E50368" w:rsidRDefault="00E50368" w:rsidP="00E5036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E5036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6B9F597B" w14:textId="77777777" w:rsidR="00E50368" w:rsidRPr="00E50368" w:rsidRDefault="00E50368" w:rsidP="00E5036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Терехову Любовь Николаевну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036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>Знаменская основная общеобразовательная школа», с предложением 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 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</w:t>
      </w:r>
    </w:p>
    <w:p w14:paraId="5B38A96F" w14:textId="77777777" w:rsidR="00E50368" w:rsidRPr="00E50368" w:rsidRDefault="00E50368" w:rsidP="00E50368">
      <w:pPr>
        <w:widowControl w:val="0"/>
        <w:spacing w:after="0" w:line="276" w:lineRule="auto"/>
        <w:ind w:right="17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вес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 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 </w:t>
      </w:r>
    </w:p>
    <w:p w14:paraId="27C8FAF1" w14:textId="77777777" w:rsidR="00E50368" w:rsidRPr="00E50368" w:rsidRDefault="00E50368" w:rsidP="00E5036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1. Приоритетные направления X Съезд Общероссийского Профсоюза образования</w:t>
      </w:r>
    </w:p>
    <w:p w14:paraId="644FAD71" w14:textId="77777777" w:rsidR="00E50368" w:rsidRPr="00E50368" w:rsidRDefault="00E50368" w:rsidP="00E5036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2.Методы реализация Приоритетных направлений деятельности Профсоюза.</w:t>
      </w:r>
    </w:p>
    <w:p w14:paraId="5FBDA33D" w14:textId="77777777" w:rsidR="00E50368" w:rsidRPr="00E50368" w:rsidRDefault="00E50368" w:rsidP="00E50368">
      <w:pPr>
        <w:widowControl w:val="0"/>
        <w:spacing w:after="0" w:line="322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E5036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092C372D" w14:textId="77777777" w:rsidR="00E50368" w:rsidRPr="00E50368" w:rsidRDefault="00E50368" w:rsidP="00E50368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естка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обр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proofErr w:type="gramStart"/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У«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>Знаменская</w:t>
      </w:r>
      <w:proofErr w:type="spell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4D6EED" w14:textId="77777777" w:rsidR="00E50368" w:rsidRPr="00E50368" w:rsidRDefault="00E50368" w:rsidP="00E50368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9"/>
          <w:sz w:val="28"/>
          <w:szCs w:val="28"/>
        </w:rPr>
        <w:t>Терехову Любовь Николаевну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036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школа»,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вержде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гламен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5A528B4" w14:textId="77777777" w:rsidR="00E50368" w:rsidRPr="00E50368" w:rsidRDefault="00E50368" w:rsidP="00E50368">
      <w:pPr>
        <w:widowControl w:val="0"/>
        <w:spacing w:before="50"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егл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«Знаменская основная общеобразовательная школа»</w:t>
      </w:r>
    </w:p>
    <w:p w14:paraId="1C175A7C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E5036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46F707C9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Рег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аме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У «Знаменская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н е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gramStart"/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Знаменская </w:t>
      </w:r>
      <w:proofErr w:type="gramStart"/>
      <w:r w:rsidRPr="00E50368">
        <w:rPr>
          <w:rFonts w:ascii="Times New Roman" w:eastAsia="Times New Roman" w:hAnsi="Times New Roman" w:cs="Times New Roman"/>
          <w:sz w:val="28"/>
          <w:szCs w:val="28"/>
        </w:rPr>
        <w:t>основная  общеобразовательная</w:t>
      </w:r>
      <w:proofErr w:type="gramEnd"/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школа».</w:t>
      </w:r>
    </w:p>
    <w:p w14:paraId="0DF28177" w14:textId="77777777" w:rsidR="00E50368" w:rsidRPr="00E50368" w:rsidRDefault="00E50368" w:rsidP="00E50368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9"/>
          <w:sz w:val="28"/>
          <w:szCs w:val="28"/>
        </w:rPr>
        <w:t>Терехову Любовь Николаевну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036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«Знаменская основная  общеобразовательная школа», которая рассказала о приоритетных направлениях</w:t>
      </w:r>
      <w:r w:rsidRPr="00E5036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деятельности Профсоюза на 2025–2030 годы: представительство и защита трудовых, социальных и профессиональных прав и интересов работников и неработающих пенсионеров — членов Профсоюза, представительство и защита социальных прав и интересов обучающихся — членов Профсоюза из образовательных организаций высшего образования и профессиональных образовательных организаций, а также укрепление и развитие Профсоюза.</w:t>
      </w:r>
    </w:p>
    <w:p w14:paraId="2B5D64BC" w14:textId="77777777" w:rsidR="00E50368" w:rsidRPr="00E50368" w:rsidRDefault="00E50368" w:rsidP="00E50368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Cs/>
          <w:spacing w:val="13"/>
          <w:sz w:val="28"/>
          <w:szCs w:val="28"/>
        </w:rPr>
        <w:t>приоритетные направления деятельности Профсоюза на 2025–2030 годы принять.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8EE441C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E5036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27B7A869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Решение принять </w:t>
      </w:r>
      <w:r w:rsidRPr="00E50368">
        <w:rPr>
          <w:rFonts w:ascii="Times New Roman" w:eastAsia="Times New Roman" w:hAnsi="Times New Roman" w:cs="Times New Roman"/>
          <w:spacing w:val="16"/>
          <w:sz w:val="28"/>
          <w:szCs w:val="28"/>
        </w:rPr>
        <w:t>п</w:t>
      </w:r>
      <w:r w:rsidRPr="00E5036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риоритетные направления деятельности Профсоюза на 2025–2030 годы принято единогласно</w:t>
      </w:r>
    </w:p>
    <w:p w14:paraId="4BC48D80" w14:textId="77777777" w:rsidR="00E50368" w:rsidRPr="00E50368" w:rsidRDefault="00E50368" w:rsidP="00E50368">
      <w:pPr>
        <w:widowControl w:val="0"/>
        <w:spacing w:before="4" w:after="0" w:line="273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Слушали: 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>Кудинову Любовь Анатольевну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, члена 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МБОУ «Знаменская основная общеобразовательная школа»</w:t>
      </w:r>
      <w:r w:rsidRPr="00E50368">
        <w:rPr>
          <w:rFonts w:ascii="Calibri" w:eastAsia="Calibri" w:hAnsi="Calibri" w:cs="Times New Roman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об основных методах реализации приоритетных направлений деятельности Профсоюза на 2025-2030 годы. </w:t>
      </w:r>
    </w:p>
    <w:p w14:paraId="4E753AAB" w14:textId="77777777" w:rsidR="00E50368" w:rsidRPr="00E50368" w:rsidRDefault="00E50368" w:rsidP="00E503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0258A3CB" w14:textId="77777777" w:rsidR="00E50368" w:rsidRPr="00E50368" w:rsidRDefault="00E50368" w:rsidP="00E503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36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Оперативное информирование членов Профсоюза о деятельности организации посредством использования современной системы коммуникаций и цифровых технологий. </w:t>
      </w:r>
    </w:p>
    <w:p w14:paraId="1D9044EA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Calibri" w:eastAsia="Calibri" w:hAnsi="Calibri" w:cs="Times New Roman"/>
          <w:sz w:val="28"/>
          <w:szCs w:val="28"/>
        </w:rPr>
        <w:t xml:space="preserve"> </w:t>
      </w:r>
      <w:r w:rsidRPr="00E50368">
        <w:rPr>
          <w:rFonts w:ascii="Times New Roman" w:eastAsia="Calibri" w:hAnsi="Times New Roman" w:cs="Times New Roman"/>
          <w:sz w:val="28"/>
          <w:szCs w:val="28"/>
        </w:rPr>
        <w:t>Повышение правовой, финансовой и информационной грамотности профсоюзного актива и членов Профсоюза.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B09841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Формирование системы непрерывного обучения и повышения профессионального уровня профсоюзного актива и профсоюзных работников. Повышение эффективности работы с профсоюзными кадрами.</w:t>
      </w:r>
    </w:p>
    <w:p w14:paraId="0BCDDEE4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Участие в организации и проведении профориентационной работы с обучающимися общеобразовательных организаций, ориентированных на педагогическую профессию.</w:t>
      </w:r>
    </w:p>
    <w:p w14:paraId="73EC8C2B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Развитие партнёрских отношений Профсоюза с молодёжными общественными объединениями и организациями в реализации молодёжной политики.</w:t>
      </w:r>
    </w:p>
    <w:p w14:paraId="54CA486D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Содействие сохранению и укреплению российских традиционных духовно-нравственных ценностей.</w:t>
      </w:r>
    </w:p>
    <w:p w14:paraId="6F4972B5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Участие в обеспечении достойного труда и усилении социальной поддержки членов Профсоюза с семейными обязанностями.</w:t>
      </w:r>
    </w:p>
    <w:p w14:paraId="6FC28648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Обеспечение разнообразия, доступности и качественного информирования членов Профсоюза о значимых результатах его деятельности</w:t>
      </w:r>
    </w:p>
    <w:p w14:paraId="14A6742A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036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5036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9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5036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E5036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E5036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0368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50368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E5036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036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50C33A69" w14:textId="77777777" w:rsidR="00E50368" w:rsidRPr="00E50368" w:rsidRDefault="00E50368" w:rsidP="00E50368">
      <w:pPr>
        <w:widowControl w:val="0"/>
        <w:spacing w:before="1" w:after="0" w:line="273" w:lineRule="auto"/>
        <w:ind w:right="187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Основные методы реализации приоритетных направлений деятельности Профсоюза на 2025-2030 годы приняты единогласно.</w:t>
      </w:r>
      <w:r w:rsidRPr="00E5036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36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6CA4AF19" w14:textId="77777777" w:rsidR="00E50368" w:rsidRPr="00E50368" w:rsidRDefault="00E50368" w:rsidP="00E50368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E53F0" w14:textId="77777777" w:rsidR="00E50368" w:rsidRPr="00E50368" w:rsidRDefault="00E50368" w:rsidP="00E50368">
      <w:pPr>
        <w:spacing w:after="0"/>
        <w:ind w:right="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368">
        <w:rPr>
          <w:rFonts w:ascii="Times New Roman" w:eastAsia="Times New Roman" w:hAnsi="Times New Roman" w:cs="Times New Roman"/>
          <w:sz w:val="28"/>
          <w:szCs w:val="28"/>
        </w:rPr>
        <w:t>«Выписка верна».</w:t>
      </w:r>
    </w:p>
    <w:p w14:paraId="6046C96B" w14:textId="77777777" w:rsidR="00E50368" w:rsidRPr="00E50368" w:rsidRDefault="00E50368" w:rsidP="00E50368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6AA06A9" w14:textId="77777777" w:rsidR="00E50368" w:rsidRPr="00E50368" w:rsidRDefault="00E50368" w:rsidP="00E503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0368">
        <w:rPr>
          <w:rFonts w:ascii="Times New Roman" w:eastAsia="Calibri" w:hAnsi="Times New Roman" w:cs="Times New Roman"/>
          <w:sz w:val="28"/>
          <w:szCs w:val="28"/>
        </w:rPr>
        <w:t>Председатель                                                 Терехова Л.Н.</w:t>
      </w:r>
    </w:p>
    <w:p w14:paraId="13CE2D61" w14:textId="77777777" w:rsidR="00E50368" w:rsidRPr="00E50368" w:rsidRDefault="00E50368" w:rsidP="00E503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0368">
        <w:rPr>
          <w:rFonts w:ascii="Times New Roman" w:eastAsia="Calibri" w:hAnsi="Times New Roman" w:cs="Times New Roman"/>
          <w:sz w:val="28"/>
          <w:szCs w:val="28"/>
        </w:rPr>
        <w:t xml:space="preserve">    Секретарь                                                     Киреева И.А.</w:t>
      </w:r>
    </w:p>
    <w:p w14:paraId="67AFAD9D" w14:textId="77777777" w:rsidR="00E50368" w:rsidRPr="00E50368" w:rsidRDefault="00E50368" w:rsidP="00E50368">
      <w:pPr>
        <w:jc w:val="both"/>
        <w:rPr>
          <w:rFonts w:ascii="Calibri" w:eastAsia="Calibri" w:hAnsi="Calibri" w:cs="Times New Roman"/>
        </w:rPr>
      </w:pPr>
    </w:p>
    <w:p w14:paraId="59A455E5" w14:textId="77777777" w:rsidR="00E50368" w:rsidRPr="00E50368" w:rsidRDefault="00E50368" w:rsidP="00E50368">
      <w:pPr>
        <w:jc w:val="center"/>
        <w:rPr>
          <w:rFonts w:ascii="Calibri" w:eastAsia="Calibri" w:hAnsi="Calibri" w:cs="Times New Roman"/>
        </w:rPr>
      </w:pPr>
    </w:p>
    <w:p w14:paraId="6B122BFE" w14:textId="77777777" w:rsidR="00000000" w:rsidRDefault="00000000"/>
    <w:sectPr w:rsidR="00DC6D7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3E53" w14:textId="77777777" w:rsidR="00BC7696" w:rsidRDefault="00BC7696">
      <w:pPr>
        <w:spacing w:after="0" w:line="240" w:lineRule="auto"/>
      </w:pPr>
      <w:r>
        <w:separator/>
      </w:r>
    </w:p>
  </w:endnote>
  <w:endnote w:type="continuationSeparator" w:id="0">
    <w:p w14:paraId="17FA8E2B" w14:textId="77777777" w:rsidR="00BC7696" w:rsidRDefault="00BC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8CF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4C28" w14:textId="77777777" w:rsidR="00BC7696" w:rsidRDefault="00BC7696">
      <w:pPr>
        <w:spacing w:after="0" w:line="240" w:lineRule="auto"/>
      </w:pPr>
      <w:r>
        <w:separator/>
      </w:r>
    </w:p>
  </w:footnote>
  <w:footnote w:type="continuationSeparator" w:id="0">
    <w:p w14:paraId="7F6ED7F1" w14:textId="77777777" w:rsidR="00BC7696" w:rsidRDefault="00BC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27AF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5AA"/>
    <w:multiLevelType w:val="hybridMultilevel"/>
    <w:tmpl w:val="C69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6EA8"/>
    <w:multiLevelType w:val="hybridMultilevel"/>
    <w:tmpl w:val="4A18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0173"/>
    <w:multiLevelType w:val="hybridMultilevel"/>
    <w:tmpl w:val="4A18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BA6F"/>
    <w:multiLevelType w:val="singleLevel"/>
    <w:tmpl w:val="6F6ABA6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13E2B0A"/>
    <w:multiLevelType w:val="hybridMultilevel"/>
    <w:tmpl w:val="8C3A2364"/>
    <w:lvl w:ilvl="0" w:tplc="0AE2D3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6539609">
    <w:abstractNumId w:val="3"/>
  </w:num>
  <w:num w:numId="2" w16cid:durableId="1926458098">
    <w:abstractNumId w:val="0"/>
  </w:num>
  <w:num w:numId="3" w16cid:durableId="388264442">
    <w:abstractNumId w:val="4"/>
  </w:num>
  <w:num w:numId="4" w16cid:durableId="1251157911">
    <w:abstractNumId w:val="2"/>
  </w:num>
  <w:num w:numId="5" w16cid:durableId="679740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BE"/>
    <w:rsid w:val="001214AA"/>
    <w:rsid w:val="002E1FBE"/>
    <w:rsid w:val="00A72B6E"/>
    <w:rsid w:val="00BC7696"/>
    <w:rsid w:val="00C80265"/>
    <w:rsid w:val="00C866AE"/>
    <w:rsid w:val="00E5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18D0"/>
  <w15:chartTrackingRefBased/>
  <w15:docId w15:val="{5669C1FE-6EBA-40B0-AA7D-9411DEC7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0368"/>
  </w:style>
  <w:style w:type="character" w:styleId="a3">
    <w:name w:val="Strong"/>
    <w:uiPriority w:val="22"/>
    <w:qFormat/>
    <w:rsid w:val="00E50368"/>
    <w:rPr>
      <w:b/>
      <w:bCs/>
    </w:rPr>
  </w:style>
  <w:style w:type="paragraph" w:styleId="a4">
    <w:name w:val="header"/>
    <w:basedOn w:val="a"/>
    <w:link w:val="a5"/>
    <w:uiPriority w:val="99"/>
    <w:unhideWhenUsed/>
    <w:qFormat/>
    <w:rsid w:val="00E503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E5036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qFormat/>
    <w:rsid w:val="00E503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E5036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5036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50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Терехов</dc:creator>
  <cp:keywords/>
  <dc:description/>
  <cp:lastModifiedBy>Пользователь</cp:lastModifiedBy>
  <cp:revision>3</cp:revision>
  <dcterms:created xsi:type="dcterms:W3CDTF">2025-11-16T14:02:00Z</dcterms:created>
  <dcterms:modified xsi:type="dcterms:W3CDTF">2025-11-16T17:25:00Z</dcterms:modified>
</cp:coreProperties>
</file>