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5C4" w:rsidRDefault="00E545C4" w:rsidP="00E545C4">
      <w:pPr>
        <w:spacing w:after="0" w:line="240" w:lineRule="auto"/>
        <w:jc w:val="center"/>
        <w:rPr>
          <w:rFonts w:ascii="Times New Roman" w:hAnsi="Times New Roman" w:cs="Times New Roman"/>
          <w:sz w:val="28"/>
          <w:szCs w:val="28"/>
        </w:rPr>
      </w:pPr>
    </w:p>
    <w:tbl>
      <w:tblPr>
        <w:tblpPr w:leftFromText="180" w:rightFromText="180" w:vertAnchor="page" w:horzAnchor="margin" w:tblpY="2611"/>
        <w:tblW w:w="9923" w:type="dxa"/>
        <w:tblLook w:val="0000" w:firstRow="0" w:lastRow="0" w:firstColumn="0" w:lastColumn="0" w:noHBand="0" w:noVBand="0"/>
      </w:tblPr>
      <w:tblGrid>
        <w:gridCol w:w="5103"/>
        <w:gridCol w:w="4820"/>
      </w:tblGrid>
      <w:tr w:rsidR="00E545C4" w:rsidRPr="00554F1F" w:rsidTr="00E545C4">
        <w:tc>
          <w:tcPr>
            <w:tcW w:w="5103" w:type="dxa"/>
          </w:tcPr>
          <w:p w:rsidR="00E545C4" w:rsidRPr="00554F1F" w:rsidRDefault="00E545C4" w:rsidP="00E545C4">
            <w:pPr>
              <w:ind w:left="176"/>
              <w:rPr>
                <w:rFonts w:ascii="Times New Roman" w:hAnsi="Times New Roman" w:cs="Times New Roman"/>
                <w:sz w:val="24"/>
              </w:rPr>
            </w:pPr>
          </w:p>
        </w:tc>
        <w:tc>
          <w:tcPr>
            <w:tcW w:w="4820" w:type="dxa"/>
          </w:tcPr>
          <w:p w:rsidR="00E545C4" w:rsidRPr="00554F1F" w:rsidRDefault="00E545C4" w:rsidP="00E545C4">
            <w:pPr>
              <w:ind w:left="176"/>
              <w:rPr>
                <w:rFonts w:ascii="Times New Roman" w:hAnsi="Times New Roman" w:cs="Times New Roman"/>
                <w:sz w:val="24"/>
              </w:rPr>
            </w:pPr>
            <w:r w:rsidRPr="00554F1F">
              <w:rPr>
                <w:rFonts w:ascii="Times New Roman" w:hAnsi="Times New Roman" w:cs="Times New Roman"/>
                <w:sz w:val="24"/>
              </w:rPr>
              <w:t xml:space="preserve">Приложение № </w:t>
            </w:r>
            <w:r w:rsidR="00844263">
              <w:rPr>
                <w:rFonts w:ascii="Times New Roman" w:hAnsi="Times New Roman" w:cs="Times New Roman"/>
                <w:sz w:val="24"/>
              </w:rPr>
              <w:t>1</w:t>
            </w:r>
          </w:p>
          <w:p w:rsidR="00E545C4" w:rsidRDefault="00E545C4" w:rsidP="00E545C4">
            <w:pPr>
              <w:spacing w:after="0"/>
              <w:rPr>
                <w:rFonts w:ascii="Times New Roman" w:hAnsi="Times New Roman" w:cs="Times New Roman"/>
                <w:sz w:val="24"/>
              </w:rPr>
            </w:pPr>
            <w:r>
              <w:rPr>
                <w:rFonts w:ascii="Times New Roman" w:hAnsi="Times New Roman" w:cs="Times New Roman"/>
                <w:sz w:val="24"/>
              </w:rPr>
              <w:t>к АООП образования обучаю</w:t>
            </w:r>
            <w:r w:rsidR="00E6017E">
              <w:rPr>
                <w:rFonts w:ascii="Times New Roman" w:hAnsi="Times New Roman" w:cs="Times New Roman"/>
                <w:sz w:val="24"/>
              </w:rPr>
              <w:t>щихся с умственной отсталостью (вариант 1)</w:t>
            </w:r>
          </w:p>
          <w:p w:rsidR="00E545C4" w:rsidRDefault="00E545C4" w:rsidP="00E545C4">
            <w:pPr>
              <w:spacing w:after="0"/>
              <w:rPr>
                <w:rFonts w:ascii="Times New Roman" w:hAnsi="Times New Roman" w:cs="Times New Roman"/>
                <w:sz w:val="24"/>
              </w:rPr>
            </w:pPr>
          </w:p>
          <w:p w:rsidR="00E545C4" w:rsidRPr="00554F1F" w:rsidRDefault="00E545C4" w:rsidP="00E545C4">
            <w:pPr>
              <w:spacing w:after="0"/>
              <w:rPr>
                <w:rFonts w:ascii="Times New Roman" w:hAnsi="Times New Roman" w:cs="Times New Roman"/>
                <w:sz w:val="24"/>
              </w:rPr>
            </w:pPr>
          </w:p>
          <w:p w:rsidR="00E545C4" w:rsidRPr="00554F1F" w:rsidRDefault="00E545C4" w:rsidP="00E545C4">
            <w:pPr>
              <w:rPr>
                <w:rFonts w:ascii="Times New Roman" w:hAnsi="Times New Roman" w:cs="Times New Roman"/>
                <w:sz w:val="24"/>
              </w:rPr>
            </w:pPr>
          </w:p>
        </w:tc>
      </w:tr>
    </w:tbl>
    <w:p w:rsidR="00E545C4" w:rsidRDefault="00E545C4" w:rsidP="00E545C4">
      <w:pPr>
        <w:tabs>
          <w:tab w:val="left" w:pos="3031"/>
        </w:tabs>
      </w:pPr>
      <w:r>
        <w:tab/>
      </w:r>
    </w:p>
    <w:p w:rsidR="00E545C4" w:rsidRPr="00FC6DD1" w:rsidRDefault="00E545C4" w:rsidP="00E545C4">
      <w:pPr>
        <w:tabs>
          <w:tab w:val="left" w:pos="3031"/>
        </w:tabs>
        <w:rPr>
          <w:sz w:val="6"/>
        </w:rPr>
      </w:pPr>
    </w:p>
    <w:p w:rsidR="00E545C4" w:rsidRDefault="00E545C4" w:rsidP="00E545C4">
      <w:pPr>
        <w:spacing w:after="0"/>
        <w:jc w:val="center"/>
        <w:rPr>
          <w:rFonts w:ascii="Times New Roman" w:hAnsi="Times New Roman" w:cs="Times New Roman"/>
          <w:b/>
          <w:sz w:val="40"/>
          <w:szCs w:val="28"/>
        </w:rPr>
      </w:pPr>
    </w:p>
    <w:p w:rsidR="00E545C4" w:rsidRDefault="00E545C4" w:rsidP="00E545C4">
      <w:pPr>
        <w:spacing w:after="0"/>
        <w:jc w:val="center"/>
        <w:rPr>
          <w:rFonts w:ascii="Times New Roman" w:hAnsi="Times New Roman" w:cs="Times New Roman"/>
          <w:b/>
          <w:sz w:val="40"/>
          <w:szCs w:val="28"/>
        </w:rPr>
      </w:pPr>
    </w:p>
    <w:p w:rsidR="00E545C4" w:rsidRDefault="00E545C4" w:rsidP="00E545C4">
      <w:pPr>
        <w:spacing w:after="0"/>
        <w:jc w:val="center"/>
        <w:rPr>
          <w:rFonts w:ascii="Times New Roman" w:hAnsi="Times New Roman" w:cs="Times New Roman"/>
          <w:b/>
          <w:sz w:val="40"/>
          <w:szCs w:val="28"/>
        </w:rPr>
      </w:pPr>
      <w:r>
        <w:rPr>
          <w:rFonts w:ascii="Times New Roman" w:hAnsi="Times New Roman" w:cs="Times New Roman"/>
          <w:b/>
          <w:sz w:val="40"/>
          <w:szCs w:val="28"/>
        </w:rPr>
        <w:t>Рабочая программа</w:t>
      </w:r>
    </w:p>
    <w:p w:rsidR="00E545C4" w:rsidRDefault="00E545C4" w:rsidP="00E545C4">
      <w:pPr>
        <w:spacing w:after="0"/>
        <w:jc w:val="center"/>
        <w:rPr>
          <w:rFonts w:ascii="Times New Roman" w:hAnsi="Times New Roman" w:cs="Times New Roman"/>
          <w:b/>
          <w:sz w:val="40"/>
          <w:szCs w:val="28"/>
        </w:rPr>
      </w:pPr>
      <w:r>
        <w:rPr>
          <w:rFonts w:ascii="Times New Roman" w:hAnsi="Times New Roman" w:cs="Times New Roman"/>
          <w:b/>
          <w:sz w:val="40"/>
          <w:szCs w:val="28"/>
        </w:rPr>
        <w:t>по математике</w:t>
      </w:r>
    </w:p>
    <w:p w:rsidR="00E545C4" w:rsidRDefault="00232143" w:rsidP="00E545C4">
      <w:pPr>
        <w:spacing w:after="0"/>
        <w:jc w:val="center"/>
        <w:rPr>
          <w:rFonts w:ascii="Times New Roman" w:hAnsi="Times New Roman" w:cs="Times New Roman"/>
          <w:b/>
          <w:sz w:val="40"/>
          <w:szCs w:val="28"/>
        </w:rPr>
      </w:pPr>
      <w:r>
        <w:rPr>
          <w:rFonts w:ascii="Times New Roman" w:hAnsi="Times New Roman" w:cs="Times New Roman"/>
          <w:b/>
          <w:sz w:val="40"/>
          <w:szCs w:val="28"/>
        </w:rPr>
        <w:t>1</w:t>
      </w:r>
      <w:r w:rsidR="00E545C4">
        <w:rPr>
          <w:rFonts w:ascii="Times New Roman" w:hAnsi="Times New Roman" w:cs="Times New Roman"/>
          <w:b/>
          <w:sz w:val="40"/>
          <w:szCs w:val="28"/>
        </w:rPr>
        <w:t xml:space="preserve"> – 9 класс</w:t>
      </w:r>
    </w:p>
    <w:p w:rsidR="00E545C4" w:rsidRDefault="00E545C4" w:rsidP="00E545C4">
      <w:pPr>
        <w:spacing w:after="0"/>
        <w:jc w:val="center"/>
        <w:rPr>
          <w:rFonts w:ascii="Times New Roman" w:hAnsi="Times New Roman" w:cs="Times New Roman"/>
          <w:b/>
          <w:sz w:val="40"/>
          <w:szCs w:val="28"/>
        </w:rPr>
      </w:pPr>
    </w:p>
    <w:p w:rsidR="00E545C4" w:rsidRDefault="00E545C4" w:rsidP="00E545C4">
      <w:pPr>
        <w:spacing w:after="0"/>
        <w:jc w:val="center"/>
        <w:rPr>
          <w:rFonts w:ascii="Times New Roman" w:hAnsi="Times New Roman" w:cs="Times New Roman"/>
          <w:b/>
          <w:sz w:val="40"/>
          <w:szCs w:val="28"/>
        </w:rPr>
      </w:pPr>
    </w:p>
    <w:p w:rsidR="00E545C4" w:rsidRDefault="00E545C4" w:rsidP="00E545C4">
      <w:pPr>
        <w:spacing w:after="0"/>
        <w:jc w:val="center"/>
        <w:rPr>
          <w:rFonts w:ascii="Times New Roman" w:hAnsi="Times New Roman" w:cs="Times New Roman"/>
          <w:b/>
          <w:sz w:val="40"/>
          <w:szCs w:val="28"/>
        </w:rPr>
      </w:pPr>
    </w:p>
    <w:p w:rsidR="00E545C4" w:rsidRDefault="00E545C4" w:rsidP="00E545C4">
      <w:pPr>
        <w:spacing w:after="0"/>
        <w:jc w:val="center"/>
        <w:rPr>
          <w:rFonts w:ascii="Times New Roman" w:hAnsi="Times New Roman" w:cs="Times New Roman"/>
          <w:b/>
          <w:sz w:val="40"/>
          <w:szCs w:val="28"/>
        </w:rPr>
      </w:pPr>
    </w:p>
    <w:p w:rsidR="00E545C4" w:rsidRDefault="00E545C4" w:rsidP="00E545C4">
      <w:pPr>
        <w:spacing w:after="0"/>
        <w:jc w:val="center"/>
        <w:rPr>
          <w:rFonts w:ascii="Times New Roman" w:hAnsi="Times New Roman" w:cs="Times New Roman"/>
          <w:b/>
          <w:sz w:val="40"/>
          <w:szCs w:val="28"/>
        </w:rPr>
      </w:pPr>
    </w:p>
    <w:p w:rsidR="00E545C4" w:rsidRDefault="00E545C4" w:rsidP="00E545C4">
      <w:pPr>
        <w:spacing w:after="0"/>
        <w:jc w:val="center"/>
        <w:rPr>
          <w:rFonts w:ascii="Times New Roman" w:hAnsi="Times New Roman" w:cs="Times New Roman"/>
          <w:b/>
          <w:sz w:val="40"/>
          <w:szCs w:val="28"/>
        </w:rPr>
      </w:pPr>
    </w:p>
    <w:p w:rsidR="00E545C4" w:rsidRDefault="00E545C4" w:rsidP="00E545C4">
      <w:pPr>
        <w:spacing w:after="0"/>
        <w:jc w:val="center"/>
        <w:rPr>
          <w:rFonts w:ascii="Times New Roman" w:hAnsi="Times New Roman" w:cs="Times New Roman"/>
          <w:b/>
          <w:sz w:val="40"/>
          <w:szCs w:val="28"/>
        </w:rPr>
      </w:pPr>
    </w:p>
    <w:p w:rsidR="00E545C4" w:rsidRDefault="00E545C4" w:rsidP="00E545C4">
      <w:pPr>
        <w:spacing w:after="0"/>
        <w:jc w:val="center"/>
        <w:rPr>
          <w:rFonts w:ascii="Times New Roman" w:hAnsi="Times New Roman" w:cs="Times New Roman"/>
          <w:b/>
          <w:sz w:val="40"/>
          <w:szCs w:val="28"/>
        </w:rPr>
      </w:pPr>
    </w:p>
    <w:p w:rsidR="00641147" w:rsidRDefault="00641147" w:rsidP="00E6017E">
      <w:pPr>
        <w:tabs>
          <w:tab w:val="left" w:pos="4086"/>
        </w:tabs>
        <w:jc w:val="center"/>
        <w:rPr>
          <w:rFonts w:ascii="Times New Roman" w:eastAsia="Times New Roman" w:hAnsi="Times New Roman" w:cs="Times New Roman"/>
          <w:b/>
          <w:sz w:val="28"/>
          <w:szCs w:val="28"/>
        </w:rPr>
      </w:pPr>
    </w:p>
    <w:p w:rsidR="00641147" w:rsidRDefault="00641147" w:rsidP="00E6017E">
      <w:pPr>
        <w:tabs>
          <w:tab w:val="left" w:pos="4086"/>
        </w:tabs>
        <w:jc w:val="center"/>
        <w:rPr>
          <w:rFonts w:ascii="Times New Roman" w:eastAsia="Times New Roman" w:hAnsi="Times New Roman" w:cs="Times New Roman"/>
          <w:b/>
          <w:sz w:val="28"/>
          <w:szCs w:val="28"/>
        </w:rPr>
      </w:pPr>
    </w:p>
    <w:p w:rsidR="00641147" w:rsidRDefault="00641147" w:rsidP="00E6017E">
      <w:pPr>
        <w:tabs>
          <w:tab w:val="left" w:pos="4086"/>
        </w:tabs>
        <w:jc w:val="center"/>
        <w:rPr>
          <w:rFonts w:ascii="Times New Roman" w:eastAsia="Times New Roman" w:hAnsi="Times New Roman" w:cs="Times New Roman"/>
          <w:b/>
          <w:sz w:val="28"/>
          <w:szCs w:val="28"/>
        </w:rPr>
      </w:pPr>
    </w:p>
    <w:p w:rsidR="00641147" w:rsidRDefault="00641147" w:rsidP="00E6017E">
      <w:pPr>
        <w:tabs>
          <w:tab w:val="left" w:pos="4086"/>
        </w:tabs>
        <w:jc w:val="center"/>
        <w:rPr>
          <w:rFonts w:ascii="Times New Roman" w:eastAsia="Times New Roman" w:hAnsi="Times New Roman" w:cs="Times New Roman"/>
          <w:b/>
          <w:sz w:val="28"/>
          <w:szCs w:val="28"/>
        </w:rPr>
      </w:pPr>
    </w:p>
    <w:p w:rsidR="00641147" w:rsidRDefault="00641147" w:rsidP="00E6017E">
      <w:pPr>
        <w:tabs>
          <w:tab w:val="left" w:pos="4086"/>
        </w:tabs>
        <w:jc w:val="center"/>
        <w:rPr>
          <w:rFonts w:ascii="Times New Roman" w:eastAsia="Times New Roman" w:hAnsi="Times New Roman" w:cs="Times New Roman"/>
          <w:b/>
          <w:sz w:val="28"/>
          <w:szCs w:val="28"/>
        </w:rPr>
      </w:pPr>
    </w:p>
    <w:p w:rsidR="00844263" w:rsidRDefault="00844263" w:rsidP="00E6017E">
      <w:pPr>
        <w:tabs>
          <w:tab w:val="left" w:pos="4086"/>
        </w:tabs>
        <w:jc w:val="center"/>
        <w:rPr>
          <w:rFonts w:ascii="Times New Roman" w:eastAsia="Times New Roman" w:hAnsi="Times New Roman" w:cs="Times New Roman"/>
          <w:b/>
          <w:sz w:val="28"/>
          <w:szCs w:val="28"/>
        </w:rPr>
      </w:pPr>
    </w:p>
    <w:p w:rsidR="00844263" w:rsidRDefault="00844263" w:rsidP="00E6017E">
      <w:pPr>
        <w:tabs>
          <w:tab w:val="left" w:pos="4086"/>
        </w:tabs>
        <w:jc w:val="center"/>
        <w:rPr>
          <w:rFonts w:ascii="Times New Roman" w:eastAsia="Times New Roman" w:hAnsi="Times New Roman" w:cs="Times New Roman"/>
          <w:b/>
          <w:sz w:val="28"/>
          <w:szCs w:val="28"/>
        </w:rPr>
      </w:pPr>
    </w:p>
    <w:p w:rsidR="00E73A9F" w:rsidRPr="00844263" w:rsidRDefault="00E73A9F" w:rsidP="00844263">
      <w:pPr>
        <w:pStyle w:val="ae"/>
        <w:jc w:val="center"/>
        <w:rPr>
          <w:rFonts w:ascii="Times New Roman" w:eastAsia="Times New Roman" w:hAnsi="Times New Roman" w:cs="Times New Roman"/>
          <w:b/>
          <w:sz w:val="24"/>
          <w:szCs w:val="24"/>
        </w:rPr>
      </w:pPr>
      <w:r w:rsidRPr="00844263">
        <w:rPr>
          <w:rFonts w:ascii="Times New Roman" w:eastAsia="Times New Roman" w:hAnsi="Times New Roman" w:cs="Times New Roman"/>
          <w:b/>
          <w:sz w:val="24"/>
          <w:szCs w:val="24"/>
        </w:rPr>
        <w:lastRenderedPageBreak/>
        <w:t>Пояснительная записка</w:t>
      </w:r>
    </w:p>
    <w:p w:rsidR="007C3411" w:rsidRPr="00844263" w:rsidRDefault="007C3411" w:rsidP="00844263">
      <w:pPr>
        <w:pStyle w:val="ae"/>
        <w:ind w:firstLine="426"/>
        <w:jc w:val="both"/>
        <w:rPr>
          <w:rFonts w:ascii="Times New Roman" w:eastAsia="Times New Roman" w:hAnsi="Times New Roman" w:cs="Times New Roman"/>
          <w:bCs/>
          <w:color w:val="000000"/>
          <w:sz w:val="24"/>
          <w:szCs w:val="24"/>
        </w:rPr>
      </w:pPr>
      <w:r w:rsidRPr="00844263">
        <w:rPr>
          <w:rFonts w:ascii="Times New Roman" w:eastAsia="Times New Roman" w:hAnsi="Times New Roman" w:cs="Times New Roman"/>
          <w:bCs/>
          <w:color w:val="000000"/>
          <w:sz w:val="24"/>
          <w:szCs w:val="24"/>
        </w:rPr>
        <w:t>Нормативно- правовые основы для проектирования рабочей программы </w:t>
      </w:r>
      <w:proofErr w:type="gramStart"/>
      <w:r w:rsidRPr="00844263">
        <w:rPr>
          <w:rFonts w:ascii="Times New Roman" w:eastAsia="Times New Roman" w:hAnsi="Times New Roman" w:cs="Times New Roman"/>
          <w:bCs/>
          <w:color w:val="000000"/>
          <w:sz w:val="24"/>
          <w:szCs w:val="24"/>
        </w:rPr>
        <w:t xml:space="preserve">по  </w:t>
      </w:r>
      <w:r w:rsidR="00FE6ACD" w:rsidRPr="00844263">
        <w:rPr>
          <w:rFonts w:ascii="Times New Roman" w:eastAsia="Times New Roman" w:hAnsi="Times New Roman" w:cs="Times New Roman"/>
          <w:bCs/>
          <w:color w:val="000000"/>
          <w:sz w:val="24"/>
          <w:szCs w:val="24"/>
        </w:rPr>
        <w:t>математике</w:t>
      </w:r>
      <w:proofErr w:type="gramEnd"/>
      <w:r w:rsidRPr="00844263">
        <w:rPr>
          <w:rFonts w:ascii="Times New Roman" w:eastAsia="Times New Roman" w:hAnsi="Times New Roman" w:cs="Times New Roman"/>
          <w:bCs/>
          <w:color w:val="000000"/>
          <w:sz w:val="24"/>
          <w:szCs w:val="24"/>
        </w:rPr>
        <w:t>:</w:t>
      </w:r>
    </w:p>
    <w:p w:rsidR="007C3411" w:rsidRPr="00844263" w:rsidRDefault="007C3411" w:rsidP="00844263">
      <w:pPr>
        <w:pStyle w:val="ae"/>
        <w:ind w:firstLine="426"/>
        <w:jc w:val="both"/>
        <w:rPr>
          <w:rFonts w:ascii="Times New Roman" w:eastAsia="Times New Roman" w:hAnsi="Times New Roman" w:cs="Times New Roman"/>
          <w:color w:val="000000" w:themeColor="text1"/>
          <w:sz w:val="24"/>
          <w:szCs w:val="24"/>
        </w:rPr>
      </w:pPr>
      <w:r w:rsidRPr="00844263">
        <w:rPr>
          <w:rFonts w:ascii="Times New Roman" w:eastAsia="Times New Roman" w:hAnsi="Times New Roman" w:cs="Times New Roman"/>
          <w:color w:val="000000" w:themeColor="text1"/>
          <w:sz w:val="24"/>
          <w:szCs w:val="24"/>
        </w:rPr>
        <w:t xml:space="preserve">  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w:t>
      </w:r>
      <w:r w:rsidR="00F37111" w:rsidRPr="00844263">
        <w:rPr>
          <w:rFonts w:ascii="Times New Roman" w:eastAsia="Times New Roman" w:hAnsi="Times New Roman" w:cs="Times New Roman"/>
          <w:color w:val="000000" w:themeColor="text1"/>
          <w:sz w:val="24"/>
          <w:szCs w:val="24"/>
        </w:rPr>
        <w:t>(интеллектуальными нарушениями).</w:t>
      </w:r>
    </w:p>
    <w:p w:rsidR="00EE16E7" w:rsidRPr="00844263" w:rsidRDefault="00BD2CBC" w:rsidP="00844263">
      <w:pPr>
        <w:pStyle w:val="ae"/>
        <w:ind w:firstLine="426"/>
        <w:jc w:val="both"/>
        <w:rPr>
          <w:rFonts w:ascii="Times New Roman" w:eastAsia="Times New Roman" w:hAnsi="Times New Roman" w:cs="Times New Roman"/>
          <w:color w:val="000000"/>
          <w:sz w:val="24"/>
          <w:szCs w:val="24"/>
        </w:rPr>
      </w:pPr>
      <w:r w:rsidRPr="00844263">
        <w:rPr>
          <w:rFonts w:ascii="Times New Roman" w:eastAsia="Times New Roman" w:hAnsi="Times New Roman" w:cs="Times New Roman"/>
          <w:sz w:val="24"/>
          <w:szCs w:val="24"/>
        </w:rPr>
        <w:t>Математика является одним из ведущих общеобразовательных предметов в специальной (коррекционной) образовательной школе.</w:t>
      </w:r>
      <w:r w:rsidRPr="00844263">
        <w:rPr>
          <w:rFonts w:ascii="Times New Roman" w:eastAsia="Times New Roman" w:hAnsi="Times New Roman" w:cs="Times New Roman"/>
          <w:sz w:val="24"/>
          <w:szCs w:val="24"/>
        </w:rPr>
        <w:br/>
        <w:t>      </w:t>
      </w:r>
      <w:r w:rsidR="00844263">
        <w:rPr>
          <w:rFonts w:ascii="Times New Roman" w:eastAsia="Times New Roman" w:hAnsi="Times New Roman" w:cs="Times New Roman"/>
          <w:sz w:val="24"/>
          <w:szCs w:val="24"/>
        </w:rPr>
        <w:t>М</w:t>
      </w:r>
      <w:r w:rsidRPr="00844263">
        <w:rPr>
          <w:rFonts w:ascii="Times New Roman" w:eastAsia="Times New Roman" w:hAnsi="Times New Roman" w:cs="Times New Roman"/>
          <w:sz w:val="24"/>
          <w:szCs w:val="24"/>
        </w:rPr>
        <w:t>атематика решает следующие цели и задачи:</w:t>
      </w:r>
      <w:r w:rsidRPr="00844263">
        <w:rPr>
          <w:rFonts w:ascii="Times New Roman" w:eastAsia="Times New Roman" w:hAnsi="Times New Roman" w:cs="Times New Roman"/>
          <w:sz w:val="24"/>
          <w:szCs w:val="24"/>
        </w:rPr>
        <w:br/>
      </w:r>
    </w:p>
    <w:p w:rsidR="00394B9B" w:rsidRPr="00844263" w:rsidRDefault="00394B9B" w:rsidP="00844263">
      <w:pPr>
        <w:pStyle w:val="ae"/>
        <w:ind w:firstLine="426"/>
        <w:jc w:val="both"/>
        <w:rPr>
          <w:rFonts w:ascii="Times New Roman" w:hAnsi="Times New Roman" w:cs="Times New Roman"/>
          <w:sz w:val="24"/>
          <w:szCs w:val="24"/>
        </w:rPr>
      </w:pPr>
      <w:r w:rsidRPr="00844263">
        <w:rPr>
          <w:rFonts w:ascii="Times New Roman" w:hAnsi="Times New Roman" w:cs="Times New Roman"/>
          <w:b/>
          <w:sz w:val="24"/>
          <w:szCs w:val="24"/>
        </w:rPr>
        <w:t>Цель</w:t>
      </w:r>
      <w:r w:rsidRPr="00844263">
        <w:rPr>
          <w:rFonts w:ascii="Times New Roman" w:hAnsi="Times New Roman" w:cs="Times New Roman"/>
          <w:sz w:val="24"/>
          <w:szCs w:val="24"/>
        </w:rPr>
        <w:t xml:space="preserve">: подготовить обучающихся с отклонениями в интеллектуальном развитии к жизни и овладению доступными профессионально-трудовыми навыками, учить использованию математических знаний в нестандартных ситуациях.   </w:t>
      </w:r>
    </w:p>
    <w:p w:rsidR="00394B9B" w:rsidRPr="00844263" w:rsidRDefault="00394B9B" w:rsidP="00844263">
      <w:pPr>
        <w:pStyle w:val="ae"/>
        <w:ind w:firstLine="426"/>
        <w:jc w:val="both"/>
        <w:rPr>
          <w:rFonts w:ascii="Times New Roman" w:hAnsi="Times New Roman" w:cs="Times New Roman"/>
          <w:b/>
          <w:sz w:val="24"/>
          <w:szCs w:val="24"/>
        </w:rPr>
      </w:pPr>
      <w:r w:rsidRPr="00844263">
        <w:rPr>
          <w:rFonts w:ascii="Times New Roman" w:hAnsi="Times New Roman" w:cs="Times New Roman"/>
          <w:b/>
          <w:sz w:val="24"/>
          <w:szCs w:val="24"/>
        </w:rPr>
        <w:t>Задачи:</w:t>
      </w:r>
    </w:p>
    <w:p w:rsidR="00394B9B" w:rsidRPr="00844263" w:rsidRDefault="00394B9B" w:rsidP="00844263">
      <w:pPr>
        <w:pStyle w:val="ae"/>
        <w:ind w:firstLine="426"/>
        <w:jc w:val="both"/>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дать учащимся такие доступные количественные, пространствен</w:t>
      </w:r>
      <w:r w:rsidRPr="00844263">
        <w:rPr>
          <w:rFonts w:ascii="Times New Roman" w:eastAsia="Times New Roman" w:hAnsi="Times New Roman" w:cs="Times New Roman"/>
          <w:sz w:val="24"/>
          <w:szCs w:val="24"/>
        </w:rPr>
        <w:softHyphen/>
        <w:t>ные, временные и геометрические представления, которые помогут им в дальнейшем включиться в трудовую деятельность;</w:t>
      </w:r>
    </w:p>
    <w:p w:rsidR="00394B9B" w:rsidRPr="00844263" w:rsidRDefault="00394B9B" w:rsidP="00844263">
      <w:pPr>
        <w:pStyle w:val="ae"/>
        <w:ind w:firstLine="426"/>
        <w:jc w:val="both"/>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использовать процесс обучения математике для повышения уровня общего развития учащихся с нарушением интеллекта и кор</w:t>
      </w:r>
      <w:r w:rsidRPr="00844263">
        <w:rPr>
          <w:rFonts w:ascii="Times New Roman" w:eastAsia="Times New Roman" w:hAnsi="Times New Roman" w:cs="Times New Roman"/>
          <w:sz w:val="24"/>
          <w:szCs w:val="24"/>
        </w:rPr>
        <w:softHyphen/>
        <w:t>рекции недостатков их познавательной деятельности и личностных качеств;</w:t>
      </w:r>
    </w:p>
    <w:p w:rsidR="00394B9B" w:rsidRPr="00844263" w:rsidRDefault="00394B9B" w:rsidP="00844263">
      <w:pPr>
        <w:pStyle w:val="ae"/>
        <w:ind w:firstLine="426"/>
        <w:jc w:val="both"/>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развивать речь учащихся, обогащать ее математической терми</w:t>
      </w:r>
      <w:r w:rsidRPr="00844263">
        <w:rPr>
          <w:rFonts w:ascii="Times New Roman" w:eastAsia="Times New Roman" w:hAnsi="Times New Roman" w:cs="Times New Roman"/>
          <w:sz w:val="24"/>
          <w:szCs w:val="24"/>
        </w:rPr>
        <w:softHyphen/>
        <w:t>нологией;</w:t>
      </w:r>
      <w:r w:rsidRPr="00844263">
        <w:rPr>
          <w:rFonts w:ascii="Times New Roman" w:eastAsia="Times New Roman" w:hAnsi="Times New Roman" w:cs="Times New Roman"/>
          <w:sz w:val="24"/>
          <w:szCs w:val="24"/>
        </w:rPr>
        <w:tab/>
        <w:t>- 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измерения и глазомер, умение планировать работу и доводить начатое дело до завершения.</w:t>
      </w:r>
    </w:p>
    <w:p w:rsidR="001B523A" w:rsidRPr="00844263" w:rsidRDefault="001B523A" w:rsidP="00844263">
      <w:pPr>
        <w:pStyle w:val="ae"/>
        <w:ind w:firstLine="426"/>
        <w:jc w:val="both"/>
        <w:rPr>
          <w:rFonts w:ascii="Times New Roman" w:eastAsia="Times New Roman" w:hAnsi="Times New Roman" w:cs="Times New Roman"/>
          <w:sz w:val="24"/>
          <w:szCs w:val="24"/>
        </w:rPr>
      </w:pPr>
    </w:p>
    <w:p w:rsidR="001B523A" w:rsidRPr="00844263" w:rsidRDefault="001B523A" w:rsidP="00844263">
      <w:pPr>
        <w:pStyle w:val="ae"/>
        <w:ind w:firstLine="426"/>
        <w:jc w:val="both"/>
        <w:rPr>
          <w:rFonts w:ascii="Times New Roman" w:eastAsia="Times New Roman" w:hAnsi="Times New Roman" w:cs="Times New Roman"/>
          <w:b/>
          <w:sz w:val="24"/>
          <w:szCs w:val="24"/>
        </w:rPr>
      </w:pPr>
      <w:r w:rsidRPr="00844263">
        <w:rPr>
          <w:rFonts w:ascii="Times New Roman" w:eastAsia="Times New Roman" w:hAnsi="Times New Roman" w:cs="Times New Roman"/>
          <w:sz w:val="24"/>
          <w:szCs w:val="24"/>
        </w:rPr>
        <w:t xml:space="preserve">2. </w:t>
      </w:r>
      <w:r w:rsidRPr="00844263">
        <w:rPr>
          <w:rFonts w:ascii="Times New Roman" w:eastAsia="Times New Roman" w:hAnsi="Times New Roman" w:cs="Times New Roman"/>
          <w:sz w:val="24"/>
          <w:szCs w:val="24"/>
        </w:rPr>
        <w:tab/>
      </w:r>
      <w:r w:rsidRPr="00844263">
        <w:rPr>
          <w:rFonts w:ascii="Times New Roman" w:eastAsia="Times New Roman" w:hAnsi="Times New Roman" w:cs="Times New Roman"/>
          <w:b/>
          <w:sz w:val="24"/>
          <w:szCs w:val="24"/>
        </w:rPr>
        <w:t>Общая характеристика учебного предмета</w:t>
      </w:r>
    </w:p>
    <w:p w:rsidR="00E73A9F" w:rsidRPr="00844263" w:rsidRDefault="001B523A" w:rsidP="00844263">
      <w:pPr>
        <w:pStyle w:val="ae"/>
        <w:ind w:firstLine="426"/>
        <w:jc w:val="both"/>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xml:space="preserve">                    </w:t>
      </w:r>
      <w:r w:rsidR="00E73A9F" w:rsidRPr="00844263">
        <w:rPr>
          <w:rFonts w:ascii="Times New Roman" w:eastAsia="Times New Roman" w:hAnsi="Times New Roman" w:cs="Times New Roman"/>
          <w:sz w:val="24"/>
          <w:szCs w:val="24"/>
        </w:rPr>
        <w:t>Программа по предмету «Математика» для обучающихся с ограниченными возможностями здоровья 1 - 9 классов составлена с учётом особенностей познавательной деятельности детей с ограниченными возможностями здоровья, направлена на разностороннее развитие личности обучающихся, овладение профессионально-трудовыми знаниями и навыками, способствует их умственному развитию, содержит материал, помогающий обучающимся достичь того уровня общеобразовательных знаний и умений, который необходим им для социальной адаптации.</w:t>
      </w:r>
    </w:p>
    <w:p w:rsidR="00E73A9F" w:rsidRPr="00844263" w:rsidRDefault="00E73A9F" w:rsidP="00844263">
      <w:pPr>
        <w:pStyle w:val="ae"/>
        <w:ind w:firstLine="426"/>
        <w:jc w:val="both"/>
        <w:rPr>
          <w:rFonts w:ascii="Times New Roman" w:hAnsi="Times New Roman" w:cs="Times New Roman"/>
          <w:sz w:val="24"/>
          <w:szCs w:val="24"/>
        </w:rPr>
      </w:pPr>
      <w:r w:rsidRPr="00844263">
        <w:rPr>
          <w:rFonts w:ascii="Times New Roman" w:hAnsi="Times New Roman" w:cs="Times New Roman"/>
          <w:sz w:val="24"/>
          <w:szCs w:val="24"/>
        </w:rPr>
        <w:t>Математика как школьный учебный предмет имеет важное коррекционно-развивающее значение. Процесс обучения математике неразрывно связан с решением специфической задачи специальных (коррекционных) образовательных учреждений для обучающихся с ОВЗ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EE16E7" w:rsidRPr="00844263" w:rsidRDefault="00EE16E7" w:rsidP="00844263">
      <w:pPr>
        <w:pStyle w:val="ae"/>
        <w:ind w:firstLine="426"/>
        <w:jc w:val="both"/>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Основополагающие принципы.</w:t>
      </w:r>
    </w:p>
    <w:p w:rsidR="00EE16E7" w:rsidRPr="00844263" w:rsidRDefault="00EE16E7" w:rsidP="00844263">
      <w:pPr>
        <w:pStyle w:val="ae"/>
        <w:ind w:firstLine="426"/>
        <w:jc w:val="both"/>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В основу программы по предмету «Математика» для обучающихся с ограниченными возможностями здоровья 1 - 9 классов положены следующие принципы.</w:t>
      </w:r>
    </w:p>
    <w:p w:rsidR="00EE16E7" w:rsidRPr="00844263" w:rsidRDefault="00EE16E7" w:rsidP="00844263">
      <w:pPr>
        <w:pStyle w:val="ae"/>
        <w:ind w:firstLine="426"/>
        <w:jc w:val="both"/>
        <w:rPr>
          <w:rFonts w:ascii="Times New Roman" w:eastAsia="Times New Roman" w:hAnsi="Times New Roman" w:cs="Times New Roman"/>
          <w:sz w:val="24"/>
          <w:szCs w:val="24"/>
        </w:rPr>
      </w:pPr>
      <w:proofErr w:type="spellStart"/>
      <w:r w:rsidRPr="00844263">
        <w:rPr>
          <w:rFonts w:ascii="Times New Roman" w:eastAsia="Times New Roman" w:hAnsi="Times New Roman" w:cs="Times New Roman"/>
          <w:sz w:val="24"/>
          <w:szCs w:val="24"/>
        </w:rPr>
        <w:t>Общедидактические</w:t>
      </w:r>
      <w:proofErr w:type="spellEnd"/>
      <w:r w:rsidRPr="00844263">
        <w:rPr>
          <w:rFonts w:ascii="Times New Roman" w:eastAsia="Times New Roman" w:hAnsi="Times New Roman" w:cs="Times New Roman"/>
          <w:sz w:val="24"/>
          <w:szCs w:val="24"/>
        </w:rPr>
        <w:t xml:space="preserve"> принципы:</w:t>
      </w:r>
    </w:p>
    <w:p w:rsidR="00EE16E7" w:rsidRPr="00844263" w:rsidRDefault="00EE16E7" w:rsidP="00844263">
      <w:pPr>
        <w:pStyle w:val="ae"/>
        <w:ind w:firstLine="426"/>
        <w:jc w:val="both"/>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сознательности и активности;</w:t>
      </w:r>
    </w:p>
    <w:p w:rsidR="00EE16E7" w:rsidRPr="00844263" w:rsidRDefault="00EE16E7" w:rsidP="00844263">
      <w:pPr>
        <w:pStyle w:val="ae"/>
        <w:ind w:firstLine="426"/>
        <w:jc w:val="both"/>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наглядности;</w:t>
      </w:r>
    </w:p>
    <w:p w:rsidR="00EE16E7" w:rsidRPr="00844263" w:rsidRDefault="00EE16E7" w:rsidP="00844263">
      <w:pPr>
        <w:pStyle w:val="ae"/>
        <w:ind w:firstLine="426"/>
        <w:jc w:val="both"/>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систематичности и последовательности;</w:t>
      </w:r>
    </w:p>
    <w:p w:rsidR="00EE16E7" w:rsidRPr="00844263" w:rsidRDefault="00EE16E7" w:rsidP="00844263">
      <w:pPr>
        <w:pStyle w:val="ae"/>
        <w:ind w:firstLine="426"/>
        <w:jc w:val="both"/>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прочности;</w:t>
      </w:r>
    </w:p>
    <w:p w:rsidR="00EE16E7" w:rsidRPr="00844263" w:rsidRDefault="00EE16E7" w:rsidP="00844263">
      <w:pPr>
        <w:pStyle w:val="ae"/>
        <w:ind w:firstLine="426"/>
        <w:jc w:val="both"/>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научности и доступности;</w:t>
      </w:r>
    </w:p>
    <w:p w:rsidR="00EE16E7" w:rsidRPr="00844263" w:rsidRDefault="00EE16E7" w:rsidP="00844263">
      <w:pPr>
        <w:pStyle w:val="ae"/>
        <w:ind w:firstLine="426"/>
        <w:jc w:val="both"/>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связи теории с практикой.</w:t>
      </w:r>
    </w:p>
    <w:p w:rsidR="00EE16E7" w:rsidRPr="00844263" w:rsidRDefault="00EE16E7" w:rsidP="00844263">
      <w:pPr>
        <w:pStyle w:val="ae"/>
        <w:ind w:firstLine="426"/>
        <w:jc w:val="both"/>
        <w:rPr>
          <w:rFonts w:ascii="Times New Roman" w:eastAsia="Times New Roman" w:hAnsi="Times New Roman" w:cs="Times New Roman"/>
          <w:sz w:val="24"/>
          <w:szCs w:val="24"/>
        </w:rPr>
      </w:pPr>
      <w:proofErr w:type="gramStart"/>
      <w:r w:rsidRPr="00844263">
        <w:rPr>
          <w:rFonts w:ascii="Times New Roman" w:eastAsia="Times New Roman" w:hAnsi="Times New Roman" w:cs="Times New Roman"/>
          <w:sz w:val="24"/>
          <w:szCs w:val="24"/>
        </w:rPr>
        <w:t>Принципы  коррекционно</w:t>
      </w:r>
      <w:proofErr w:type="gramEnd"/>
      <w:r w:rsidRPr="00844263">
        <w:rPr>
          <w:rFonts w:ascii="Times New Roman" w:eastAsia="Times New Roman" w:hAnsi="Times New Roman" w:cs="Times New Roman"/>
          <w:sz w:val="24"/>
          <w:szCs w:val="24"/>
        </w:rPr>
        <w:t>-развивающего  обучения:</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lastRenderedPageBreak/>
        <w:t>- динамичность восприятия;</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продуктивной обработки информации;</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развития и коррекции высших психических функций;</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мотивации к учению – создание мотивационной обстановки на уроке, обеспечивающей эффективность работы класса, ученика.</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Технологии обучения:</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xml:space="preserve">игровые, </w:t>
      </w:r>
      <w:proofErr w:type="spellStart"/>
      <w:r w:rsidRPr="00844263">
        <w:rPr>
          <w:rFonts w:ascii="Times New Roman" w:eastAsia="Times New Roman" w:hAnsi="Times New Roman" w:cs="Times New Roman"/>
          <w:sz w:val="24"/>
          <w:szCs w:val="24"/>
        </w:rPr>
        <w:t>здоровьесберегающие</w:t>
      </w:r>
      <w:proofErr w:type="spellEnd"/>
      <w:r w:rsidRPr="00844263">
        <w:rPr>
          <w:rFonts w:ascii="Times New Roman" w:eastAsia="Times New Roman" w:hAnsi="Times New Roman" w:cs="Times New Roman"/>
          <w:sz w:val="24"/>
          <w:szCs w:val="24"/>
        </w:rPr>
        <w:t xml:space="preserve">; информационно-коммуникационные; личностно-ориентированные; технологии </w:t>
      </w:r>
      <w:proofErr w:type="spellStart"/>
      <w:r w:rsidRPr="00844263">
        <w:rPr>
          <w:rFonts w:ascii="Times New Roman" w:eastAsia="Times New Roman" w:hAnsi="Times New Roman" w:cs="Times New Roman"/>
          <w:sz w:val="24"/>
          <w:szCs w:val="24"/>
        </w:rPr>
        <w:t>разноуровнего</w:t>
      </w:r>
      <w:proofErr w:type="spellEnd"/>
      <w:r w:rsidRPr="00844263">
        <w:rPr>
          <w:rFonts w:ascii="Times New Roman" w:eastAsia="Times New Roman" w:hAnsi="Times New Roman" w:cs="Times New Roman"/>
          <w:sz w:val="24"/>
          <w:szCs w:val="24"/>
        </w:rPr>
        <w:t xml:space="preserve"> и дифференцированного подхода.</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Методы.</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а) общепедагогические методы:</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словесные – рассказ, объяснение, беседа, работа с учебником;</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наглядные – наблюдение, демонстрация, просмотр;</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практические – упражнения.</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б) специальные методы коррекционно-развивающего обучения (По Е.Д.  Худенко):</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задания по степени нарастающей трудности;</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метод самостоятельной обработки информации;</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специальные коррекционные упражнения;</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задания с опорой на несколько анализаторов;</w:t>
      </w:r>
    </w:p>
    <w:p w:rsidR="00193CFC"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развёрнутая словесная оценка;</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призы, поощрения.</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xml:space="preserve">Формы работы: фронтальная работа, индивидуальная работа, работа в парах и группах, коллективная работа. </w:t>
      </w:r>
    </w:p>
    <w:p w:rsidR="00EE16E7"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xml:space="preserve">Распределение математического материала по классам представлено </w:t>
      </w:r>
      <w:proofErr w:type="spellStart"/>
      <w:r w:rsidRPr="00844263">
        <w:rPr>
          <w:rFonts w:ascii="Times New Roman" w:eastAsia="Times New Roman" w:hAnsi="Times New Roman" w:cs="Times New Roman"/>
          <w:sz w:val="24"/>
          <w:szCs w:val="24"/>
        </w:rPr>
        <w:t>концентрически</w:t>
      </w:r>
      <w:proofErr w:type="spellEnd"/>
      <w:r w:rsidRPr="00844263">
        <w:rPr>
          <w:rFonts w:ascii="Times New Roman" w:eastAsia="Times New Roman" w:hAnsi="Times New Roman" w:cs="Times New Roman"/>
          <w:sz w:val="24"/>
          <w:szCs w:val="24"/>
        </w:rPr>
        <w:t xml:space="preserve"> с учетом познавательных и возрастных возможностей учащихся, поэтому в процессе обучения необходим постепенный переход от чисто практического обучения в младших классах к практико-теоретическому в старших. Повторение изученного материала сочетается с постоянной пропедевтикой новых знаний.</w:t>
      </w:r>
      <w:r w:rsidRPr="00844263">
        <w:rPr>
          <w:rFonts w:ascii="Times New Roman" w:eastAsia="Times New Roman" w:hAnsi="Times New Roman" w:cs="Times New Roman"/>
          <w:sz w:val="24"/>
          <w:szCs w:val="24"/>
        </w:rPr>
        <w:br/>
        <w:t>      При отборе математического материала учитывались разные возможности учащихся по усвоению математических представлений, знаний, умений практически их применять в зависимости от степени выраженности и структуры дефекта. Поэтому в каждом классе математический материал усваивается учащимися на различном уровне, т. е. программа предусматривает необходимость дифференцированного подхода к учащимся в обучении.</w:t>
      </w:r>
    </w:p>
    <w:p w:rsidR="00170A8B" w:rsidRPr="00844263" w:rsidRDefault="00170A8B" w:rsidP="00844263">
      <w:pPr>
        <w:pStyle w:val="ae"/>
        <w:rPr>
          <w:rFonts w:ascii="Times New Roman" w:eastAsia="Times New Roman" w:hAnsi="Times New Roman" w:cs="Times New Roman"/>
          <w:sz w:val="24"/>
          <w:szCs w:val="24"/>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7867"/>
      </w:tblGrid>
      <w:tr w:rsidR="001B523A" w:rsidRPr="00844263" w:rsidTr="00275194">
        <w:tc>
          <w:tcPr>
            <w:tcW w:w="673" w:type="dxa"/>
          </w:tcPr>
          <w:p w:rsidR="001B523A" w:rsidRPr="00844263" w:rsidRDefault="001B523A" w:rsidP="00844263">
            <w:pPr>
              <w:pStyle w:val="ae"/>
              <w:rPr>
                <w:rFonts w:ascii="Times New Roman" w:hAnsi="Times New Roman" w:cs="Times New Roman"/>
                <w:b/>
                <w:sz w:val="24"/>
                <w:szCs w:val="24"/>
              </w:rPr>
            </w:pPr>
            <w:r w:rsidRPr="00844263">
              <w:rPr>
                <w:rFonts w:ascii="Times New Roman" w:hAnsi="Times New Roman" w:cs="Times New Roman"/>
                <w:b/>
                <w:sz w:val="24"/>
                <w:szCs w:val="24"/>
              </w:rPr>
              <w:t>3.</w:t>
            </w:r>
          </w:p>
        </w:tc>
        <w:tc>
          <w:tcPr>
            <w:tcW w:w="7867" w:type="dxa"/>
          </w:tcPr>
          <w:p w:rsidR="00EE16E7" w:rsidRPr="00844263" w:rsidRDefault="001B523A" w:rsidP="00844263">
            <w:pPr>
              <w:pStyle w:val="ae"/>
              <w:rPr>
                <w:rFonts w:ascii="Times New Roman" w:hAnsi="Times New Roman" w:cs="Times New Roman"/>
                <w:b/>
                <w:sz w:val="24"/>
                <w:szCs w:val="24"/>
              </w:rPr>
            </w:pPr>
            <w:r w:rsidRPr="00844263">
              <w:rPr>
                <w:rFonts w:ascii="Times New Roman" w:hAnsi="Times New Roman" w:cs="Times New Roman"/>
                <w:b/>
                <w:sz w:val="24"/>
                <w:szCs w:val="24"/>
              </w:rPr>
              <w:t>Место предмета в учебном плане</w:t>
            </w:r>
          </w:p>
        </w:tc>
      </w:tr>
    </w:tbl>
    <w:p w:rsidR="00EE16E7" w:rsidRPr="00844263" w:rsidRDefault="00193CFC"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xml:space="preserve">       </w:t>
      </w:r>
      <w:r w:rsidR="00EE16E7" w:rsidRPr="00844263">
        <w:rPr>
          <w:rFonts w:ascii="Times New Roman" w:eastAsia="Times New Roman" w:hAnsi="Times New Roman" w:cs="Times New Roman"/>
          <w:sz w:val="24"/>
          <w:szCs w:val="24"/>
        </w:rPr>
        <w:t>Структурно и содержательно программа по предмету «Математика» для обучающихся с ограниченными возможностями здоровья 1-9 классов составлена в соответствии с концентрическим принципом.</w:t>
      </w:r>
    </w:p>
    <w:p w:rsidR="001D2990" w:rsidRPr="00844263" w:rsidRDefault="00EE16E7"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xml:space="preserve">        </w:t>
      </w:r>
      <w:r w:rsidR="00E73A9F" w:rsidRPr="00844263">
        <w:rPr>
          <w:rFonts w:ascii="Times New Roman" w:eastAsia="Times New Roman" w:hAnsi="Times New Roman" w:cs="Times New Roman"/>
          <w:sz w:val="24"/>
          <w:szCs w:val="24"/>
        </w:rPr>
        <w:t xml:space="preserve">Соответствие Государственному образовательному стандарту: рабочая программа по предмету «Математика» для обучающихся с ограниченными возможностями здоровья 1 - 9 классов детализирует и раскрывает содержание ФГОС начального общего образования в образовательной области «Математика», </w:t>
      </w:r>
      <w:r w:rsidR="001D2990" w:rsidRPr="00844263">
        <w:rPr>
          <w:rFonts w:ascii="Times New Roman" w:eastAsia="Times New Roman" w:hAnsi="Times New Roman" w:cs="Times New Roman"/>
          <w:sz w:val="24"/>
          <w:szCs w:val="24"/>
        </w:rPr>
        <w:t>рассчитана на 99 часов в год в 1 классе</w:t>
      </w:r>
      <w:r w:rsidR="00C64CAC" w:rsidRPr="00844263">
        <w:rPr>
          <w:rFonts w:ascii="Times New Roman" w:eastAsia="Times New Roman" w:hAnsi="Times New Roman" w:cs="Times New Roman"/>
          <w:sz w:val="24"/>
          <w:szCs w:val="24"/>
        </w:rPr>
        <w:t xml:space="preserve"> (3 ч. в неделю)</w:t>
      </w:r>
      <w:r w:rsidR="001D2990" w:rsidRPr="00844263">
        <w:rPr>
          <w:rFonts w:ascii="Times New Roman" w:eastAsia="Times New Roman" w:hAnsi="Times New Roman" w:cs="Times New Roman"/>
          <w:sz w:val="24"/>
          <w:szCs w:val="24"/>
        </w:rPr>
        <w:t xml:space="preserve">, </w:t>
      </w:r>
      <w:r w:rsidR="00E960DC" w:rsidRPr="00844263">
        <w:rPr>
          <w:rFonts w:ascii="Times New Roman" w:eastAsia="Times New Roman" w:hAnsi="Times New Roman" w:cs="Times New Roman"/>
          <w:sz w:val="24"/>
          <w:szCs w:val="24"/>
        </w:rPr>
        <w:t xml:space="preserve">2 – </w:t>
      </w:r>
      <w:r w:rsidR="00C06EDF">
        <w:rPr>
          <w:rFonts w:ascii="Times New Roman" w:eastAsia="Times New Roman" w:hAnsi="Times New Roman" w:cs="Times New Roman"/>
          <w:sz w:val="24"/>
          <w:szCs w:val="24"/>
        </w:rPr>
        <w:t>4,6-8</w:t>
      </w:r>
      <w:r w:rsidR="00E960DC" w:rsidRPr="00844263">
        <w:rPr>
          <w:rFonts w:ascii="Times New Roman" w:eastAsia="Times New Roman" w:hAnsi="Times New Roman" w:cs="Times New Roman"/>
          <w:sz w:val="24"/>
          <w:szCs w:val="24"/>
        </w:rPr>
        <w:t xml:space="preserve"> классы - </w:t>
      </w:r>
      <w:r w:rsidR="001D2990" w:rsidRPr="00844263">
        <w:rPr>
          <w:rFonts w:ascii="Times New Roman" w:eastAsia="Times New Roman" w:hAnsi="Times New Roman" w:cs="Times New Roman"/>
          <w:sz w:val="24"/>
          <w:szCs w:val="24"/>
        </w:rPr>
        <w:t>136 часов в год</w:t>
      </w:r>
      <w:r w:rsidR="00E960DC" w:rsidRPr="00844263">
        <w:rPr>
          <w:rFonts w:ascii="Times New Roman" w:eastAsia="Times New Roman" w:hAnsi="Times New Roman" w:cs="Times New Roman"/>
          <w:sz w:val="24"/>
          <w:szCs w:val="24"/>
        </w:rPr>
        <w:t xml:space="preserve"> (4 ч. в неделю</w:t>
      </w:r>
      <w:proofErr w:type="gramStart"/>
      <w:r w:rsidR="00E960DC" w:rsidRPr="00844263">
        <w:rPr>
          <w:rFonts w:ascii="Times New Roman" w:eastAsia="Times New Roman" w:hAnsi="Times New Roman" w:cs="Times New Roman"/>
          <w:sz w:val="24"/>
          <w:szCs w:val="24"/>
        </w:rPr>
        <w:t>)</w:t>
      </w:r>
      <w:r w:rsidR="001D2990" w:rsidRPr="00844263">
        <w:rPr>
          <w:rFonts w:ascii="Times New Roman" w:eastAsia="Times New Roman" w:hAnsi="Times New Roman" w:cs="Times New Roman"/>
          <w:sz w:val="24"/>
          <w:szCs w:val="24"/>
        </w:rPr>
        <w:t>,</w:t>
      </w:r>
      <w:r w:rsidR="00094C27" w:rsidRPr="00844263">
        <w:rPr>
          <w:rFonts w:ascii="Times New Roman" w:eastAsia="Times New Roman" w:hAnsi="Times New Roman" w:cs="Times New Roman"/>
          <w:sz w:val="24"/>
          <w:szCs w:val="24"/>
        </w:rPr>
        <w:t xml:space="preserve"> </w:t>
      </w:r>
      <w:r w:rsidR="00C06EDF">
        <w:rPr>
          <w:rFonts w:ascii="Times New Roman" w:eastAsia="Times New Roman" w:hAnsi="Times New Roman" w:cs="Times New Roman"/>
          <w:sz w:val="24"/>
          <w:szCs w:val="24"/>
        </w:rPr>
        <w:t xml:space="preserve"> 5</w:t>
      </w:r>
      <w:proofErr w:type="gramEnd"/>
      <w:r w:rsidR="00C06EDF">
        <w:rPr>
          <w:rFonts w:ascii="Times New Roman" w:eastAsia="Times New Roman" w:hAnsi="Times New Roman" w:cs="Times New Roman"/>
          <w:sz w:val="24"/>
          <w:szCs w:val="24"/>
        </w:rPr>
        <w:t xml:space="preserve"> класс – 170 ч. ( 5 часов в неделю), </w:t>
      </w:r>
      <w:r w:rsidR="00094C27" w:rsidRPr="00844263">
        <w:rPr>
          <w:rFonts w:ascii="Times New Roman" w:eastAsia="Times New Roman" w:hAnsi="Times New Roman" w:cs="Times New Roman"/>
          <w:sz w:val="24"/>
          <w:szCs w:val="24"/>
        </w:rPr>
        <w:t xml:space="preserve">102 часа в 9 классе (3 ч. в неделю). </w:t>
      </w:r>
    </w:p>
    <w:p w:rsidR="00E73A9F" w:rsidRPr="00844263" w:rsidRDefault="00E73A9F" w:rsidP="00844263">
      <w:pPr>
        <w:pStyle w:val="ae"/>
        <w:rPr>
          <w:rFonts w:ascii="Times New Roman" w:hAnsi="Times New Roman" w:cs="Times New Roman"/>
          <w:color w:val="000000"/>
          <w:sz w:val="24"/>
          <w:szCs w:val="24"/>
        </w:rPr>
      </w:pPr>
    </w:p>
    <w:p w:rsidR="00E73A9F" w:rsidRPr="00844263" w:rsidRDefault="00C70B4B" w:rsidP="00844263">
      <w:pPr>
        <w:pStyle w:val="ae"/>
        <w:rPr>
          <w:rFonts w:ascii="Times New Roman" w:hAnsi="Times New Roman" w:cs="Times New Roman"/>
          <w:b/>
          <w:color w:val="000000"/>
          <w:sz w:val="24"/>
          <w:szCs w:val="24"/>
        </w:rPr>
      </w:pPr>
      <w:r w:rsidRPr="00844263">
        <w:rPr>
          <w:rFonts w:ascii="Times New Roman" w:hAnsi="Times New Roman" w:cs="Times New Roman"/>
          <w:color w:val="000000"/>
          <w:sz w:val="24"/>
          <w:szCs w:val="24"/>
        </w:rPr>
        <w:t xml:space="preserve">          4.       </w:t>
      </w:r>
      <w:r w:rsidRPr="00844263">
        <w:rPr>
          <w:rFonts w:ascii="Times New Roman" w:hAnsi="Times New Roman" w:cs="Times New Roman"/>
          <w:b/>
          <w:color w:val="000000"/>
          <w:sz w:val="24"/>
          <w:szCs w:val="24"/>
        </w:rPr>
        <w:t>Содержание учебного предмета</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Основной формой организации процесса обучения математике является урок.</w:t>
      </w:r>
      <w:r w:rsidR="00844263">
        <w:rPr>
          <w:rFonts w:ascii="Times New Roman" w:eastAsia="Times New Roman" w:hAnsi="Times New Roman" w:cs="Times New Roman"/>
          <w:sz w:val="24"/>
          <w:szCs w:val="24"/>
        </w:rPr>
        <w:t xml:space="preserve"> </w:t>
      </w:r>
      <w:r w:rsidRPr="00844263">
        <w:rPr>
          <w:rFonts w:ascii="Times New Roman" w:eastAsia="Times New Roman" w:hAnsi="Times New Roman" w:cs="Times New Roman"/>
          <w:sz w:val="24"/>
          <w:szCs w:val="24"/>
        </w:rPr>
        <w:t>Каждый урок математики оснащается необходимыми наглядными пособиями, раздаточным материалом, техническими средствами обучения.</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Устный счет как этап урока является неотъемлемой частью почти каждого урока математики.</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арифметических задач занимает не меньше половины учебного времени в процессе обучения математике.</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lastRenderedPageBreak/>
        <w:t xml:space="preserve">В программе указаны все виды простых задач. Сложные задачи составляются </w:t>
      </w:r>
      <w:proofErr w:type="gramStart"/>
      <w:r w:rsidRPr="00844263">
        <w:rPr>
          <w:rFonts w:ascii="Times New Roman" w:eastAsia="Times New Roman" w:hAnsi="Times New Roman" w:cs="Times New Roman"/>
          <w:sz w:val="24"/>
          <w:szCs w:val="24"/>
        </w:rPr>
        <w:t>из хорошо известных детям</w:t>
      </w:r>
      <w:proofErr w:type="gramEnd"/>
      <w:r w:rsidRPr="00844263">
        <w:rPr>
          <w:rFonts w:ascii="Times New Roman" w:eastAsia="Times New Roman" w:hAnsi="Times New Roman" w:cs="Times New Roman"/>
          <w:sz w:val="24"/>
          <w:szCs w:val="24"/>
        </w:rPr>
        <w:t xml:space="preserve"> простых задач.</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Решения всех видов задач записываются с наименованиями.</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Геометрический материал включается почти в каждый урок математики. По возможности он должен быть тесно связан с арифметическим.</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В младших классах закладываются основы математических знаний, умений, без которых дальнейшее продвижение учащихся в усвоении математики будет затруднено. Поэтому на каждом уроке надо уделять внимание закреплению и повторению ведущих знаний по математике, особенно знаниям состава чисел первого десятка, таблиц сложения и вычитания в пределах десяти, однозначных чисел в пределах 20, знаниям таблиц умножения и деления. При заучивании таблиц учащиеся должны опираться не только на механическую память, но и владеть приемами получения результатов вычислений, если они их не запомнили.</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Организация самостоятельных работ должна быть обязательным требованием к каждому уроку математики. Самостоятельно выполненная учеником работа должна быть проверена учителем, допущенные ошибки выявлены и исправлены, установлена причина этих ошибок, с учеником проведена работа над ошибками.</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Домашние задания обязательно ежедневно проверяются учителем. В 1 классе домашнее задание не задается.</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Наряду с повседневным, текущим контролем за состоянием знаний по математике учитель проводит 2—3 раза в четверти контрольные работы.</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Программа в целом определяет оптимальный объем знаний и умений по математике, который доступен большинству учащихся, обучающихся во вспомогательной школе.</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Однако есть в каждом классе часть обучающихся, которые постоянно отстают от одноклассников в усвоении знаний и нуждаются в дифференцированной помощи со стороны учителя. Они могут участвовать во фронтальной работе со всем классом (решать более легкие примеры, повторять объяснения учителя или сильного ученика по наводящим вопросам, решать с помощью учителя арифметические задачи). Для самостоятельного выполнения этим ученикам требуется предлагать облегченные варианты примеров, задач, других заданий.</w:t>
      </w:r>
      <w:r w:rsidRPr="00844263">
        <w:rPr>
          <w:rFonts w:ascii="Times New Roman" w:eastAsia="Times New Roman" w:hAnsi="Times New Roman" w:cs="Times New Roman"/>
          <w:sz w:val="24"/>
          <w:szCs w:val="24"/>
        </w:rPr>
        <w:br/>
        <w:t>      После изложения программного материала в конце каждого класса четко обозначены базовые математические представления, которые должны усвоить все учащиеся, и два уровня умений применять полученные знания на практике. Разграничиваются умения, которыми учащиеся могут овладевать и самостоятельно применять в учебной и практической деятельности (1-</w:t>
      </w:r>
      <w:proofErr w:type="gramStart"/>
      <w:r w:rsidRPr="00844263">
        <w:rPr>
          <w:rFonts w:ascii="Times New Roman" w:eastAsia="Times New Roman" w:hAnsi="Times New Roman" w:cs="Times New Roman"/>
          <w:sz w:val="24"/>
          <w:szCs w:val="24"/>
        </w:rPr>
        <w:t>й</w:t>
      </w:r>
      <w:r w:rsidRPr="00844263">
        <w:rPr>
          <w:rFonts w:ascii="Times New Roman" w:eastAsia="Times New Roman" w:hAnsi="Times New Roman" w:cs="Times New Roman"/>
          <w:i/>
          <w:iCs/>
          <w:sz w:val="24"/>
          <w:szCs w:val="24"/>
        </w:rPr>
        <w:t>  </w:t>
      </w:r>
      <w:r w:rsidRPr="00844263">
        <w:rPr>
          <w:rFonts w:ascii="Times New Roman" w:eastAsia="Times New Roman" w:hAnsi="Times New Roman" w:cs="Times New Roman"/>
          <w:sz w:val="24"/>
          <w:szCs w:val="24"/>
        </w:rPr>
        <w:t>уровень</w:t>
      </w:r>
      <w:proofErr w:type="gramEnd"/>
      <w:r w:rsidRPr="00844263">
        <w:rPr>
          <w:rFonts w:ascii="Times New Roman" w:eastAsia="Times New Roman" w:hAnsi="Times New Roman" w:cs="Times New Roman"/>
          <w:sz w:val="24"/>
          <w:szCs w:val="24"/>
        </w:rPr>
        <w:t>), и умения, которые в силу объективных причин не могут быть полностью сформированы, но очень важны с точки зрения их практической значимости (2-й</w:t>
      </w:r>
      <w:r w:rsidRPr="00844263">
        <w:rPr>
          <w:rFonts w:ascii="Times New Roman" w:eastAsia="Times New Roman" w:hAnsi="Times New Roman" w:cs="Times New Roman"/>
          <w:i/>
          <w:iCs/>
          <w:sz w:val="24"/>
          <w:szCs w:val="24"/>
        </w:rPr>
        <w:t>  </w:t>
      </w:r>
      <w:r w:rsidRPr="00844263">
        <w:rPr>
          <w:rFonts w:ascii="Times New Roman" w:eastAsia="Times New Roman" w:hAnsi="Times New Roman" w:cs="Times New Roman"/>
          <w:sz w:val="24"/>
          <w:szCs w:val="24"/>
        </w:rPr>
        <w:t>уровень). В этой связи в программе предусмотрена возможность выполнения некоторых заданий с помощью учителя с опорой на использование счетного материала, таблиц (сложения, вычитания, умножения, деления, соотношения единиц измерения и др.).</w:t>
      </w:r>
      <w:r w:rsidRPr="00844263">
        <w:rPr>
          <w:rFonts w:ascii="Times New Roman" w:eastAsia="Times New Roman" w:hAnsi="Times New Roman" w:cs="Times New Roman"/>
          <w:sz w:val="24"/>
          <w:szCs w:val="24"/>
        </w:rPr>
        <w:br/>
        <w:t>      Понижать уровень требований рекомендуется в случаях выраженных форм интеллектуального недоразвития, т. е. тогда, когда учитель использовал все возможные коррекционно-развивающие приемы обучения.</w:t>
      </w:r>
      <w:r w:rsidRPr="00844263">
        <w:rPr>
          <w:rFonts w:ascii="Times New Roman" w:eastAsia="Times New Roman" w:hAnsi="Times New Roman" w:cs="Times New Roman"/>
          <w:sz w:val="24"/>
          <w:szCs w:val="24"/>
        </w:rPr>
        <w:br/>
        <w:t>      Обучение учащихся, которые не могут усвоить программу в соответствии со 2-м уровнем, осуществляется по индивидуальной программе.       Учитывая, что в современной жизни в быту и производственной деятельности широко используются микрокалькуляторы, в программе по математике предусматривается использование микрокалькулятора с 5 класса для проверки арифметических действий, для закрепления нумерации чисел, полученных при пересчете предметов и при измерении.</w:t>
      </w:r>
      <w:r w:rsidRPr="00844263">
        <w:rPr>
          <w:rFonts w:ascii="Times New Roman" w:eastAsia="Times New Roman" w:hAnsi="Times New Roman" w:cs="Times New Roman"/>
          <w:sz w:val="24"/>
          <w:szCs w:val="24"/>
        </w:rPr>
        <w:br/>
        <w:t xml:space="preserve">      Обучение работе с микрокалькулятором должно быть построено по принципу концентричности, но использование микрокалькулятора не должно заменять или задерживать формирование навыков устных и письменных вычислений. С помощью </w:t>
      </w:r>
      <w:r w:rsidRPr="00844263">
        <w:rPr>
          <w:rFonts w:ascii="Times New Roman" w:eastAsia="Times New Roman" w:hAnsi="Times New Roman" w:cs="Times New Roman"/>
          <w:sz w:val="24"/>
          <w:szCs w:val="24"/>
        </w:rPr>
        <w:lastRenderedPageBreak/>
        <w:t>микрокалькулятора целесообразно учить школьников приблизительной оценке результатов вычислений и округлению полученных результатов до нужного знака.                                                      </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В 6 классе предусмотрено ознакомление учащихся с устной и письменной нумерацией всех чисел от 1000 до 1 000 000, с разрядами единиц, десятков и сотен тысяч, с единицами миллионов, с классами единиц, тысяч. Учащиеся учатся производить сложение и вычитание 4, 5, 6-значных чисел, умножение и деление 4, 5-значных чисел на однозначное число.                           </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xml:space="preserve"> Учитывая практическую направленность обучения математике, необходимость подготовки детей к жизни, в программе 5 класса предусмотрено ознакомление детей с уличным термометром, его шкалой и определением температуры воздуха.</w:t>
      </w:r>
      <w:r w:rsidRPr="00844263">
        <w:rPr>
          <w:rFonts w:ascii="Times New Roman" w:eastAsia="Times New Roman" w:hAnsi="Times New Roman" w:cs="Times New Roman"/>
          <w:sz w:val="24"/>
          <w:szCs w:val="24"/>
        </w:rPr>
        <w:br/>
        <w:t>      В связи с ограниченным использованием в жизни и профессиональной деятельности обыкновенных дробей в данной программе тема «Обыкновенные дроби» сокращена. Исключены действия с дробями с разными знаменателями, приведение дробей к общему знаменателю.</w:t>
      </w:r>
      <w:r w:rsidRPr="00844263">
        <w:rPr>
          <w:rFonts w:ascii="Times New Roman" w:eastAsia="Times New Roman" w:hAnsi="Times New Roman" w:cs="Times New Roman"/>
          <w:sz w:val="24"/>
          <w:szCs w:val="24"/>
        </w:rPr>
        <w:br/>
        <w:t>      Изучение десятичных дробей должно носить в большей мере    практическую направленность и учитывать требования того профиля трудового обучения, к которому готовятся выпускники. Учитывая большую практическую значимость десятичных дробей для трудовой и социальной адаптации учащихся, этой теме следует уделить большее внимание как на уроках математики, так и на уроках трудового обучения.</w:t>
      </w:r>
      <w:r w:rsidRPr="00844263">
        <w:rPr>
          <w:rFonts w:ascii="Times New Roman" w:eastAsia="Times New Roman" w:hAnsi="Times New Roman" w:cs="Times New Roman"/>
          <w:sz w:val="24"/>
          <w:szCs w:val="24"/>
        </w:rPr>
        <w:br/>
        <w:t>      Геометрический материал изучается во всех классах — с 1-го по 9-й. Для его изучения выделяется время на каждом уроке.</w:t>
      </w:r>
      <w:r w:rsidRPr="00844263">
        <w:rPr>
          <w:rFonts w:ascii="Times New Roman" w:eastAsia="Times New Roman" w:hAnsi="Times New Roman" w:cs="Times New Roman"/>
          <w:sz w:val="24"/>
          <w:szCs w:val="24"/>
        </w:rPr>
        <w:br/>
        <w:t>      В программе в каждом классе четко обозначены базовые математические представления и два уровня умений практического применения знаний. Это требует от учителя систематического изучения возможностей каждого учащегося и реализации принципа дифференцированного и индивидуального подхода в процессе обучения математике.</w:t>
      </w:r>
      <w:r w:rsidRPr="00844263">
        <w:rPr>
          <w:rFonts w:ascii="Times New Roman" w:eastAsia="Times New Roman" w:hAnsi="Times New Roman" w:cs="Times New Roman"/>
          <w:sz w:val="24"/>
          <w:szCs w:val="24"/>
        </w:rPr>
        <w:br/>
        <w:t>      Математические представления, знания и умения практически применять их оцениваются по результатам индивидуального и фронтального опроса учащихся, текущих и итоговых письменных контрольных работ (за учебную четверть, полугодие, учебный год). Знания оцениваются в соответствии с двумя уровнями, предусмотренными программой каждого класса, по 5-балльной системе.</w:t>
      </w:r>
      <w:r w:rsidRPr="00844263">
        <w:rPr>
          <w:rFonts w:ascii="Times New Roman" w:eastAsia="Times New Roman" w:hAnsi="Times New Roman" w:cs="Times New Roman"/>
          <w:sz w:val="24"/>
          <w:szCs w:val="24"/>
        </w:rPr>
        <w:br/>
        <w:t>      Знания учащихся, обучающихся по индивидуальной программе, оцениваются в соответствии с ее содержанием, а перевод в следующий класс осуществляется на основе аттестации по индивидуальной программе, которая меняется по итогам учебных достижений.</w:t>
      </w:r>
    </w:p>
    <w:p w:rsidR="00F37111" w:rsidRPr="00844263" w:rsidRDefault="00F37111" w:rsidP="00844263">
      <w:pPr>
        <w:pStyle w:val="ae"/>
        <w:rPr>
          <w:rFonts w:ascii="Times New Roman" w:hAnsi="Times New Roman" w:cs="Times New Roman"/>
          <w:sz w:val="24"/>
          <w:szCs w:val="24"/>
        </w:rPr>
      </w:pPr>
    </w:p>
    <w:p w:rsidR="00E73A9F" w:rsidRPr="00844263" w:rsidRDefault="00E73A9F" w:rsidP="00844263">
      <w:pPr>
        <w:pStyle w:val="ae"/>
        <w:rPr>
          <w:rFonts w:ascii="Times New Roman" w:hAnsi="Times New Roman" w:cs="Times New Roman"/>
          <w:b/>
          <w:sz w:val="24"/>
          <w:szCs w:val="24"/>
        </w:rPr>
      </w:pPr>
      <w:r w:rsidRPr="00844263">
        <w:rPr>
          <w:rFonts w:ascii="Times New Roman" w:hAnsi="Times New Roman" w:cs="Times New Roman"/>
          <w:b/>
          <w:sz w:val="24"/>
          <w:szCs w:val="24"/>
        </w:rPr>
        <w:t>1 класс</w:t>
      </w:r>
      <w:r w:rsidR="00D65499" w:rsidRPr="00844263">
        <w:rPr>
          <w:rFonts w:ascii="Times New Roman" w:hAnsi="Times New Roman" w:cs="Times New Roman"/>
          <w:b/>
          <w:sz w:val="24"/>
          <w:szCs w:val="24"/>
        </w:rPr>
        <w:t xml:space="preserve"> (99ч в год 3 ч</w:t>
      </w:r>
      <w:r w:rsidR="00F344E5" w:rsidRPr="00844263">
        <w:rPr>
          <w:rFonts w:ascii="Times New Roman" w:hAnsi="Times New Roman" w:cs="Times New Roman"/>
          <w:b/>
          <w:sz w:val="24"/>
          <w:szCs w:val="24"/>
        </w:rPr>
        <w:t xml:space="preserve"> в неделю)</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Пропедевтика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Свойства предметов</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 Предметы, обладающие определенными свойствами: цвет, форма, размер (величина), назначение. Слова: каждый, все, кроме, остальные (оставшиеся), другие.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предметов</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Сравнение двух предметов, серии предметов. 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толще, тоньше); самый </w:t>
      </w:r>
      <w:r w:rsidRPr="00844263">
        <w:rPr>
          <w:rFonts w:ascii="Times New Roman" w:hAnsi="Times New Roman" w:cs="Times New Roman"/>
          <w:sz w:val="24"/>
          <w:szCs w:val="24"/>
        </w:rPr>
        <w:lastRenderedPageBreak/>
        <w:t xml:space="preserve">длинный, самый короткий (самый широкий, узкий, высокий, низкий, глубокий, мелкий, толстый, тонкий). 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предметных совокупностей по количеству предметов, их составляющих</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Сравнение количества предметов одной совокупности до и после изменения количества предметов, ее составляющих. 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Уравнивание предметных совокупностей по количеству предметов, их составляющих.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Сравнение объемов жидкостей, сыпучих веществ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Положение предметов в пространстве, на плоскости</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Перемещение предметов в указанное положение. 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Отношения порядка следования: первый, последний, крайний, после, за, следом, следующий за.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Единицы измерения и их соотношения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Единица измерения (мера) времени — сутки. Сутки: утро, день, вечер, ночь. Сегодня, завтра, вчера, на следующий день, рано, поздно, вовремя, давно, недавно, медленно, быстро. Сравнение по возрасту: молодой, старый, моложе, старше.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Геометрический материал</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Круг, квадрат, прямоугольник, треугольник: распознавание, называние. Определение формы предметов окружающей среды путем соотнесения с геометрическими фигурами.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Нумерация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Образование, название, обозначение цифрой (запись) чисел от 1 до 9. Число и цифра 0. Образование, название, запись числа 10. 10 единиц – 1 десяток.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Счет предметов и отвлеченный счет в пределах 10 (счет по 1 и равными числовыми группами по 2). Количественные, порядковые числительные. Соотношение количества, числительного, цифры. Счет в заданных пределах.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Место каждого числа в числовом ряду. Следующее, предыдущее число. Получение следующего числа путем присчитывания 1 к числу. Получение предыдущего числа путем отсчитывания 1 от числа.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Сравнение чисел в пределах 10, в том числе с опорой на установление взаимно однозначного соответствия предметных совокупностей или их частей. Установление отношения: равно, больше, меньше.  Состав чисел первого десятка из единиц.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Состав чисел первого десятка из двух частей (чисел), в том числе с опорой на представление предметной совокупности в виде двух составных частей.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Единицы измерения и их соотношения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Единицы измерения (меры) стоимости - копейка (1 к.), рубль (1 р.). Монеты: 1 р., 2 р., 5 р., 10 р., 10 к. Замена монет мелкого достоинства монетой более крупного достоинства в пределах 10 р. Размен монеты крупного достоинства монетами более мелкого </w:t>
      </w:r>
      <w:r w:rsidRPr="00844263">
        <w:rPr>
          <w:rFonts w:ascii="Times New Roman" w:hAnsi="Times New Roman" w:cs="Times New Roman"/>
          <w:sz w:val="24"/>
          <w:szCs w:val="24"/>
        </w:rPr>
        <w:lastRenderedPageBreak/>
        <w:t xml:space="preserve">достоинства.  Единица измерения (мера) длины – сантиметр (1 см). Измерение длины предметов с помощью модели сантиметра. Прибор для измерения длины – линейка. Измерение длины предметов с помощью линейки.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Единица измерения (мера) массы – килограмм (1 кг). Прибор для измерения массы – весы.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Единица измерения (мера) емкости – литр (1 л). Определение емкости предметов в литрах.</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Единицы измерения (меры) времени – сутки (1 </w:t>
      </w:r>
      <w:proofErr w:type="spellStart"/>
      <w:r w:rsidRPr="00844263">
        <w:rPr>
          <w:rFonts w:ascii="Times New Roman" w:hAnsi="Times New Roman" w:cs="Times New Roman"/>
          <w:sz w:val="24"/>
          <w:szCs w:val="24"/>
        </w:rPr>
        <w:t>сут</w:t>
      </w:r>
      <w:proofErr w:type="spellEnd"/>
      <w:r w:rsidRPr="00844263">
        <w:rPr>
          <w:rFonts w:ascii="Times New Roman" w:hAnsi="Times New Roman" w:cs="Times New Roman"/>
          <w:sz w:val="24"/>
          <w:szCs w:val="24"/>
        </w:rPr>
        <w:t xml:space="preserve">.), неделя (1 </w:t>
      </w:r>
      <w:proofErr w:type="spellStart"/>
      <w:r w:rsidRPr="00844263">
        <w:rPr>
          <w:rFonts w:ascii="Times New Roman" w:hAnsi="Times New Roman" w:cs="Times New Roman"/>
          <w:sz w:val="24"/>
          <w:szCs w:val="24"/>
        </w:rPr>
        <w:t>нед</w:t>
      </w:r>
      <w:proofErr w:type="spellEnd"/>
      <w:r w:rsidRPr="00844263">
        <w:rPr>
          <w:rFonts w:ascii="Times New Roman" w:hAnsi="Times New Roman" w:cs="Times New Roman"/>
          <w:sz w:val="24"/>
          <w:szCs w:val="24"/>
        </w:rPr>
        <w:t xml:space="preserve">.). Соотношение: неделя – семь суток. Название дней недели. Порядок дней недели. Чтение и запись чисел, полученных при измерении величин одной мерой.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Арифметические действия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Арифметические действия: сложение, вычитание. Знаки арифметических действий сложения («+») и вычитания («-»), их название (плюс, минус) и значение (прибавить, вычесть). Составление числового выражения (1 + 1, 2 – 1) на основе соотнесения с предметно-практической деятельностью (ситуацией). Знак «=», его значение (равно, получится). Запись числового выражения в виде равенства (примера): 1 + 1 = 2, 2 – 1 = 1. Сложение, вычитание чисел в пределах 10. Таблица сложения чисел в пределах 10 на основе состава чисел, ее использование при выполнении действия вычитания. Переместительное свойство сложения (практическое использование). Нуль как результат </w:t>
      </w:r>
      <w:proofErr w:type="gramStart"/>
      <w:r w:rsidRPr="00844263">
        <w:rPr>
          <w:rFonts w:ascii="Times New Roman" w:hAnsi="Times New Roman" w:cs="Times New Roman"/>
          <w:sz w:val="24"/>
          <w:szCs w:val="24"/>
        </w:rPr>
        <w:t>вычитания  (</w:t>
      </w:r>
      <w:proofErr w:type="gramEnd"/>
      <w:r w:rsidRPr="00844263">
        <w:rPr>
          <w:rFonts w:ascii="Times New Roman" w:hAnsi="Times New Roman" w:cs="Times New Roman"/>
          <w:sz w:val="24"/>
          <w:szCs w:val="24"/>
        </w:rPr>
        <w:t xml:space="preserve">5 – 5 = 0).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Арифметические задачи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Арифметическая задача, ее структура: условие, требование (вопрос). Решение и ответ задачи.  Простые арифметические задачи, раскрывающие смысл арифметических действий сложения и вычитания: на нахождение суммы и разности (остатка). Составление задач на нахождение суммы, разности (остатка) по предложенному сюжету, готовому решению, краткой записи с использованием иллюстраций.</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Геометрический материал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Предметы одинаковой и разной формы. Точка. Линии: прямая, кривая. Построение прямой линии с помощью линейки в различном положении по отношению к краю листа бумаги. Построение прямой линии через одну точку, две точки. Отрезок. Измерение длины отрезка (в мерках произвольной длины, в сантиметрах). Построение отрезка заданной длины. Овал: распознавание, называние.  Построение треугольника, квадрата, прямоугольника по заданным точкам (вершинам). </w:t>
      </w:r>
    </w:p>
    <w:p w:rsidR="00E73A9F" w:rsidRPr="00844263" w:rsidRDefault="00E73A9F" w:rsidP="00844263">
      <w:pPr>
        <w:pStyle w:val="ae"/>
        <w:rPr>
          <w:rFonts w:ascii="Times New Roman" w:hAnsi="Times New Roman" w:cs="Times New Roman"/>
          <w:sz w:val="24"/>
          <w:szCs w:val="24"/>
        </w:rPr>
      </w:pPr>
    </w:p>
    <w:p w:rsidR="00E73A9F" w:rsidRPr="00844263" w:rsidRDefault="00E73A9F" w:rsidP="00844263">
      <w:pPr>
        <w:pStyle w:val="ae"/>
        <w:rPr>
          <w:rFonts w:ascii="Times New Roman" w:hAnsi="Times New Roman" w:cs="Times New Roman"/>
          <w:b/>
          <w:sz w:val="24"/>
          <w:szCs w:val="24"/>
        </w:rPr>
      </w:pPr>
      <w:r w:rsidRPr="00844263">
        <w:rPr>
          <w:rFonts w:ascii="Times New Roman" w:hAnsi="Times New Roman" w:cs="Times New Roman"/>
          <w:b/>
          <w:sz w:val="24"/>
          <w:szCs w:val="24"/>
        </w:rPr>
        <w:t>2 класс</w:t>
      </w:r>
      <w:r w:rsidR="00D65499" w:rsidRPr="00844263">
        <w:rPr>
          <w:rFonts w:ascii="Times New Roman" w:hAnsi="Times New Roman" w:cs="Times New Roman"/>
          <w:b/>
          <w:sz w:val="24"/>
          <w:szCs w:val="24"/>
        </w:rPr>
        <w:t xml:space="preserve"> (136 ч в год, 4 ч</w:t>
      </w:r>
      <w:r w:rsidR="00F344E5" w:rsidRPr="00844263">
        <w:rPr>
          <w:rFonts w:ascii="Times New Roman" w:hAnsi="Times New Roman" w:cs="Times New Roman"/>
          <w:b/>
          <w:sz w:val="24"/>
          <w:szCs w:val="24"/>
        </w:rPr>
        <w:t xml:space="preserve"> в неделю)</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Повторение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Повторение. Нумерация первого десятка.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Нумерация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Отрезок числового ряда 11-20.  Образование, чтение, запись чисел в пределах 20. Цифры, их количество. Числа первого и второго десятков. Числа однозначные и двузначные. Единицы, десятки. Умение отложить любое число в пределах 20 на счётах.  Сравнение чисел. Знаки «&gt;», «&lt;», «=».  Разложение двузначных чисел на разрядные слагаемые (15= 10+5). Счёт по единице, по 2, по 5, по 3, по 4 в пределах 20 в прямом и обратном порядке.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Единицы измерения и их соотношения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Единицы измерения длины: сантиметр, дециметр. Обозначения: 1 см, 1 </w:t>
      </w:r>
      <w:proofErr w:type="spellStart"/>
      <w:r w:rsidRPr="00844263">
        <w:rPr>
          <w:rFonts w:ascii="Times New Roman" w:hAnsi="Times New Roman" w:cs="Times New Roman"/>
          <w:sz w:val="24"/>
          <w:szCs w:val="24"/>
        </w:rPr>
        <w:t>дм</w:t>
      </w:r>
      <w:proofErr w:type="spellEnd"/>
      <w:r w:rsidRPr="00844263">
        <w:rPr>
          <w:rFonts w:ascii="Times New Roman" w:hAnsi="Times New Roman" w:cs="Times New Roman"/>
          <w:sz w:val="24"/>
          <w:szCs w:val="24"/>
        </w:rPr>
        <w:t xml:space="preserve">. Соотношение: 1 </w:t>
      </w:r>
      <w:proofErr w:type="spellStart"/>
      <w:r w:rsidRPr="00844263">
        <w:rPr>
          <w:rFonts w:ascii="Times New Roman" w:hAnsi="Times New Roman" w:cs="Times New Roman"/>
          <w:sz w:val="24"/>
          <w:szCs w:val="24"/>
        </w:rPr>
        <w:t>дм</w:t>
      </w:r>
      <w:proofErr w:type="spellEnd"/>
      <w:r w:rsidRPr="00844263">
        <w:rPr>
          <w:rFonts w:ascii="Times New Roman" w:hAnsi="Times New Roman" w:cs="Times New Roman"/>
          <w:sz w:val="24"/>
          <w:szCs w:val="24"/>
        </w:rPr>
        <w:t xml:space="preserve"> = 10 см.  Единицы измерения времени: час, месяц. Обозначения: 1ч., 1 мес.  Часы. Циферблат. Определение времени с точностью до часа.  Запись чисел, выраженных одной единицей измерения – стоимости, длины, времени.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Арифметические действия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Называние компонентов действий сложения и вычитания (в речи учителя).  Сложение десятка и однозначного числа и соответствующие случаи вычитания.  Сложение и вычитание в пределах 20 без перехода через разряд. Вычитание из 20 однозначных и двузначных чисел.  Действия с числами, выраженными одной единицей измерения </w:t>
      </w:r>
      <w:r w:rsidRPr="00844263">
        <w:rPr>
          <w:rFonts w:ascii="Times New Roman" w:hAnsi="Times New Roman" w:cs="Times New Roman"/>
          <w:sz w:val="24"/>
          <w:szCs w:val="24"/>
        </w:rPr>
        <w:lastRenderedPageBreak/>
        <w:t xml:space="preserve">(длины, стоимости, времени).  Понятия «больше на…», «меньше на…». Решение примеров на увеличение и уменьшение числа на несколько единиц.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Арифметические задачи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Простые текстовые задачи на увеличение и уменьшение на несколько единиц. Задачи в два действия, составленные из ранее изученных простых задач. Запись ответа.</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Геометрический материал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 Овал. Луч. Построение луча.  Угол. Угол прямой, тупой, острый. Вершины, стороны углов.  Чертёжный угольник, его использование при различении видов углов. Вершины, стороны, углы в треугольнике, квадрате, прямоугольнике.  Измерение и построение отрезков заданной длины (одной единицей измерения). Построение произвольных углов разных видов. Построение прямого угла с помощью чертёжного угольника.  Построение геометрических фигур по вершинам.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Повторение материала за год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Сложение и вычитание чисел в пределах 20 с переходом через разряд. Решение примеров и задач, содержащих отношения «меньше», «больше на», «увеличить». Решение составных арифметических задач. Построение луча, отрезка, угла, треугольника, прямоугольника, квадрата. </w:t>
      </w:r>
    </w:p>
    <w:p w:rsidR="00E73A9F" w:rsidRPr="00844263" w:rsidRDefault="00E73A9F" w:rsidP="00844263">
      <w:pPr>
        <w:pStyle w:val="ae"/>
        <w:rPr>
          <w:rFonts w:ascii="Times New Roman" w:hAnsi="Times New Roman" w:cs="Times New Roman"/>
          <w:sz w:val="24"/>
          <w:szCs w:val="24"/>
        </w:rPr>
      </w:pPr>
    </w:p>
    <w:p w:rsidR="00E73A9F" w:rsidRPr="00844263" w:rsidRDefault="00E73A9F" w:rsidP="00844263">
      <w:pPr>
        <w:pStyle w:val="ae"/>
        <w:rPr>
          <w:rFonts w:ascii="Times New Roman" w:hAnsi="Times New Roman" w:cs="Times New Roman"/>
          <w:b/>
          <w:sz w:val="24"/>
          <w:szCs w:val="24"/>
        </w:rPr>
      </w:pPr>
      <w:r w:rsidRPr="00844263">
        <w:rPr>
          <w:rFonts w:ascii="Times New Roman" w:hAnsi="Times New Roman" w:cs="Times New Roman"/>
          <w:b/>
          <w:sz w:val="24"/>
          <w:szCs w:val="24"/>
        </w:rPr>
        <w:t>3 класс</w:t>
      </w:r>
      <w:r w:rsidR="00D65499" w:rsidRPr="00844263">
        <w:rPr>
          <w:rFonts w:ascii="Times New Roman" w:hAnsi="Times New Roman" w:cs="Times New Roman"/>
          <w:b/>
          <w:sz w:val="24"/>
          <w:szCs w:val="24"/>
        </w:rPr>
        <w:t xml:space="preserve"> (136 ч в год, 4ч</w:t>
      </w:r>
      <w:r w:rsidR="00F344E5" w:rsidRPr="00844263">
        <w:rPr>
          <w:rFonts w:ascii="Times New Roman" w:hAnsi="Times New Roman" w:cs="Times New Roman"/>
          <w:b/>
          <w:sz w:val="24"/>
          <w:szCs w:val="24"/>
        </w:rPr>
        <w:t xml:space="preserve"> в неделю)</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Повторение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Свойства предметов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Предметы, обладающие определенными свойствами: цвет, форма, размер (величина), назначение. Слова: каждый, все, кроме, остальные (оставшиеся), другие.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Сравнение предметов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двух предметов, серии предметов. 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Сравнение предметных совокупностей по количеству предметов, их составляющих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Сравнение количества предметов одной совокупности до и после изменения количества предметов, ее составляющих. 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Сравнение объемов жидкостей, сыпучих веществ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Положение предметов в пространстве, на плоскости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Единицы измерения и их соотношения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 Сравнение по возрасту: молодой, старый, моложе, старше. Геометрический материал Круг, квадрат, прямоугольник, треугольник. Шар, куб, брус.</w:t>
      </w:r>
    </w:p>
    <w:p w:rsidR="00F37111" w:rsidRPr="00844263" w:rsidRDefault="00F37111" w:rsidP="00844263">
      <w:pPr>
        <w:pStyle w:val="ae"/>
        <w:rPr>
          <w:rFonts w:ascii="Times New Roman" w:hAnsi="Times New Roman" w:cs="Times New Roman"/>
          <w:sz w:val="24"/>
          <w:szCs w:val="24"/>
        </w:rPr>
      </w:pPr>
    </w:p>
    <w:p w:rsidR="00E73A9F" w:rsidRPr="00844263" w:rsidRDefault="00E73A9F" w:rsidP="00844263">
      <w:pPr>
        <w:pStyle w:val="ae"/>
        <w:rPr>
          <w:rFonts w:ascii="Times New Roman" w:hAnsi="Times New Roman" w:cs="Times New Roman"/>
          <w:b/>
          <w:sz w:val="24"/>
          <w:szCs w:val="24"/>
        </w:rPr>
      </w:pPr>
      <w:r w:rsidRPr="00844263">
        <w:rPr>
          <w:rFonts w:ascii="Times New Roman" w:hAnsi="Times New Roman" w:cs="Times New Roman"/>
          <w:b/>
          <w:sz w:val="24"/>
          <w:szCs w:val="24"/>
        </w:rPr>
        <w:t>4 класс</w:t>
      </w:r>
      <w:r w:rsidR="00D65499" w:rsidRPr="00844263">
        <w:rPr>
          <w:rFonts w:ascii="Times New Roman" w:hAnsi="Times New Roman" w:cs="Times New Roman"/>
          <w:b/>
          <w:sz w:val="24"/>
          <w:szCs w:val="24"/>
        </w:rPr>
        <w:t xml:space="preserve"> (136 </w:t>
      </w:r>
      <w:proofErr w:type="gramStart"/>
      <w:r w:rsidR="00D65499" w:rsidRPr="00844263">
        <w:rPr>
          <w:rFonts w:ascii="Times New Roman" w:hAnsi="Times New Roman" w:cs="Times New Roman"/>
          <w:b/>
          <w:sz w:val="24"/>
          <w:szCs w:val="24"/>
        </w:rPr>
        <w:t>ч  год</w:t>
      </w:r>
      <w:proofErr w:type="gramEnd"/>
      <w:r w:rsidR="00D65499" w:rsidRPr="00844263">
        <w:rPr>
          <w:rFonts w:ascii="Times New Roman" w:hAnsi="Times New Roman" w:cs="Times New Roman"/>
          <w:b/>
          <w:sz w:val="24"/>
          <w:szCs w:val="24"/>
        </w:rPr>
        <w:t>, 4 ч</w:t>
      </w:r>
      <w:r w:rsidR="00F344E5" w:rsidRPr="00844263">
        <w:rPr>
          <w:rFonts w:ascii="Times New Roman" w:hAnsi="Times New Roman" w:cs="Times New Roman"/>
          <w:b/>
          <w:sz w:val="24"/>
          <w:szCs w:val="24"/>
        </w:rPr>
        <w:t xml:space="preserve"> в неделю)</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Нумерация.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 Единицы измерения и их соотношения.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Величины и единицы их измерения. Единица массы (килограмм, центнер),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Арифметические действия.</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Арифметические задачи.</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Геометрический материал.</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 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Измерение длины отрезка. Сложение и вычитание отрезков. Измерение отрезков ломаной и вычисление ее длины. Взаимное положение на плоскости геометрических фигур (пересечение, точки пересечения). Геометрические формы в окружающем мире. Распознавание и называние: куб, шар </w:t>
      </w:r>
    </w:p>
    <w:p w:rsidR="00E73A9F" w:rsidRPr="00844263" w:rsidRDefault="00E73A9F" w:rsidP="00844263">
      <w:pPr>
        <w:pStyle w:val="ae"/>
        <w:rPr>
          <w:rFonts w:ascii="Times New Roman" w:eastAsia="Times New Roman" w:hAnsi="Times New Roman" w:cs="Times New Roman"/>
          <w:bCs/>
          <w:spacing w:val="48"/>
          <w:sz w:val="24"/>
          <w:szCs w:val="24"/>
        </w:rPr>
      </w:pPr>
    </w:p>
    <w:p w:rsidR="00E73A9F" w:rsidRPr="00844263" w:rsidRDefault="00E73A9F" w:rsidP="00844263">
      <w:pPr>
        <w:pStyle w:val="ae"/>
        <w:rPr>
          <w:rFonts w:ascii="Times New Roman" w:eastAsia="Times New Roman" w:hAnsi="Times New Roman" w:cs="Times New Roman"/>
          <w:b/>
          <w:bCs/>
          <w:spacing w:val="48"/>
          <w:sz w:val="24"/>
          <w:szCs w:val="24"/>
        </w:rPr>
      </w:pPr>
      <w:r w:rsidRPr="00844263">
        <w:rPr>
          <w:rFonts w:ascii="Times New Roman" w:eastAsia="Times New Roman" w:hAnsi="Times New Roman" w:cs="Times New Roman"/>
          <w:b/>
          <w:bCs/>
          <w:spacing w:val="48"/>
          <w:sz w:val="24"/>
          <w:szCs w:val="24"/>
        </w:rPr>
        <w:t xml:space="preserve">5 </w:t>
      </w:r>
      <w:proofErr w:type="gramStart"/>
      <w:r w:rsidRPr="00844263">
        <w:rPr>
          <w:rFonts w:ascii="Times New Roman" w:hAnsi="Times New Roman" w:cs="Times New Roman"/>
          <w:b/>
          <w:sz w:val="24"/>
          <w:szCs w:val="24"/>
        </w:rPr>
        <w:t>класс</w:t>
      </w:r>
      <w:r w:rsidRPr="00844263">
        <w:rPr>
          <w:rFonts w:ascii="Times New Roman" w:eastAsia="Times New Roman" w:hAnsi="Times New Roman" w:cs="Times New Roman"/>
          <w:b/>
          <w:bCs/>
          <w:sz w:val="24"/>
          <w:szCs w:val="24"/>
        </w:rPr>
        <w:t>(</w:t>
      </w:r>
      <w:proofErr w:type="gramEnd"/>
      <w:r w:rsidRPr="00844263">
        <w:rPr>
          <w:rFonts w:ascii="Times New Roman" w:eastAsia="Times New Roman" w:hAnsi="Times New Roman" w:cs="Times New Roman"/>
          <w:b/>
          <w:bCs/>
          <w:sz w:val="24"/>
          <w:szCs w:val="24"/>
        </w:rPr>
        <w:t>1</w:t>
      </w:r>
      <w:r w:rsidR="00C06EDF">
        <w:rPr>
          <w:rFonts w:ascii="Times New Roman" w:eastAsia="Times New Roman" w:hAnsi="Times New Roman" w:cs="Times New Roman"/>
          <w:b/>
          <w:bCs/>
          <w:sz w:val="24"/>
          <w:szCs w:val="24"/>
        </w:rPr>
        <w:t>70</w:t>
      </w:r>
      <w:r w:rsidRPr="00844263">
        <w:rPr>
          <w:rFonts w:ascii="Times New Roman" w:eastAsia="Times New Roman" w:hAnsi="Times New Roman" w:cs="Times New Roman"/>
          <w:b/>
          <w:bCs/>
          <w:sz w:val="24"/>
          <w:szCs w:val="24"/>
        </w:rPr>
        <w:t xml:space="preserve"> ч в год, </w:t>
      </w:r>
      <w:r w:rsidR="00C06EDF">
        <w:rPr>
          <w:rFonts w:ascii="Times New Roman" w:eastAsia="Times New Roman" w:hAnsi="Times New Roman" w:cs="Times New Roman"/>
          <w:b/>
          <w:bCs/>
          <w:sz w:val="24"/>
          <w:szCs w:val="24"/>
        </w:rPr>
        <w:t>5</w:t>
      </w:r>
      <w:r w:rsidRPr="00844263">
        <w:rPr>
          <w:rFonts w:ascii="Times New Roman" w:eastAsia="Times New Roman" w:hAnsi="Times New Roman" w:cs="Times New Roman"/>
          <w:b/>
          <w:bCs/>
          <w:sz w:val="24"/>
          <w:szCs w:val="24"/>
        </w:rPr>
        <w:t> ч в неделю)</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 xml:space="preserve">      Нумерация</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sz w:val="24"/>
          <w:szCs w:val="24"/>
        </w:rPr>
        <w:t>Образование, чтение, запись чисел до 1000.</w:t>
      </w:r>
      <w:r w:rsidRPr="00844263">
        <w:rPr>
          <w:rFonts w:ascii="Times New Roman" w:eastAsia="Times New Roman" w:hAnsi="Times New Roman" w:cs="Times New Roman"/>
          <w:sz w:val="24"/>
          <w:szCs w:val="24"/>
        </w:rPr>
        <w:br/>
        <w:t>    Разряды: сотни, единицы тысяч. Таблица разрядов. Класс единиц. Определение количества единиц, десятков, сотен в числе.</w:t>
      </w:r>
      <w:r w:rsidRPr="00844263">
        <w:rPr>
          <w:rFonts w:ascii="Times New Roman" w:eastAsia="Times New Roman" w:hAnsi="Times New Roman" w:cs="Times New Roman"/>
          <w:sz w:val="24"/>
          <w:szCs w:val="24"/>
        </w:rPr>
        <w:br/>
        <w:t>      Счет до 1000 разрядными единицами и равными числовыми группами по 5, 50, 500, 2, 20, 200, 25, 250. Умение отложить любое число в пределах 1000 на микрокалькуляторе и счетах. Округление чисел в пределах 1000 до десятков, сотен, знак «≈». Сравнение чисел, в том числе разностное и кратное. Римские цифры. Обозначение чисел I—XII.</w:t>
      </w:r>
      <w:r w:rsidRPr="00844263">
        <w:rPr>
          <w:rFonts w:ascii="Times New Roman" w:eastAsia="Times New Roman" w:hAnsi="Times New Roman" w:cs="Times New Roman"/>
          <w:sz w:val="24"/>
          <w:szCs w:val="24"/>
        </w:rPr>
        <w:br/>
        <w:t>      Термометр, шкала. Определение температуры воздуха с помощью термометра.</w:t>
      </w:r>
    </w:p>
    <w:p w:rsidR="00E73A9F" w:rsidRPr="00844263" w:rsidRDefault="00E73A9F" w:rsidP="00844263">
      <w:pPr>
        <w:pStyle w:val="ae"/>
        <w:rPr>
          <w:rFonts w:ascii="Times New Roman" w:eastAsia="Times New Roman" w:hAnsi="Times New Roman" w:cs="Times New Roman"/>
          <w:bCs/>
          <w:sz w:val="24"/>
          <w:szCs w:val="24"/>
        </w:rPr>
      </w:pPr>
      <w:proofErr w:type="spellStart"/>
      <w:r w:rsidRPr="00844263">
        <w:rPr>
          <w:rFonts w:ascii="Times New Roman" w:eastAsia="Times New Roman" w:hAnsi="Times New Roman" w:cs="Times New Roman"/>
          <w:bCs/>
          <w:sz w:val="24"/>
          <w:szCs w:val="24"/>
        </w:rPr>
        <w:t>Единиы</w:t>
      </w:r>
      <w:proofErr w:type="spellEnd"/>
      <w:r w:rsidRPr="00844263">
        <w:rPr>
          <w:rFonts w:ascii="Times New Roman" w:eastAsia="Times New Roman" w:hAnsi="Times New Roman" w:cs="Times New Roman"/>
          <w:bCs/>
          <w:sz w:val="24"/>
          <w:szCs w:val="24"/>
        </w:rPr>
        <w:t xml:space="preserve"> измерения и их соотношения </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Единицы измерения длины и массы: километр, грамм, тонна (1 км, 1 г, 1 т); соотношение единиц измерения: 1 м = 1000 мм, 1 км = 1000 м; 1 кг = 1000 г, 1 т = 1000 кг, 1 т = 10 ц.</w:t>
      </w:r>
      <w:r w:rsidRPr="00844263">
        <w:rPr>
          <w:rFonts w:ascii="Times New Roman" w:eastAsia="Times New Roman" w:hAnsi="Times New Roman" w:cs="Times New Roman"/>
          <w:sz w:val="24"/>
          <w:szCs w:val="24"/>
        </w:rPr>
        <w:br/>
        <w:t>      Денежная купюра. 1000 р., 500 р. (замена нескольких купюр достоинством 100 р., 50 р. на купюру 500 р., 1000 р.; размен по 100 р., по 50 р.).</w:t>
      </w:r>
      <w:r w:rsidRPr="00844263">
        <w:rPr>
          <w:rFonts w:ascii="Times New Roman" w:eastAsia="Times New Roman" w:hAnsi="Times New Roman" w:cs="Times New Roman"/>
          <w:sz w:val="24"/>
          <w:szCs w:val="24"/>
        </w:rPr>
        <w:br/>
        <w:t>      Меры времени: год, високосный год, 1 год = 365, 366 суткам.</w:t>
      </w:r>
      <w:r w:rsidRPr="00844263">
        <w:rPr>
          <w:rFonts w:ascii="Times New Roman" w:eastAsia="Times New Roman" w:hAnsi="Times New Roman" w:cs="Times New Roman"/>
          <w:sz w:val="24"/>
          <w:szCs w:val="24"/>
        </w:rPr>
        <w:br/>
        <w:t>      Преобразование чисел, полученных при измерении длины, массы.</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Арифметические действия</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Сложение и вычитание чисел в пределах 1000 (все случаи). Устное сложение и вычитание чисел, полученных при измерении одной, двумя мерами без выполнения преобразований и с преобразованием (55 см + 45 см; 4 м 85 см + 15 см; 1 м – 68 см; 6 м – 75 см). Деление 0. Деление на 1. Умножение 10, 100 и на 10, 100. Деление на 10, 100 без остатка и с остатком.</w:t>
      </w:r>
      <w:r w:rsidRPr="00844263">
        <w:rPr>
          <w:rFonts w:ascii="Times New Roman" w:eastAsia="Times New Roman" w:hAnsi="Times New Roman" w:cs="Times New Roman"/>
          <w:sz w:val="24"/>
          <w:szCs w:val="24"/>
        </w:rPr>
        <w:br/>
        <w:t>      Устное умножение и деление круглых десятков, сотен на однозначное число (40 × 2; 400 × 2; 120 × 2; 300:3; 450:5).</w:t>
      </w:r>
      <w:r w:rsidRPr="00844263">
        <w:rPr>
          <w:rFonts w:ascii="Times New Roman" w:eastAsia="Times New Roman" w:hAnsi="Times New Roman" w:cs="Times New Roman"/>
          <w:sz w:val="24"/>
          <w:szCs w:val="24"/>
        </w:rPr>
        <w:br/>
        <w:t>      Письменное умножение и деление двузначных и трехзначных чисел на однозначное число без перехода и с переходом через разряд. Проверка действий умножения и деления.</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Доли и дроби</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Получение долей. Сравнение долей. Образование, запись,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Арифметические задачи</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Простые арифметические задачи на нахождение неизвестных слагаемого, уменьшаемого, вычитаемого, на разностное и кратное сравнение.</w:t>
      </w:r>
      <w:r w:rsidRPr="00844263">
        <w:rPr>
          <w:rFonts w:ascii="Times New Roman" w:eastAsia="Times New Roman" w:hAnsi="Times New Roman" w:cs="Times New Roman"/>
          <w:sz w:val="24"/>
          <w:szCs w:val="24"/>
        </w:rPr>
        <w:br/>
        <w:t>      Задачи в 2—3 арифметических действия, составленные из ранее решаемых простых задач.</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Геометрический материал</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Виды треугольников. Различение треугольников по видам углов и длинам сторон. Построение треугольников по заданным длинам сторон. Основание, боковые, смежные стороны в треугольнике. Диагонали прямоугольника (квадрата) и их свойства.</w:t>
      </w:r>
      <w:r w:rsidRPr="00844263">
        <w:rPr>
          <w:rFonts w:ascii="Times New Roman" w:eastAsia="Times New Roman" w:hAnsi="Times New Roman" w:cs="Times New Roman"/>
          <w:sz w:val="24"/>
          <w:szCs w:val="24"/>
        </w:rPr>
        <w:br/>
        <w:t>      Куб, брус. Грани, ребра, вершины. Цилиндр, конус. Узнавание и называние цилиндра, конуса.</w:t>
      </w:r>
      <w:r w:rsidRPr="00844263">
        <w:rPr>
          <w:rFonts w:ascii="Times New Roman" w:eastAsia="Times New Roman" w:hAnsi="Times New Roman" w:cs="Times New Roman"/>
          <w:sz w:val="24"/>
          <w:szCs w:val="24"/>
        </w:rPr>
        <w:br/>
        <w:t>      Осевая симметрия. Ось симметрии. Предметы и фигуры, симметричные относительно оси симметрии. Построение симметричных точек, отрезков относительно оси симметрии.</w:t>
      </w:r>
    </w:p>
    <w:p w:rsidR="00E73A9F" w:rsidRPr="00844263" w:rsidRDefault="00E73A9F" w:rsidP="00844263">
      <w:pPr>
        <w:pStyle w:val="ae"/>
        <w:rPr>
          <w:rFonts w:ascii="Times New Roman" w:hAnsi="Times New Roman" w:cs="Times New Roman"/>
          <w:sz w:val="24"/>
          <w:szCs w:val="24"/>
        </w:rPr>
      </w:pPr>
    </w:p>
    <w:p w:rsidR="00E73A9F" w:rsidRPr="00844263" w:rsidRDefault="00E73A9F" w:rsidP="00844263">
      <w:pPr>
        <w:pStyle w:val="ae"/>
        <w:rPr>
          <w:rFonts w:ascii="Times New Roman" w:hAnsi="Times New Roman" w:cs="Times New Roman"/>
          <w:b/>
          <w:sz w:val="24"/>
          <w:szCs w:val="24"/>
        </w:rPr>
      </w:pPr>
      <w:r w:rsidRPr="00844263">
        <w:rPr>
          <w:rFonts w:ascii="Times New Roman" w:hAnsi="Times New Roman" w:cs="Times New Roman"/>
          <w:b/>
          <w:sz w:val="24"/>
          <w:szCs w:val="24"/>
        </w:rPr>
        <w:t>6 класс (136 ч в год, 4 ч в неделю)</w:t>
      </w:r>
      <w:bookmarkStart w:id="0" w:name="_GoBack"/>
      <w:bookmarkEnd w:id="0"/>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Нумерация</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Образование, чтение, запись чисел в пределах 10 000.</w:t>
      </w:r>
      <w:r w:rsidRPr="00844263">
        <w:rPr>
          <w:rFonts w:ascii="Times New Roman" w:eastAsia="Times New Roman" w:hAnsi="Times New Roman" w:cs="Times New Roman"/>
          <w:sz w:val="24"/>
          <w:szCs w:val="24"/>
        </w:rPr>
        <w:br/>
        <w:t>      Разряды и классы. Таблица классов и разрядов.</w:t>
      </w:r>
      <w:r w:rsidRPr="00844263">
        <w:rPr>
          <w:rFonts w:ascii="Times New Roman" w:eastAsia="Times New Roman" w:hAnsi="Times New Roman" w:cs="Times New Roman"/>
          <w:sz w:val="24"/>
          <w:szCs w:val="24"/>
        </w:rPr>
        <w:br/>
        <w:t>      Определение количества разрядных единиц и общего количества единиц, десятков, сотен, единиц тысяч, десятков тысяч, сотен тысяч, единиц миллионов в числе.</w:t>
      </w:r>
      <w:r w:rsidRPr="00844263">
        <w:rPr>
          <w:rFonts w:ascii="Times New Roman" w:eastAsia="Times New Roman" w:hAnsi="Times New Roman" w:cs="Times New Roman"/>
          <w:sz w:val="24"/>
          <w:szCs w:val="24"/>
        </w:rPr>
        <w:br/>
      </w:r>
      <w:r w:rsidRPr="00844263">
        <w:rPr>
          <w:rFonts w:ascii="Times New Roman" w:eastAsia="Times New Roman" w:hAnsi="Times New Roman" w:cs="Times New Roman"/>
          <w:sz w:val="24"/>
          <w:szCs w:val="24"/>
        </w:rPr>
        <w:lastRenderedPageBreak/>
        <w:t>      Счет разрядными единицами и равными числовыми группами в прямой и обратной последовательности.      Сравнение чисел в пределах 1 000 000.</w:t>
      </w:r>
      <w:r w:rsidRPr="00844263">
        <w:rPr>
          <w:rFonts w:ascii="Times New Roman" w:eastAsia="Times New Roman" w:hAnsi="Times New Roman" w:cs="Times New Roman"/>
          <w:sz w:val="24"/>
          <w:szCs w:val="24"/>
        </w:rPr>
        <w:br/>
        <w:t>      Умение отложить любое число в пределах 10 000 на счетах и микрокалькуляторе.</w:t>
      </w:r>
      <w:r w:rsidRPr="00844263">
        <w:rPr>
          <w:rFonts w:ascii="Times New Roman" w:eastAsia="Times New Roman" w:hAnsi="Times New Roman" w:cs="Times New Roman"/>
          <w:sz w:val="24"/>
          <w:szCs w:val="24"/>
        </w:rPr>
        <w:br/>
        <w:t>      Округление чисел до указанного разряда.</w:t>
      </w:r>
      <w:r w:rsidRPr="00844263">
        <w:rPr>
          <w:rFonts w:ascii="Times New Roman" w:eastAsia="Times New Roman" w:hAnsi="Times New Roman" w:cs="Times New Roman"/>
          <w:sz w:val="24"/>
          <w:szCs w:val="24"/>
        </w:rPr>
        <w:br/>
        <w:t>      Римские цифры XIII—XX.</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Единицы измерения и их соотношения</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Единицы измерения стоимости, длины, массы, времени и их соотношения.</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 xml:space="preserve">Арифметические действия </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Устное сложение и вычитание разрядных единиц в пределах 1 000 000 (единиц тысяч, десятков тысяч, сотен тысяч). Устное умножение разрядных единиц на однозначное число в пределах 1 000 000, устное деление разрядных единиц на однозначное число вида 3000:3; 4000:2; 40 000:4; 60 000:6.</w:t>
      </w:r>
      <w:r w:rsidRPr="00844263">
        <w:rPr>
          <w:rFonts w:ascii="Times New Roman" w:eastAsia="Times New Roman" w:hAnsi="Times New Roman" w:cs="Times New Roman"/>
          <w:sz w:val="24"/>
          <w:szCs w:val="24"/>
        </w:rPr>
        <w:br/>
        <w:t>      Письменное сложение и вычитание чисел в пределах 1 000 000 без перехода и с переходом через разряд. Письменное умножение на однозначное число в пределах 10 000 , письменное деление четырехзначных чисел на однозначное число.</w:t>
      </w:r>
      <w:r w:rsidRPr="00844263">
        <w:rPr>
          <w:rFonts w:ascii="Times New Roman" w:eastAsia="Times New Roman" w:hAnsi="Times New Roman" w:cs="Times New Roman"/>
          <w:sz w:val="24"/>
          <w:szCs w:val="24"/>
        </w:rPr>
        <w:br/>
        <w:t>      Устное и письменное сложение и вычитание чисел, полученных при измерении 1—2 единицами стоимости, длины, массы с последующим преобразованием результата.</w:t>
      </w:r>
      <w:r w:rsidRPr="00844263">
        <w:rPr>
          <w:rFonts w:ascii="Times New Roman" w:eastAsia="Times New Roman" w:hAnsi="Times New Roman" w:cs="Times New Roman"/>
          <w:sz w:val="24"/>
          <w:szCs w:val="24"/>
        </w:rPr>
        <w:br/>
        <w:t>      Умножение и деление на 10, 100, 1 000.</w:t>
      </w:r>
      <w:r w:rsidRPr="00844263">
        <w:rPr>
          <w:rFonts w:ascii="Times New Roman" w:eastAsia="Times New Roman" w:hAnsi="Times New Roman" w:cs="Times New Roman"/>
          <w:sz w:val="24"/>
          <w:szCs w:val="24"/>
        </w:rPr>
        <w:br/>
        <w:t>      Проверка всех арифметических действий (в том числе с помощью микрокалькулятора).</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Дроби</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Смешанное число. Получение, чтение, запись, сравнение смешанных чисел.</w:t>
      </w:r>
      <w:r w:rsidRPr="00844263">
        <w:rPr>
          <w:rFonts w:ascii="Times New Roman" w:eastAsia="Times New Roman" w:hAnsi="Times New Roman" w:cs="Times New Roman"/>
          <w:sz w:val="24"/>
          <w:szCs w:val="24"/>
        </w:rPr>
        <w:br/>
        <w:t>      Нахождение одной или нескольких частей числа.</w:t>
      </w:r>
      <w:r w:rsidRPr="00844263">
        <w:rPr>
          <w:rFonts w:ascii="Times New Roman" w:eastAsia="Times New Roman" w:hAnsi="Times New Roman" w:cs="Times New Roman"/>
          <w:sz w:val="24"/>
          <w:szCs w:val="24"/>
        </w:rPr>
        <w:br/>
        <w:t>      Десятичная дробь. Чтение, запись десятичных дробей. Сравнение чтения и записи обыкновенной и десятичной дробей.</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Арифметические задачи</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Простые арифметические задачи на зависимость между временем, скоростью и расстоянием.</w:t>
      </w:r>
      <w:r w:rsidRPr="00844263">
        <w:rPr>
          <w:rFonts w:ascii="Times New Roman" w:eastAsia="Times New Roman" w:hAnsi="Times New Roman" w:cs="Times New Roman"/>
          <w:sz w:val="24"/>
          <w:szCs w:val="24"/>
        </w:rPr>
        <w:br/>
        <w:t>      Текстовая арифметическая задача на нахождение одной или нескольких частей числа. Арифметические задачи в 2—3 действия, составленные из ранее решаемых простых задач.</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Геометрический материал</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Положение в пространстве: горизонтальное, вертикальное, наклонное. Уровень, отвес. Вычерчивание параллельных прямых.</w:t>
      </w:r>
      <w:r w:rsidRPr="00844263">
        <w:rPr>
          <w:rFonts w:ascii="Times New Roman" w:eastAsia="Times New Roman" w:hAnsi="Times New Roman" w:cs="Times New Roman"/>
          <w:sz w:val="24"/>
          <w:szCs w:val="24"/>
        </w:rPr>
        <w:br/>
        <w:t>      Масштаб.</w:t>
      </w:r>
      <w:r w:rsidRPr="00844263">
        <w:rPr>
          <w:rFonts w:ascii="Times New Roman" w:eastAsia="Times New Roman" w:hAnsi="Times New Roman" w:cs="Times New Roman"/>
          <w:sz w:val="24"/>
          <w:szCs w:val="24"/>
        </w:rPr>
        <w:br/>
        <w:t>      Единица измерения углов градус. Градусное измерение углов. Размеры прямого, острого, тупого, развернутого углов. Транспортир. Построение и измерение углов с помощью транспортира.</w:t>
      </w:r>
      <w:r w:rsidRPr="00844263">
        <w:rPr>
          <w:rFonts w:ascii="Times New Roman" w:eastAsia="Times New Roman" w:hAnsi="Times New Roman" w:cs="Times New Roman"/>
          <w:sz w:val="24"/>
          <w:szCs w:val="24"/>
        </w:rPr>
        <w:br/>
        <w:t>       Периметр. Обозначение </w:t>
      </w:r>
      <w:r w:rsidRPr="00844263">
        <w:rPr>
          <w:rFonts w:ascii="Times New Roman" w:eastAsia="Times New Roman" w:hAnsi="Times New Roman" w:cs="Times New Roman"/>
          <w:bCs/>
          <w:sz w:val="24"/>
          <w:szCs w:val="24"/>
        </w:rPr>
        <w:t>Р</w:t>
      </w:r>
      <w:r w:rsidRPr="00844263">
        <w:rPr>
          <w:rFonts w:ascii="Times New Roman" w:eastAsia="Times New Roman" w:hAnsi="Times New Roman" w:cs="Times New Roman"/>
          <w:sz w:val="24"/>
          <w:szCs w:val="24"/>
        </w:rPr>
        <w:t>. Вычисление периметра многоугольника.</w:t>
      </w:r>
    </w:p>
    <w:p w:rsidR="00E73A9F" w:rsidRPr="00844263" w:rsidRDefault="00E73A9F" w:rsidP="00844263">
      <w:pPr>
        <w:pStyle w:val="ae"/>
        <w:rPr>
          <w:rFonts w:ascii="Times New Roman" w:hAnsi="Times New Roman" w:cs="Times New Roman"/>
          <w:spacing w:val="48"/>
          <w:sz w:val="24"/>
          <w:szCs w:val="24"/>
        </w:rPr>
      </w:pPr>
    </w:p>
    <w:p w:rsidR="00E73A9F" w:rsidRPr="00844263" w:rsidRDefault="00E73A9F" w:rsidP="00844263">
      <w:pPr>
        <w:pStyle w:val="ae"/>
        <w:rPr>
          <w:rFonts w:ascii="Times New Roman" w:hAnsi="Times New Roman" w:cs="Times New Roman"/>
          <w:b/>
          <w:spacing w:val="48"/>
          <w:sz w:val="24"/>
          <w:szCs w:val="24"/>
        </w:rPr>
      </w:pPr>
      <w:r w:rsidRPr="00844263">
        <w:rPr>
          <w:rFonts w:ascii="Times New Roman" w:hAnsi="Times New Roman" w:cs="Times New Roman"/>
          <w:b/>
          <w:spacing w:val="48"/>
          <w:sz w:val="24"/>
          <w:szCs w:val="24"/>
        </w:rPr>
        <w:t xml:space="preserve">7 класс </w:t>
      </w:r>
      <w:r w:rsidRPr="00844263">
        <w:rPr>
          <w:rFonts w:ascii="Times New Roman" w:hAnsi="Times New Roman" w:cs="Times New Roman"/>
          <w:b/>
          <w:sz w:val="24"/>
          <w:szCs w:val="24"/>
        </w:rPr>
        <w:t>(136 ч в год, 4 ч в неделю)</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Нумерация</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Простые и составные числа.</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Арифметические действия</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Сложение и вычитание многозначных чисел (все случаи).</w:t>
      </w:r>
      <w:r w:rsidRPr="00844263">
        <w:rPr>
          <w:rFonts w:ascii="Times New Roman" w:eastAsia="Times New Roman" w:hAnsi="Times New Roman" w:cs="Times New Roman"/>
          <w:sz w:val="24"/>
          <w:szCs w:val="24"/>
        </w:rPr>
        <w:br/>
        <w:t>      Умножение и деление многозначных чисел на одно- и двузначные числа без перехода и с переходом через разряд. Проверка действий умножения и деления.</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 xml:space="preserve">Единицы измерения времени и их соотношения </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Сложение и вычитание чисел, полученных при измерении одной, двумя единицами времени, без преобразования и с преобразованием в 1 ч, вычитание из 1 ч и нескольких часов (2 ч 15 мин + 3 ч 25 мин; 45 мин + 15 мин; 1 ч 50 мин + 10 мин; 1 ч – 35 мин; 5 ч – 45 мин).</w:t>
      </w:r>
      <w:r w:rsidRPr="00844263">
        <w:rPr>
          <w:rFonts w:ascii="Times New Roman" w:eastAsia="Times New Roman" w:hAnsi="Times New Roman" w:cs="Times New Roman"/>
          <w:sz w:val="24"/>
          <w:szCs w:val="24"/>
        </w:rPr>
        <w:br/>
      </w:r>
      <w:r w:rsidRPr="00844263">
        <w:rPr>
          <w:rFonts w:ascii="Times New Roman" w:eastAsia="Times New Roman" w:hAnsi="Times New Roman" w:cs="Times New Roman"/>
          <w:sz w:val="24"/>
          <w:szCs w:val="24"/>
        </w:rPr>
        <w:lastRenderedPageBreak/>
        <w:t>      Умножение и деление чисел, полученных при измерении мер стоимости, длины, массы, на однозначное число.</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Дроби</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Сложение и вычитание обыкновенных дробей и смешанных чисел с одинаковыми знаменателями.</w:t>
      </w:r>
      <w:r w:rsidRPr="00844263">
        <w:rPr>
          <w:rFonts w:ascii="Times New Roman" w:eastAsia="Times New Roman" w:hAnsi="Times New Roman" w:cs="Times New Roman"/>
          <w:sz w:val="24"/>
          <w:szCs w:val="24"/>
        </w:rPr>
        <w:br/>
        <w:t>      Сравнение десятичных дробей. Сложение и вычитание десятичных дробей с одинаковым количеством знаков после запятой. Увеличение и уменьшение десятичных дробей в 10, 100, 1000 раз. Выражение десятичной дроби в более крупных и мелких долях, одинаковых долях.</w:t>
      </w:r>
      <w:r w:rsidRPr="00844263">
        <w:rPr>
          <w:rFonts w:ascii="Times New Roman" w:eastAsia="Times New Roman" w:hAnsi="Times New Roman" w:cs="Times New Roman"/>
          <w:sz w:val="24"/>
          <w:szCs w:val="24"/>
        </w:rPr>
        <w:br/>
        <w:t>      Запись числа, полученного при измерении стоимости, длины, массы, в виде десятичной дроби и наоборот.</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 xml:space="preserve">      Арифметические задачи</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sz w:val="24"/>
          <w:szCs w:val="24"/>
        </w:rPr>
        <w:t>Задачи на нахождение расстояния при встречном движении, на прямое и обратное приведение к единице, на нахождение начала, продолжительности и конца события (числа выражены двумя единицами измерения времени — ч, мин).</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Геометрический материал</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Углы, смежные углы, сумма смежных углов. Сумма углов треугольника.</w:t>
      </w:r>
      <w:r w:rsidRPr="00844263">
        <w:rPr>
          <w:rFonts w:ascii="Times New Roman" w:eastAsia="Times New Roman" w:hAnsi="Times New Roman" w:cs="Times New Roman"/>
          <w:sz w:val="24"/>
          <w:szCs w:val="24"/>
        </w:rPr>
        <w:br/>
        <w:t>      Симметрия центральная. Центр симметрии. Предметы и фигуры, симметричные относительно центра. Построение симметричных точек, отрезков относительно центра симметрии.</w:t>
      </w:r>
      <w:r w:rsidRPr="00844263">
        <w:rPr>
          <w:rFonts w:ascii="Times New Roman" w:eastAsia="Times New Roman" w:hAnsi="Times New Roman" w:cs="Times New Roman"/>
          <w:sz w:val="24"/>
          <w:szCs w:val="24"/>
        </w:rPr>
        <w:br/>
        <w:t>      Параллелограмм (ромб).      Линии в круге: диаметр, хорда.</w:t>
      </w:r>
    </w:p>
    <w:p w:rsidR="00E73A9F" w:rsidRPr="00844263" w:rsidRDefault="00E73A9F" w:rsidP="00844263">
      <w:pPr>
        <w:pStyle w:val="ae"/>
        <w:rPr>
          <w:rFonts w:ascii="Times New Roman" w:hAnsi="Times New Roman" w:cs="Times New Roman"/>
          <w:spacing w:val="48"/>
          <w:sz w:val="24"/>
          <w:szCs w:val="24"/>
        </w:rPr>
      </w:pPr>
    </w:p>
    <w:p w:rsidR="00E73A9F" w:rsidRPr="00844263" w:rsidRDefault="00E73A9F" w:rsidP="00844263">
      <w:pPr>
        <w:pStyle w:val="ae"/>
        <w:rPr>
          <w:rFonts w:ascii="Times New Roman" w:hAnsi="Times New Roman" w:cs="Times New Roman"/>
          <w:b/>
          <w:spacing w:val="48"/>
          <w:sz w:val="24"/>
          <w:szCs w:val="24"/>
        </w:rPr>
      </w:pPr>
      <w:r w:rsidRPr="00844263">
        <w:rPr>
          <w:rFonts w:ascii="Times New Roman" w:hAnsi="Times New Roman" w:cs="Times New Roman"/>
          <w:b/>
          <w:spacing w:val="48"/>
          <w:sz w:val="24"/>
          <w:szCs w:val="24"/>
        </w:rPr>
        <w:t xml:space="preserve">8 </w:t>
      </w:r>
      <w:proofErr w:type="gramStart"/>
      <w:r w:rsidRPr="00844263">
        <w:rPr>
          <w:rFonts w:ascii="Times New Roman" w:hAnsi="Times New Roman" w:cs="Times New Roman"/>
          <w:b/>
          <w:spacing w:val="48"/>
          <w:sz w:val="24"/>
          <w:szCs w:val="24"/>
        </w:rPr>
        <w:t>класс</w:t>
      </w:r>
      <w:r w:rsidRPr="00844263">
        <w:rPr>
          <w:rFonts w:ascii="Times New Roman" w:hAnsi="Times New Roman" w:cs="Times New Roman"/>
          <w:b/>
          <w:sz w:val="24"/>
          <w:szCs w:val="24"/>
        </w:rPr>
        <w:t>(</w:t>
      </w:r>
      <w:proofErr w:type="gramEnd"/>
      <w:r w:rsidRPr="00844263">
        <w:rPr>
          <w:rFonts w:ascii="Times New Roman" w:hAnsi="Times New Roman" w:cs="Times New Roman"/>
          <w:b/>
          <w:sz w:val="24"/>
          <w:szCs w:val="24"/>
        </w:rPr>
        <w:t>136 ч в год, 4 ч в неделю)</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Нумерация</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Округление чисел в пределах 1 000 000 до наивысшей разрядной единицы в числе, включая случаи, когда приближенное значение имеет на один знак больше, чем округляемое число.</w:t>
      </w:r>
      <w:r w:rsidRPr="00844263">
        <w:rPr>
          <w:rFonts w:ascii="Times New Roman" w:eastAsia="Times New Roman" w:hAnsi="Times New Roman" w:cs="Times New Roman"/>
          <w:sz w:val="24"/>
          <w:szCs w:val="24"/>
        </w:rPr>
        <w:br/>
        <w:t>      Медицинский термометр, шкала, цена деления. Определение температуры тела человека с помощью термометра с точностью до десятых долей градуса.</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Единицы измерения и их соотношения</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sz w:val="24"/>
          <w:szCs w:val="24"/>
        </w:rPr>
        <w:t>Единицы измерения площади: 1 кв. мм (1 мм</w:t>
      </w:r>
      <w:r w:rsidRPr="00844263">
        <w:rPr>
          <w:rFonts w:ascii="Times New Roman" w:eastAsia="Times New Roman" w:hAnsi="Times New Roman" w:cs="Times New Roman"/>
          <w:sz w:val="24"/>
          <w:szCs w:val="24"/>
          <w:vertAlign w:val="superscript"/>
        </w:rPr>
        <w:t>2</w:t>
      </w:r>
      <w:r w:rsidRPr="00844263">
        <w:rPr>
          <w:rFonts w:ascii="Times New Roman" w:eastAsia="Times New Roman" w:hAnsi="Times New Roman" w:cs="Times New Roman"/>
          <w:sz w:val="24"/>
          <w:szCs w:val="24"/>
        </w:rPr>
        <w:t>), 1 кв. см (1 см</w:t>
      </w:r>
      <w:r w:rsidRPr="00844263">
        <w:rPr>
          <w:rFonts w:ascii="Times New Roman" w:eastAsia="Times New Roman" w:hAnsi="Times New Roman" w:cs="Times New Roman"/>
          <w:sz w:val="24"/>
          <w:szCs w:val="24"/>
          <w:vertAlign w:val="superscript"/>
        </w:rPr>
        <w:t>2</w:t>
      </w:r>
      <w:r w:rsidRPr="00844263">
        <w:rPr>
          <w:rFonts w:ascii="Times New Roman" w:eastAsia="Times New Roman" w:hAnsi="Times New Roman" w:cs="Times New Roman"/>
          <w:sz w:val="24"/>
          <w:szCs w:val="24"/>
        </w:rPr>
        <w:t>), 1 кв. </w:t>
      </w:r>
      <w:proofErr w:type="spellStart"/>
      <w:r w:rsidRPr="00844263">
        <w:rPr>
          <w:rFonts w:ascii="Times New Roman" w:eastAsia="Times New Roman" w:hAnsi="Times New Roman" w:cs="Times New Roman"/>
          <w:sz w:val="24"/>
          <w:szCs w:val="24"/>
        </w:rPr>
        <w:t>дм</w:t>
      </w:r>
      <w:proofErr w:type="spellEnd"/>
      <w:r w:rsidRPr="00844263">
        <w:rPr>
          <w:rFonts w:ascii="Times New Roman" w:eastAsia="Times New Roman" w:hAnsi="Times New Roman" w:cs="Times New Roman"/>
          <w:sz w:val="24"/>
          <w:szCs w:val="24"/>
        </w:rPr>
        <w:t xml:space="preserve"> (1 дм</w:t>
      </w:r>
      <w:r w:rsidRPr="00844263">
        <w:rPr>
          <w:rFonts w:ascii="Times New Roman" w:eastAsia="Times New Roman" w:hAnsi="Times New Roman" w:cs="Times New Roman"/>
          <w:sz w:val="24"/>
          <w:szCs w:val="24"/>
          <w:vertAlign w:val="superscript"/>
        </w:rPr>
        <w:t>2</w:t>
      </w:r>
      <w:r w:rsidRPr="00844263">
        <w:rPr>
          <w:rFonts w:ascii="Times New Roman" w:eastAsia="Times New Roman" w:hAnsi="Times New Roman" w:cs="Times New Roman"/>
          <w:sz w:val="24"/>
          <w:szCs w:val="24"/>
        </w:rPr>
        <w:t>), 1 кв. м (1 м</w:t>
      </w:r>
      <w:r w:rsidRPr="00844263">
        <w:rPr>
          <w:rFonts w:ascii="Times New Roman" w:eastAsia="Times New Roman" w:hAnsi="Times New Roman" w:cs="Times New Roman"/>
          <w:sz w:val="24"/>
          <w:szCs w:val="24"/>
          <w:vertAlign w:val="superscript"/>
        </w:rPr>
        <w:t>2</w:t>
      </w:r>
      <w:r w:rsidRPr="00844263">
        <w:rPr>
          <w:rFonts w:ascii="Times New Roman" w:eastAsia="Times New Roman" w:hAnsi="Times New Roman" w:cs="Times New Roman"/>
          <w:sz w:val="24"/>
          <w:szCs w:val="24"/>
        </w:rPr>
        <w:t>), 1 кв. км (1 км</w:t>
      </w:r>
      <w:r w:rsidRPr="00844263">
        <w:rPr>
          <w:rFonts w:ascii="Times New Roman" w:eastAsia="Times New Roman" w:hAnsi="Times New Roman" w:cs="Times New Roman"/>
          <w:sz w:val="24"/>
          <w:szCs w:val="24"/>
          <w:vertAlign w:val="superscript"/>
        </w:rPr>
        <w:t>2</w:t>
      </w:r>
      <w:r w:rsidRPr="00844263">
        <w:rPr>
          <w:rFonts w:ascii="Times New Roman" w:eastAsia="Times New Roman" w:hAnsi="Times New Roman" w:cs="Times New Roman"/>
          <w:sz w:val="24"/>
          <w:szCs w:val="24"/>
        </w:rPr>
        <w:t>), их соотношения. Единицы измерения земельных площадей: 1 а, 1 га, их соотношение.</w:t>
      </w:r>
      <w:r w:rsidRPr="00844263">
        <w:rPr>
          <w:rFonts w:ascii="Times New Roman" w:eastAsia="Times New Roman" w:hAnsi="Times New Roman" w:cs="Times New Roman"/>
          <w:sz w:val="24"/>
          <w:szCs w:val="24"/>
        </w:rPr>
        <w:br/>
        <w:t>      </w:t>
      </w:r>
      <w:r w:rsidRPr="00844263">
        <w:rPr>
          <w:rFonts w:ascii="Times New Roman" w:eastAsia="Times New Roman" w:hAnsi="Times New Roman" w:cs="Times New Roman"/>
          <w:bCs/>
          <w:sz w:val="24"/>
          <w:szCs w:val="24"/>
        </w:rPr>
        <w:t>Арифметические действия</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Умножение и деление многозначных чисел и чисел, полученных при измерении, на двузначное число.</w:t>
      </w:r>
      <w:r w:rsidRPr="00844263">
        <w:rPr>
          <w:rFonts w:ascii="Times New Roman" w:eastAsia="Times New Roman" w:hAnsi="Times New Roman" w:cs="Times New Roman"/>
          <w:sz w:val="24"/>
          <w:szCs w:val="24"/>
        </w:rPr>
        <w:br/>
        <w:t>      Использование микрокалькулятора для всех видов вычислений в пределах 1 000 000 с целыми числами и числами, полученными при измерении (для проверки действий).</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Дроби</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xml:space="preserve">Сложение и вычитание десятичных дробей (все случаи). Умножение и деление десятичной дроби на однозначное и двузначное число. Выполнение указанных арифметических действий </w:t>
      </w:r>
      <w:proofErr w:type="spellStart"/>
      <w:r w:rsidRPr="00844263">
        <w:rPr>
          <w:rFonts w:ascii="Times New Roman" w:eastAsia="Times New Roman" w:hAnsi="Times New Roman" w:cs="Times New Roman"/>
          <w:sz w:val="24"/>
          <w:szCs w:val="24"/>
        </w:rPr>
        <w:t>счислами</w:t>
      </w:r>
      <w:proofErr w:type="spellEnd"/>
      <w:r w:rsidRPr="00844263">
        <w:rPr>
          <w:rFonts w:ascii="Times New Roman" w:eastAsia="Times New Roman" w:hAnsi="Times New Roman" w:cs="Times New Roman"/>
          <w:sz w:val="24"/>
          <w:szCs w:val="24"/>
        </w:rPr>
        <w:t>, полученными при измерении и выраженными десятичной дробью.</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Арифметические задачи</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Задачи на нахождение скорости и времени при встречном движении. Простые и составные задачи, требующие вычисления периметра многоугольника или площади прямоугольника (квадрата).</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Геометрический материал</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xml:space="preserve">Площадь геометрической фигуры. Обозначение: </w:t>
      </w:r>
      <w:r w:rsidRPr="00844263">
        <w:rPr>
          <w:rFonts w:ascii="Times New Roman" w:eastAsia="Times New Roman" w:hAnsi="Times New Roman" w:cs="Times New Roman"/>
          <w:bCs/>
          <w:sz w:val="24"/>
          <w:szCs w:val="24"/>
        </w:rPr>
        <w:t>S</w:t>
      </w:r>
      <w:r w:rsidRPr="00844263">
        <w:rPr>
          <w:rFonts w:ascii="Times New Roman" w:eastAsia="Times New Roman" w:hAnsi="Times New Roman" w:cs="Times New Roman"/>
          <w:sz w:val="24"/>
          <w:szCs w:val="24"/>
        </w:rPr>
        <w:t>. Палетка. Вычисление площади прямоугольника, квадрата.</w:t>
      </w:r>
      <w:r w:rsidRPr="00844263">
        <w:rPr>
          <w:rFonts w:ascii="Times New Roman" w:eastAsia="Times New Roman" w:hAnsi="Times New Roman" w:cs="Times New Roman"/>
          <w:sz w:val="24"/>
          <w:szCs w:val="24"/>
        </w:rPr>
        <w:br/>
        <w:t xml:space="preserve">      Геометрические тела: параллелепипед, куб. Элементы и свойства прямоугольного </w:t>
      </w:r>
      <w:r w:rsidRPr="00844263">
        <w:rPr>
          <w:rFonts w:ascii="Times New Roman" w:eastAsia="Times New Roman" w:hAnsi="Times New Roman" w:cs="Times New Roman"/>
          <w:sz w:val="24"/>
          <w:szCs w:val="24"/>
        </w:rPr>
        <w:lastRenderedPageBreak/>
        <w:t xml:space="preserve">параллелепипеда, куба, высота. Сравнение геометрических фигур и геометрических тел. Развертка куба, прямоугольного параллелепипеда. </w:t>
      </w:r>
    </w:p>
    <w:p w:rsidR="00E73A9F" w:rsidRPr="00844263" w:rsidRDefault="00E73A9F" w:rsidP="00844263">
      <w:pPr>
        <w:pStyle w:val="ae"/>
        <w:rPr>
          <w:rFonts w:ascii="Times New Roman" w:eastAsia="Times New Roman" w:hAnsi="Times New Roman" w:cs="Times New Roman"/>
          <w:bCs/>
          <w:spacing w:val="48"/>
          <w:sz w:val="24"/>
          <w:szCs w:val="24"/>
        </w:rPr>
      </w:pPr>
    </w:p>
    <w:p w:rsidR="00E73A9F" w:rsidRPr="00844263" w:rsidRDefault="00E73A9F" w:rsidP="00844263">
      <w:pPr>
        <w:pStyle w:val="ae"/>
        <w:rPr>
          <w:rFonts w:ascii="Times New Roman" w:hAnsi="Times New Roman" w:cs="Times New Roman"/>
          <w:b/>
          <w:spacing w:val="48"/>
          <w:sz w:val="24"/>
          <w:szCs w:val="24"/>
        </w:rPr>
      </w:pPr>
      <w:r w:rsidRPr="00844263">
        <w:rPr>
          <w:rFonts w:ascii="Times New Roman" w:hAnsi="Times New Roman" w:cs="Times New Roman"/>
          <w:b/>
          <w:spacing w:val="48"/>
          <w:sz w:val="24"/>
          <w:szCs w:val="24"/>
        </w:rPr>
        <w:t xml:space="preserve">9 класс </w:t>
      </w:r>
      <w:r w:rsidRPr="00844263">
        <w:rPr>
          <w:rFonts w:ascii="Times New Roman" w:hAnsi="Times New Roman" w:cs="Times New Roman"/>
          <w:b/>
          <w:sz w:val="24"/>
          <w:szCs w:val="24"/>
        </w:rPr>
        <w:t>(102 ч в год, 3ч в неделю)</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Нумерация</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Повторение нумерации целых чисел в пределах 1 000 000.</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Единицы измерения и их соотношения</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Единицы измерения объема: 1 куб. мм (1 мм</w:t>
      </w:r>
      <w:r w:rsidRPr="00844263">
        <w:rPr>
          <w:rFonts w:ascii="Times New Roman" w:eastAsia="Times New Roman" w:hAnsi="Times New Roman" w:cs="Times New Roman"/>
          <w:sz w:val="24"/>
          <w:szCs w:val="24"/>
          <w:vertAlign w:val="superscript"/>
        </w:rPr>
        <w:t>3</w:t>
      </w:r>
      <w:r w:rsidRPr="00844263">
        <w:rPr>
          <w:rFonts w:ascii="Times New Roman" w:eastAsia="Times New Roman" w:hAnsi="Times New Roman" w:cs="Times New Roman"/>
          <w:sz w:val="24"/>
          <w:szCs w:val="24"/>
        </w:rPr>
        <w:t>), 1 куб. см (1 см</w:t>
      </w:r>
      <w:r w:rsidRPr="00844263">
        <w:rPr>
          <w:rFonts w:ascii="Times New Roman" w:eastAsia="Times New Roman" w:hAnsi="Times New Roman" w:cs="Times New Roman"/>
          <w:sz w:val="24"/>
          <w:szCs w:val="24"/>
          <w:vertAlign w:val="superscript"/>
        </w:rPr>
        <w:t>3</w:t>
      </w:r>
      <w:r w:rsidRPr="00844263">
        <w:rPr>
          <w:rFonts w:ascii="Times New Roman" w:eastAsia="Times New Roman" w:hAnsi="Times New Roman" w:cs="Times New Roman"/>
          <w:sz w:val="24"/>
          <w:szCs w:val="24"/>
        </w:rPr>
        <w:t>), 1 куб. </w:t>
      </w:r>
      <w:proofErr w:type="spellStart"/>
      <w:r w:rsidRPr="00844263">
        <w:rPr>
          <w:rFonts w:ascii="Times New Roman" w:eastAsia="Times New Roman" w:hAnsi="Times New Roman" w:cs="Times New Roman"/>
          <w:sz w:val="24"/>
          <w:szCs w:val="24"/>
        </w:rPr>
        <w:t>дм</w:t>
      </w:r>
      <w:proofErr w:type="spellEnd"/>
      <w:r w:rsidRPr="00844263">
        <w:rPr>
          <w:rFonts w:ascii="Times New Roman" w:eastAsia="Times New Roman" w:hAnsi="Times New Roman" w:cs="Times New Roman"/>
          <w:sz w:val="24"/>
          <w:szCs w:val="24"/>
        </w:rPr>
        <w:t xml:space="preserve"> (1 дм</w:t>
      </w:r>
      <w:r w:rsidRPr="00844263">
        <w:rPr>
          <w:rFonts w:ascii="Times New Roman" w:eastAsia="Times New Roman" w:hAnsi="Times New Roman" w:cs="Times New Roman"/>
          <w:sz w:val="24"/>
          <w:szCs w:val="24"/>
          <w:vertAlign w:val="superscript"/>
        </w:rPr>
        <w:t>3</w:t>
      </w:r>
      <w:r w:rsidRPr="00844263">
        <w:rPr>
          <w:rFonts w:ascii="Times New Roman" w:eastAsia="Times New Roman" w:hAnsi="Times New Roman" w:cs="Times New Roman"/>
          <w:sz w:val="24"/>
          <w:szCs w:val="24"/>
        </w:rPr>
        <w:t>), 1 куб. м (1 м</w:t>
      </w:r>
      <w:r w:rsidRPr="00844263">
        <w:rPr>
          <w:rFonts w:ascii="Times New Roman" w:eastAsia="Times New Roman" w:hAnsi="Times New Roman" w:cs="Times New Roman"/>
          <w:sz w:val="24"/>
          <w:szCs w:val="24"/>
          <w:vertAlign w:val="superscript"/>
        </w:rPr>
        <w:t>3</w:t>
      </w:r>
      <w:r w:rsidRPr="00844263">
        <w:rPr>
          <w:rFonts w:ascii="Times New Roman" w:eastAsia="Times New Roman" w:hAnsi="Times New Roman" w:cs="Times New Roman"/>
          <w:sz w:val="24"/>
          <w:szCs w:val="24"/>
        </w:rPr>
        <w:t>), 1 куб. км (1 км</w:t>
      </w:r>
      <w:r w:rsidRPr="00844263">
        <w:rPr>
          <w:rFonts w:ascii="Times New Roman" w:eastAsia="Times New Roman" w:hAnsi="Times New Roman" w:cs="Times New Roman"/>
          <w:sz w:val="24"/>
          <w:szCs w:val="24"/>
          <w:vertAlign w:val="superscript"/>
        </w:rPr>
        <w:t>3</w:t>
      </w:r>
      <w:r w:rsidRPr="00844263">
        <w:rPr>
          <w:rFonts w:ascii="Times New Roman" w:eastAsia="Times New Roman" w:hAnsi="Times New Roman" w:cs="Times New Roman"/>
          <w:sz w:val="24"/>
          <w:szCs w:val="24"/>
        </w:rPr>
        <w:t>), соотношения: 1 дм</w:t>
      </w:r>
      <w:r w:rsidRPr="00844263">
        <w:rPr>
          <w:rFonts w:ascii="Times New Roman" w:eastAsia="Times New Roman" w:hAnsi="Times New Roman" w:cs="Times New Roman"/>
          <w:sz w:val="24"/>
          <w:szCs w:val="24"/>
          <w:vertAlign w:val="superscript"/>
        </w:rPr>
        <w:t>3</w:t>
      </w:r>
      <w:r w:rsidRPr="00844263">
        <w:rPr>
          <w:rFonts w:ascii="Times New Roman" w:eastAsia="Times New Roman" w:hAnsi="Times New Roman" w:cs="Times New Roman"/>
          <w:sz w:val="24"/>
          <w:szCs w:val="24"/>
        </w:rPr>
        <w:t> = 1000 см</w:t>
      </w:r>
      <w:r w:rsidRPr="00844263">
        <w:rPr>
          <w:rFonts w:ascii="Times New Roman" w:eastAsia="Times New Roman" w:hAnsi="Times New Roman" w:cs="Times New Roman"/>
          <w:sz w:val="24"/>
          <w:szCs w:val="24"/>
          <w:vertAlign w:val="superscript"/>
        </w:rPr>
        <w:t>3</w:t>
      </w:r>
      <w:r w:rsidRPr="00844263">
        <w:rPr>
          <w:rFonts w:ascii="Times New Roman" w:eastAsia="Times New Roman" w:hAnsi="Times New Roman" w:cs="Times New Roman"/>
          <w:sz w:val="24"/>
          <w:szCs w:val="24"/>
        </w:rPr>
        <w:t>, 1 м</w:t>
      </w:r>
      <w:r w:rsidRPr="00844263">
        <w:rPr>
          <w:rFonts w:ascii="Times New Roman" w:eastAsia="Times New Roman" w:hAnsi="Times New Roman" w:cs="Times New Roman"/>
          <w:sz w:val="24"/>
          <w:szCs w:val="24"/>
          <w:vertAlign w:val="superscript"/>
        </w:rPr>
        <w:t>3</w:t>
      </w:r>
      <w:r w:rsidRPr="00844263">
        <w:rPr>
          <w:rFonts w:ascii="Times New Roman" w:eastAsia="Times New Roman" w:hAnsi="Times New Roman" w:cs="Times New Roman"/>
          <w:sz w:val="24"/>
          <w:szCs w:val="24"/>
        </w:rPr>
        <w:t> = 1000 дм</w:t>
      </w:r>
      <w:r w:rsidRPr="00844263">
        <w:rPr>
          <w:rFonts w:ascii="Times New Roman" w:eastAsia="Times New Roman" w:hAnsi="Times New Roman" w:cs="Times New Roman"/>
          <w:sz w:val="24"/>
          <w:szCs w:val="24"/>
          <w:vertAlign w:val="superscript"/>
        </w:rPr>
        <w:t>3</w:t>
      </w:r>
      <w:r w:rsidRPr="00844263">
        <w:rPr>
          <w:rFonts w:ascii="Times New Roman" w:eastAsia="Times New Roman" w:hAnsi="Times New Roman" w:cs="Times New Roman"/>
          <w:sz w:val="24"/>
          <w:szCs w:val="24"/>
        </w:rPr>
        <w:t>, 1 м</w:t>
      </w:r>
      <w:r w:rsidRPr="00844263">
        <w:rPr>
          <w:rFonts w:ascii="Times New Roman" w:eastAsia="Times New Roman" w:hAnsi="Times New Roman" w:cs="Times New Roman"/>
          <w:sz w:val="24"/>
          <w:szCs w:val="24"/>
          <w:vertAlign w:val="superscript"/>
        </w:rPr>
        <w:t>3</w:t>
      </w:r>
      <w:r w:rsidRPr="00844263">
        <w:rPr>
          <w:rFonts w:ascii="Times New Roman" w:eastAsia="Times New Roman" w:hAnsi="Times New Roman" w:cs="Times New Roman"/>
          <w:sz w:val="24"/>
          <w:szCs w:val="24"/>
        </w:rPr>
        <w:t> = 1 000 000 см</w:t>
      </w:r>
      <w:r w:rsidRPr="00844263">
        <w:rPr>
          <w:rFonts w:ascii="Times New Roman" w:eastAsia="Times New Roman" w:hAnsi="Times New Roman" w:cs="Times New Roman"/>
          <w:sz w:val="24"/>
          <w:szCs w:val="24"/>
          <w:vertAlign w:val="superscript"/>
        </w:rPr>
        <w:t>3</w:t>
      </w:r>
      <w:r w:rsidRPr="00844263">
        <w:rPr>
          <w:rFonts w:ascii="Times New Roman" w:eastAsia="Times New Roman" w:hAnsi="Times New Roman" w:cs="Times New Roman"/>
          <w:sz w:val="24"/>
          <w:szCs w:val="24"/>
        </w:rPr>
        <w:t>.</w:t>
      </w:r>
      <w:r w:rsidRPr="00844263">
        <w:rPr>
          <w:rFonts w:ascii="Times New Roman" w:eastAsia="Times New Roman" w:hAnsi="Times New Roman" w:cs="Times New Roman"/>
          <w:sz w:val="24"/>
          <w:szCs w:val="24"/>
        </w:rPr>
        <w:br/>
        <w:t>      Запись чисел, полученных при измерении объема, в виде десятичной дроби и обратное преобразование.</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Арифметические действия</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Все виды устных вычислений с разрядными единицами в пределах 1 000 000.</w:t>
      </w:r>
      <w:r w:rsidRPr="00844263">
        <w:rPr>
          <w:rFonts w:ascii="Times New Roman" w:eastAsia="Times New Roman" w:hAnsi="Times New Roman" w:cs="Times New Roman"/>
          <w:sz w:val="24"/>
          <w:szCs w:val="24"/>
        </w:rPr>
        <w:br/>
        <w:t>      Сложение и вычитание целых чисел и чисел, полученных при измерении, в пределах 1 000 000. Умножение и деление целых чисел и чисел, полученных при измерении, на трехзначное число (несложные случаи).</w:t>
      </w:r>
      <w:r w:rsidRPr="00844263">
        <w:rPr>
          <w:rFonts w:ascii="Times New Roman" w:eastAsia="Times New Roman" w:hAnsi="Times New Roman" w:cs="Times New Roman"/>
          <w:sz w:val="24"/>
          <w:szCs w:val="24"/>
        </w:rPr>
        <w:br/>
        <w:t>      Использование микрокалькулятора для всех видов вычислений в пределах 1 000 000 с целыми числами и числами, полученными при измерении, с предварительной приблизительной оценкой результата (округление компонентов действий до высших разрядных единиц).</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Дроби</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Нахождение числа по одной его части. Использование микрокалькулятора для выполнения арифметических действий с десятичными дробями.                                                             Понятие процента. Нахождение одного процента от числа. Нахождение нескольких процентов от числа. Нахождение числа по одному проценту.</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Арифметические задачи</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Задачи на нахождение числа по одной его части (проценту).</w:t>
      </w:r>
      <w:r w:rsidRPr="00844263">
        <w:rPr>
          <w:rFonts w:ascii="Times New Roman" w:eastAsia="Times New Roman" w:hAnsi="Times New Roman" w:cs="Times New Roman"/>
          <w:sz w:val="24"/>
          <w:szCs w:val="24"/>
        </w:rPr>
        <w:br/>
        <w:t>      Задачи на встречное движение (все случаи) и на движение в разных направлениях (все случаи).</w:t>
      </w:r>
      <w:r w:rsidRPr="00844263">
        <w:rPr>
          <w:rFonts w:ascii="Times New Roman" w:eastAsia="Times New Roman" w:hAnsi="Times New Roman" w:cs="Times New Roman"/>
          <w:sz w:val="24"/>
          <w:szCs w:val="24"/>
        </w:rPr>
        <w:br/>
        <w:t>      Простые и составные задачи геометрического содержания, требующие вычисления объема прямоугольного параллелепипеда (куба).</w:t>
      </w:r>
    </w:p>
    <w:p w:rsidR="00E73A9F" w:rsidRPr="00844263" w:rsidRDefault="00E73A9F" w:rsidP="00844263">
      <w:pPr>
        <w:pStyle w:val="ae"/>
        <w:rPr>
          <w:rFonts w:ascii="Times New Roman" w:eastAsia="Times New Roman" w:hAnsi="Times New Roman" w:cs="Times New Roman"/>
          <w:bCs/>
          <w:sz w:val="24"/>
          <w:szCs w:val="24"/>
        </w:rPr>
      </w:pPr>
      <w:r w:rsidRPr="00844263">
        <w:rPr>
          <w:rFonts w:ascii="Times New Roman" w:eastAsia="Times New Roman" w:hAnsi="Times New Roman" w:cs="Times New Roman"/>
          <w:bCs/>
          <w:sz w:val="24"/>
          <w:szCs w:val="24"/>
        </w:rPr>
        <w:t>Геометрический материал</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Геометрические тела: призма, пирамида. Узнавание, называние.</w:t>
      </w:r>
      <w:r w:rsidRPr="00844263">
        <w:rPr>
          <w:rFonts w:ascii="Times New Roman" w:eastAsia="Times New Roman" w:hAnsi="Times New Roman" w:cs="Times New Roman"/>
          <w:sz w:val="24"/>
          <w:szCs w:val="24"/>
        </w:rPr>
        <w:br/>
        <w:t xml:space="preserve">      Объем геометрического тела. Обозначение: </w:t>
      </w:r>
      <w:r w:rsidRPr="00844263">
        <w:rPr>
          <w:rFonts w:ascii="Times New Roman" w:eastAsia="Times New Roman" w:hAnsi="Times New Roman" w:cs="Times New Roman"/>
          <w:bCs/>
          <w:i/>
          <w:iCs/>
          <w:sz w:val="24"/>
          <w:szCs w:val="24"/>
        </w:rPr>
        <w:t>V.</w:t>
      </w:r>
      <w:r w:rsidRPr="00844263">
        <w:rPr>
          <w:rFonts w:ascii="Times New Roman" w:eastAsia="Times New Roman" w:hAnsi="Times New Roman" w:cs="Times New Roman"/>
          <w:sz w:val="24"/>
          <w:szCs w:val="24"/>
        </w:rPr>
        <w:t xml:space="preserve"> Измерение и вычисление объема прямоугольного параллелепипеда (куба).</w:t>
      </w:r>
    </w:p>
    <w:p w:rsidR="00E73A9F" w:rsidRPr="00844263" w:rsidRDefault="00E73A9F" w:rsidP="00844263">
      <w:pPr>
        <w:pStyle w:val="ae"/>
        <w:rPr>
          <w:rFonts w:ascii="Times New Roman" w:eastAsia="Times New Roman" w:hAnsi="Times New Roman" w:cs="Times New Roman"/>
          <w:sz w:val="24"/>
          <w:szCs w:val="24"/>
        </w:rPr>
      </w:pPr>
    </w:p>
    <w:p w:rsidR="00E73A9F" w:rsidRPr="00844263" w:rsidRDefault="00C70B4B" w:rsidP="00844263">
      <w:pPr>
        <w:pStyle w:val="ae"/>
        <w:jc w:val="center"/>
        <w:rPr>
          <w:rFonts w:ascii="Times New Roman" w:eastAsia="Times New Roman" w:hAnsi="Times New Roman" w:cs="Times New Roman"/>
          <w:b/>
          <w:sz w:val="24"/>
          <w:szCs w:val="24"/>
        </w:rPr>
      </w:pPr>
      <w:r w:rsidRPr="00844263">
        <w:rPr>
          <w:rFonts w:ascii="Times New Roman" w:eastAsia="Times New Roman" w:hAnsi="Times New Roman" w:cs="Times New Roman"/>
          <w:b/>
          <w:sz w:val="24"/>
          <w:szCs w:val="24"/>
        </w:rPr>
        <w:t>Тематическое</w:t>
      </w:r>
      <w:r w:rsidR="00E73A9F" w:rsidRPr="00844263">
        <w:rPr>
          <w:rFonts w:ascii="Times New Roman" w:eastAsia="Times New Roman" w:hAnsi="Times New Roman" w:cs="Times New Roman"/>
          <w:b/>
          <w:sz w:val="24"/>
          <w:szCs w:val="24"/>
        </w:rPr>
        <w:t xml:space="preserve"> план</w:t>
      </w:r>
      <w:r w:rsidRPr="00844263">
        <w:rPr>
          <w:rFonts w:ascii="Times New Roman" w:eastAsia="Times New Roman" w:hAnsi="Times New Roman" w:cs="Times New Roman"/>
          <w:b/>
          <w:sz w:val="24"/>
          <w:szCs w:val="24"/>
        </w:rPr>
        <w:t>ирование</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 класс</w:t>
      </w:r>
    </w:p>
    <w:tbl>
      <w:tblPr>
        <w:tblW w:w="9624" w:type="dxa"/>
        <w:shd w:val="clear" w:color="auto" w:fill="FFFFFF"/>
        <w:tblCellMar>
          <w:left w:w="0" w:type="dxa"/>
          <w:right w:w="0" w:type="dxa"/>
        </w:tblCellMar>
        <w:tblLook w:val="04A0" w:firstRow="1" w:lastRow="0" w:firstColumn="1" w:lastColumn="0" w:noHBand="0" w:noVBand="1"/>
      </w:tblPr>
      <w:tblGrid>
        <w:gridCol w:w="541"/>
        <w:gridCol w:w="8192"/>
        <w:gridCol w:w="891"/>
      </w:tblGrid>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Тема урока</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Кол-во часов</w:t>
            </w:r>
          </w:p>
        </w:tc>
      </w:tr>
      <w:tr w:rsidR="00E73A9F" w:rsidRPr="00844263" w:rsidTr="00512DD9">
        <w:trPr>
          <w:trHeight w:val="20"/>
        </w:trPr>
        <w:tc>
          <w:tcPr>
            <w:tcW w:w="962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 четверть – 24 ч.</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Свойства предметов, обладающих цветом</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Выделение предметов, обладающих определенной формой круга</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3</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Выделение предметов, обладающих определенным размером. Сравнение предметов по размерам. Большой Маленький. Равные.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4</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Предметы, обладающие определенным назначением. Четырехугольник.</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5</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Сравнение предметов. Длинные, короче. Равные.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6</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Понятия: шире, уже, одинаковые.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Понятия: шире, уже, одинаковые.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lastRenderedPageBreak/>
              <w:t>8</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Понятия: выше, ниже, равные ростом.</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9</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Понятия: выше, ниже, равные ростом.</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10</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Понятия: глубже, мельче.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11</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Понятия: тоньше, толще, одинаковые.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12</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Сравнение предметов по массе. Легче. Тяжелее, такой же.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13</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Сравнение групп предметов. Много. Немного. Мало.</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14</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Понятия: больше, меньше, столько же. Много, мало. Один. Изменение количества предметов. Было много, стало мало.</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15</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Понятия: больше, меньше, столько же. Много, мало. Один. Изменение количества предметов. Было много, стало мало.</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16</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Положение предметов в пространстве (далеко, близко). Понятия вверху, внизу. Понятия: справа, слева</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Положение предметов в пространстве (далеко, близко). Понятия вверху, внизу. Понятия: справа, слева</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18</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Пространственные понятия (рядом, около, там, здесь). Положение предметов в пространстве (на, в, внутри). Порядок следования : перед, после, за, следом, следующий.</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19</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Положение предметов в пространстве (напротив, между, в центре, дальше, ближе, рядом). Ломаная линия.</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20</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Отношение порядка следования (крайний, первый, последний). Отрезок.</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21</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Отношение порядка следования (крайний, первый, последний)</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22</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Временные представления: сегодня, завтра, вчера, на следующий день.</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23</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Количество и счет. Число и цифра 1</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24</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Количество и счет. Число и цифра 1</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962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2 четверть – 21ч.</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25</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Один – много. Круг.</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26</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Число и цифра 2. Образование. Пара.</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27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Простые арифметические задачи на сложение.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28</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Простые арифметические задачи на сложение.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29</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Простые арифметические задачи на вычитание.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30</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Простые арифметические задачи на вычитание.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31</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Составление, чтение и запись примеров на сложение и вычитание. Точка. Прямая.</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32</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Составление, чтение и запись примеров на сложение и вычитание.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33</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Число и цифра 3. Образование числа 3.</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34</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Сравнение предметных множеств в пределах 3.</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35</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Сравнение предметных множеств в пределах 3.</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36</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Свойство числового ряда. Порядковые и количественные числительные.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37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Состав числа 3. Решение примеров на сложение и вычитание.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38</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Состав числа 3. Решение примеров на сложение и вычитание.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39</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простых задач на нахождение суммы. Сантиметр.</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40</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простых задач нахождение суммы. Сантиметр.</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41</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Число и цифра 4. Образование числа 4. Счет до 4.</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42</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Числовой ряд 1-4. Сравнение, запись и решение примеров в пределе 4.</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43</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Числовой ряд 1-4. Сравнение, запись и решение примеров в пределе 4.</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44</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Сложение и вычитание в пределах 4. сравнение. Прямоугольник.</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45</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Сложение и вычитание в пределах 4. сравнение. Прямоугольник.</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46</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Сложение и вычитание в пределах 4. сравнение.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47</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Сложение и вычитание в пределах 4. сравнение.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lastRenderedPageBreak/>
              <w:t>48</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Число и цифра 5. Знакомство.</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E73A9F" w:rsidRPr="00844263" w:rsidRDefault="00E73A9F" w:rsidP="00844263">
            <w:pPr>
              <w:pStyle w:val="ae"/>
              <w:rPr>
                <w:rFonts w:ascii="Times New Roman" w:eastAsia="Times New Roman" w:hAnsi="Times New Roman" w:cs="Times New Roman"/>
                <w:color w:val="000000"/>
                <w:sz w:val="24"/>
                <w:szCs w:val="24"/>
              </w:rPr>
            </w:pP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3 четверть – 27 ч.</w:t>
            </w:r>
          </w:p>
        </w:tc>
        <w:tc>
          <w:tcPr>
            <w:tcW w:w="0" w:type="auto"/>
            <w:tcBorders>
              <w:top w:val="single" w:sz="8" w:space="0" w:color="000000"/>
              <w:left w:val="single" w:sz="8" w:space="0" w:color="000000"/>
              <w:bottom w:val="single" w:sz="8" w:space="0" w:color="000000"/>
              <w:right w:val="single" w:sz="4" w:space="0" w:color="auto"/>
            </w:tcBorders>
            <w:shd w:val="clear" w:color="auto" w:fill="FFFFFF"/>
          </w:tcPr>
          <w:p w:rsidR="00E73A9F" w:rsidRPr="00844263" w:rsidRDefault="00E73A9F" w:rsidP="00844263">
            <w:pPr>
              <w:pStyle w:val="ae"/>
              <w:rPr>
                <w:rFonts w:ascii="Times New Roman" w:eastAsia="Times New Roman" w:hAnsi="Times New Roman" w:cs="Times New Roman"/>
                <w:color w:val="000000"/>
                <w:sz w:val="24"/>
                <w:szCs w:val="24"/>
              </w:rPr>
            </w:pP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49</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Сравнение предметных множеств. Счет до 5 и обратно.</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50</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примеров с неизвестным числом.</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51</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примеров с неизвестным числом.</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52</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Состав числа 5. Решение примеров. Квадрат.</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53</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простых задач на нахождение суммы. Сантиметр.</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54</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простых задач на нахождение суммы. Сантиметр.</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55</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Число и цифра 0.</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56</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примеров на сложение и вычитание. Отрезок.</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57</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примеров на сложение и вычитание. Отрезок.</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58</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Число и цифра 6. Знакомство.</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59</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Сложение и вычитание в пределах 6. Компоненты сложения.</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60</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Компоненты сложения.</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61</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Состав числа 7. Сложение в пределах 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62</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Сравнение предметных множеств. Числовой ряд 1-7.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63</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Состав числа 7. Сложение в пределах 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64</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Переместительный закон сложения.</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65</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Вычитание из 7. Компоненты при вычитании.</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66</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Сложение и вычитание в пределах 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67</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Сложение и вычитание в пределах 7.</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68</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задач на нахождение суммы и остатка.</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69</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Число и цифра 8. Образование.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70</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Состав числа 8. Способы образования числа 8. Сложение в пределах 8.</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71</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Сложение в пределах 8.</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72</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Вычитание в пределах 8.</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73</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Вычитание в пределах 8.</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74</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примеров и задач.</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75</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Повторение пройденного.</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962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4 четверть – 24 ч.</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76</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Число и цифра 9. Знакомство.</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435"/>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77</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Числовой ряд 1-9. Порядковые числительные.</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78</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Дифференциация цифр 6-9. Упражнения на обозначение количества множеств.</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79</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Сравнение чисел в пределах 9. Геометрические тела.</w:t>
            </w:r>
          </w:p>
        </w:tc>
        <w:tc>
          <w:tcPr>
            <w:tcW w:w="0" w:type="auto"/>
            <w:tcBorders>
              <w:top w:val="single" w:sz="8" w:space="0" w:color="000000"/>
              <w:left w:val="single" w:sz="4" w:space="0" w:color="auto"/>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78</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Сложение в пределах 9, дополнение до 9. Геометрические тела.</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79</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Состав числа 9. Компоненты сложения.</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80</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Сложение в пределах 9. Решение задач</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81</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Сложение в пределах 9. Решение задач.</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82</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Вычитание из 9. Компоненты при вычитании.</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83</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Контрольная работа.</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84</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Составление и решение задач по названию действий.</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85</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Число 10. Понятие 10 ед.- один десяток.</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86</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Числовой ряд 1-10. Порядковые и количественные числительные.</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87</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Сравнение чисел в пределах 10. Состав числа 10. Переместительное свойство сложения.</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88</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примеров</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lastRenderedPageBreak/>
              <w:t>89</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Сравнение чисел в пределах 10. Состав числа 10. Переместительное свойство сложения.</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90</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примеров на сложение и вычитание в пределах 10.</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91</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примеров на сложение и вычитание в пределах 10.</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92</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примеров на сложение и вычитание.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93</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примеров на сложение и вычитание.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94</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примеров на сложение и вычитание.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95</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Решение примеров и задач на сложение и вычитание.</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96</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Повторение геометрических фигур. Вычерчивание по образцу, инструкции.</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97</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Повторение геометрических фигур. Вычерчивание по образцу, инструкции.</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98</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Повторение пройденного и обобщение знаний и умений</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r w:rsidR="00E73A9F" w:rsidRPr="00844263" w:rsidTr="00512DD9">
        <w:trPr>
          <w:trHeight w:val="20"/>
        </w:trPr>
        <w:tc>
          <w:tcPr>
            <w:tcW w:w="541"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99</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Повторение пройденного и обобщение знаний и умений</w:t>
            </w:r>
          </w:p>
        </w:tc>
        <w:tc>
          <w:tcPr>
            <w:tcW w:w="0" w:type="auto"/>
            <w:tcBorders>
              <w:top w:val="single" w:sz="8" w:space="0" w:color="000000"/>
              <w:left w:val="single" w:sz="8" w:space="0" w:color="000000"/>
              <w:bottom w:val="single" w:sz="8" w:space="0" w:color="000000"/>
              <w:right w:val="single" w:sz="4" w:space="0" w:color="auto"/>
            </w:tcBorders>
            <w:shd w:val="clear" w:color="auto" w:fill="FFFFFF"/>
            <w:tcMar>
              <w:top w:w="0" w:type="dxa"/>
              <w:left w:w="115" w:type="dxa"/>
              <w:bottom w:w="0" w:type="dxa"/>
              <w:right w:w="0" w:type="dxa"/>
            </w:tcMar>
            <w:hideMark/>
          </w:tcPr>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1</w:t>
            </w:r>
          </w:p>
        </w:tc>
      </w:tr>
    </w:tbl>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Итого: 99 часов.</w:t>
      </w:r>
    </w:p>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2 класс</w:t>
      </w:r>
    </w:p>
    <w:tbl>
      <w:tblPr>
        <w:tblStyle w:val="a3"/>
        <w:tblW w:w="9576" w:type="dxa"/>
        <w:tblLook w:val="04A0" w:firstRow="1" w:lastRow="0" w:firstColumn="1" w:lastColumn="0" w:noHBand="0" w:noVBand="1"/>
      </w:tblPr>
      <w:tblGrid>
        <w:gridCol w:w="656"/>
        <w:gridCol w:w="7961"/>
        <w:gridCol w:w="959"/>
      </w:tblGrid>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Тема урока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Кол-во часов</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 четверть</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34</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Знакомство с Веселой Точкой.</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2</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Числовой ряд 1-10; 10-1</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3</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Присчитывание, отсчитывание по единице.</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4</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 числа 5</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5</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Составление задач по рисунку.</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6</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Линии. Прямая линия и ее свойства.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7</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 числа 6.</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8</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Диагностическая контрольная работа.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9</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10</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 числа 7.</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11</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Кривая линия. Точки пересечения кривых линий.</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12</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 числа 8.</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13</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 числа 9.</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14</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 числа 10.</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15</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примеров на сложение в 2 действия.</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16</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Кривая линия. Замкнутые и незамкнутые кривые линии.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17</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примеров на вычитание в 2 действия.</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18</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чисел первого десятка.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19</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20</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21</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Пересекающиеся линии.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22</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отрезков по длине.</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23</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Образование чисел 11,12,13.</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24</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чисел 11,12,13</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25</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Образование чисел 14,15,16.</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26</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Взаимное расположение предметов в пространстве.</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27</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чисел 14,15,16.</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28</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примеров на сложение и вычитание.</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29</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на сложение и вычитание.</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30</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Контрольная работа по итогам </w:t>
            </w:r>
            <w:r w:rsidRPr="00844263">
              <w:rPr>
                <w:rFonts w:ascii="Times New Roman" w:hAnsi="Times New Roman" w:cs="Times New Roman"/>
                <w:sz w:val="24"/>
                <w:szCs w:val="24"/>
                <w:lang w:val="en-US"/>
              </w:rPr>
              <w:t>I</w:t>
            </w:r>
            <w:r w:rsidRPr="00844263">
              <w:rPr>
                <w:rFonts w:ascii="Times New Roman" w:hAnsi="Times New Roman" w:cs="Times New Roman"/>
                <w:sz w:val="24"/>
                <w:szCs w:val="24"/>
              </w:rPr>
              <w:t xml:space="preserve"> четверти.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31</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 Решение примеров и задач.</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32</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Образование чисел 17,18,19.</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33</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Вертикальные и горизонтальные прямые линии.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lastRenderedPageBreak/>
              <w:t>34</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чисел в пределах 20.Решение задач в пределах 20.</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2 четверть</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28</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35</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Образование числа 20.</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36</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Однозначные числа. Двузначные числа. Сравнение.</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37</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Отрезок. Имя отрезка.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38</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десятка из двузначных чисел.</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39</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Решение примеров с разрядными слагаемыми. Сравнение отрезков. Единицы длины. </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40</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Счет в пределах 20. Сравнение однозначного и двузначного чисел.</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41</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десятка из двузначных чисел.</w:t>
            </w:r>
          </w:p>
        </w:tc>
        <w:tc>
          <w:tcPr>
            <w:tcW w:w="960"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42</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примеров с разрядными слагаемыми.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43</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отрезков. Единицы длины. Мера длины - дециметр.</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44</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отрезков.</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45</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Составление и решение примеров на сложение.</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46</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Ломаная линия.</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47</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48</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49</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Задача, содержащая отношение "больше на".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50</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Дополнение задач недостающими данными.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51</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Ломаная линия. Длина ломаной.</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52</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Уменьшение числа на несколько единиц.</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53</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Составление и решение примеров на уменьшение числа на несколько единиц.</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54</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Контрольная работа по итогам </w:t>
            </w:r>
            <w:r w:rsidRPr="00844263">
              <w:rPr>
                <w:rFonts w:ascii="Times New Roman" w:hAnsi="Times New Roman" w:cs="Times New Roman"/>
                <w:sz w:val="24"/>
                <w:szCs w:val="24"/>
                <w:lang w:val="en-US"/>
              </w:rPr>
              <w:t>II</w:t>
            </w:r>
            <w:r w:rsidRPr="00844263">
              <w:rPr>
                <w:rFonts w:ascii="Times New Roman" w:hAnsi="Times New Roman" w:cs="Times New Roman"/>
                <w:sz w:val="24"/>
                <w:szCs w:val="24"/>
              </w:rPr>
              <w:t xml:space="preserve"> четверти.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55</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Задача, содержащая отношение "меньше на"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56</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Уменьшение числа на несколько единиц. Решение задач.</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57</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Луч. Солнечные и несолнечные лучи.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58</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и сравнение задач, содержащих отношения "больше на", "меньше на".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59</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Луч. Повторение, Решение примеров.</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60</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примеров и задач.</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61</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простых задач.</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62</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 пройденного.</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3 четверть</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40</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63</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двузначного числа с однозначным числом.</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64</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Переместительное свойство сложения. сложение удобным способом.</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65</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Прямой угол. Вершина угла. Его стороны.</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66</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однозначного числа из двузначного.</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67</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Компоненты при вычитании. Нахождение разности.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68</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Прямой угол. Вершина угла. Его стороны.</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69</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и примеров на сложение и вычитание.</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70</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Увеличение и уменьшение числа на несколько единиц. Прямая линия, луч, отрезок.</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71</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Увеличение двузначного числа на несколько единиц. Решение задач.</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72</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Получение суммы 20. Решение задач и примеров.</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73</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Прием вычитания вида 20-3</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74</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Острый угол. Понятие  острый угол.</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75</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Получение суммы 20, вычитание из 20. Составление и решение задач.</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76</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Обучение приему вычитания вида 17-12.</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rPr>
          <w:trHeight w:val="323"/>
        </w:trPr>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77</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двузначного числа из двузначного. Решение примеров и задач.</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rPr>
          <w:trHeight w:val="322"/>
        </w:trPr>
        <w:tc>
          <w:tcPr>
            <w:tcW w:w="636" w:type="dxa"/>
          </w:tcPr>
          <w:p w:rsidR="00E73A9F" w:rsidRPr="00844263" w:rsidRDefault="00E829AF" w:rsidP="00844263">
            <w:pPr>
              <w:pStyle w:val="ae"/>
              <w:rPr>
                <w:rFonts w:ascii="Times New Roman" w:hAnsi="Times New Roman" w:cs="Times New Roman"/>
                <w:bCs/>
                <w:sz w:val="24"/>
                <w:szCs w:val="24"/>
              </w:rPr>
            </w:pPr>
            <w:r w:rsidRPr="00844263">
              <w:rPr>
                <w:rFonts w:ascii="Times New Roman" w:hAnsi="Times New Roman" w:cs="Times New Roman"/>
                <w:bCs/>
                <w:sz w:val="24"/>
                <w:szCs w:val="24"/>
              </w:rPr>
              <w:lastRenderedPageBreak/>
              <w:t>78</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Обучение приему вычитания вида 20-14.</w:t>
            </w:r>
          </w:p>
        </w:tc>
        <w:tc>
          <w:tcPr>
            <w:tcW w:w="960" w:type="dxa"/>
          </w:tcPr>
          <w:p w:rsidR="00E73A9F" w:rsidRPr="00844263" w:rsidRDefault="00E73A9F" w:rsidP="00844263">
            <w:pPr>
              <w:pStyle w:val="ae"/>
              <w:rPr>
                <w:rFonts w:ascii="Times New Roman" w:hAnsi="Times New Roman" w:cs="Times New Roman"/>
                <w:bCs/>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79</w:t>
            </w:r>
          </w:p>
        </w:tc>
        <w:tc>
          <w:tcPr>
            <w:tcW w:w="7980" w:type="dxa"/>
          </w:tcPr>
          <w:p w:rsidR="00E73A9F" w:rsidRPr="00844263" w:rsidRDefault="00E73A9F" w:rsidP="00844263">
            <w:pPr>
              <w:pStyle w:val="ae"/>
              <w:rPr>
                <w:rFonts w:ascii="Times New Roman" w:hAnsi="Times New Roman" w:cs="Times New Roman"/>
                <w:sz w:val="24"/>
                <w:szCs w:val="24"/>
              </w:rPr>
            </w:pPr>
            <w:proofErr w:type="gramStart"/>
            <w:r w:rsidRPr="00844263">
              <w:rPr>
                <w:rFonts w:ascii="Times New Roman" w:hAnsi="Times New Roman" w:cs="Times New Roman"/>
                <w:sz w:val="24"/>
                <w:szCs w:val="24"/>
              </w:rPr>
              <w:t>Тупой  угол</w:t>
            </w:r>
            <w:proofErr w:type="gramEnd"/>
            <w:r w:rsidRPr="00844263">
              <w:rPr>
                <w:rFonts w:ascii="Times New Roman" w:hAnsi="Times New Roman" w:cs="Times New Roman"/>
                <w:sz w:val="24"/>
                <w:szCs w:val="24"/>
              </w:rPr>
              <w:t>. Построение  тупого угла.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80</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Увеличение и уменьшение числа на несколько единиц. Составление и решение примеров.</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81</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Увеличение и уменьшение числа на несколько единиц. Решение задач.</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82</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Тупой угол. Понятие  тупой </w:t>
            </w:r>
            <w:proofErr w:type="spellStart"/>
            <w:r w:rsidRPr="00844263">
              <w:rPr>
                <w:rFonts w:ascii="Times New Roman" w:hAnsi="Times New Roman" w:cs="Times New Roman"/>
                <w:sz w:val="24"/>
                <w:szCs w:val="24"/>
              </w:rPr>
              <w:t>угол.</w:t>
            </w:r>
            <w:r w:rsidR="0017046C" w:rsidRPr="00844263">
              <w:rPr>
                <w:rFonts w:ascii="Times New Roman" w:hAnsi="Times New Roman" w:cs="Times New Roman"/>
                <w:sz w:val="24"/>
                <w:szCs w:val="24"/>
              </w:rPr>
              <w:t>Обозначение</w:t>
            </w:r>
            <w:proofErr w:type="spellEnd"/>
            <w:r w:rsidR="0017046C" w:rsidRPr="00844263">
              <w:rPr>
                <w:rFonts w:ascii="Times New Roman" w:hAnsi="Times New Roman" w:cs="Times New Roman"/>
                <w:sz w:val="24"/>
                <w:szCs w:val="24"/>
              </w:rPr>
              <w:t xml:space="preserve">  тупого угла.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83</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чисел с числом 0.</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84</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Угол. Элементы угла. Виды углов.</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85</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 "Сложение и вычитание чисел в пределах 20 без перехода через десяток"</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86</w:t>
            </w:r>
          </w:p>
        </w:tc>
        <w:tc>
          <w:tcPr>
            <w:tcW w:w="7980" w:type="dxa"/>
          </w:tcPr>
          <w:p w:rsidR="00E73A9F" w:rsidRPr="00844263" w:rsidRDefault="0017046C" w:rsidP="00844263">
            <w:pPr>
              <w:pStyle w:val="ae"/>
              <w:rPr>
                <w:rFonts w:ascii="Times New Roman" w:hAnsi="Times New Roman" w:cs="Times New Roman"/>
                <w:sz w:val="24"/>
                <w:szCs w:val="24"/>
              </w:rPr>
            </w:pPr>
            <w:proofErr w:type="gramStart"/>
            <w:r w:rsidRPr="00844263">
              <w:rPr>
                <w:rFonts w:ascii="Times New Roman" w:hAnsi="Times New Roman" w:cs="Times New Roman"/>
                <w:sz w:val="24"/>
                <w:szCs w:val="24"/>
              </w:rPr>
              <w:t>Острый  угол</w:t>
            </w:r>
            <w:proofErr w:type="gramEnd"/>
            <w:r w:rsidRPr="00844263">
              <w:rPr>
                <w:rFonts w:ascii="Times New Roman" w:hAnsi="Times New Roman" w:cs="Times New Roman"/>
                <w:sz w:val="24"/>
                <w:szCs w:val="24"/>
              </w:rPr>
              <w:t xml:space="preserve">. Обозначение  острого </w:t>
            </w:r>
            <w:r w:rsidR="00E73A9F" w:rsidRPr="00844263">
              <w:rPr>
                <w:rFonts w:ascii="Times New Roman" w:hAnsi="Times New Roman" w:cs="Times New Roman"/>
                <w:sz w:val="24"/>
                <w:szCs w:val="24"/>
              </w:rPr>
              <w:t xml:space="preserve"> угла.</w:t>
            </w:r>
          </w:p>
        </w:tc>
        <w:tc>
          <w:tcPr>
            <w:tcW w:w="960" w:type="dxa"/>
          </w:tcPr>
          <w:p w:rsidR="00E73A9F" w:rsidRPr="00844263" w:rsidRDefault="00512DD9"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87</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Действия с числами, полученными при измерении стоимости.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88</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Составление и решение задач с числами, полученными при измерении стоимости.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89</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Действия с числами, полученными при измерении длины.</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90</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примеров и задач с числами, полученными при измерении длины.</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91</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Развернутый угол. Обозначение развернутого угла.</w:t>
            </w:r>
          </w:p>
        </w:tc>
        <w:tc>
          <w:tcPr>
            <w:tcW w:w="960" w:type="dxa"/>
          </w:tcPr>
          <w:p w:rsidR="00E73A9F" w:rsidRPr="00844263" w:rsidRDefault="00512DD9"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92</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Действия с числами, полученными при измерении массы.</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93</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Действия с числами, полученными при измерении ёмкости.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94</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Меры времени. Сутки, неделя. Действия с числами, полученными при измерении времени.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95</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Мера времени - час. Измерение времени по часам.</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96</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Развернутый угол. Обозначение  развернутого угла.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97</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98</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99</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 по теме "Сложение и вычитание чисел, полученных при измерении"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100</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Острый, прямой и тупой углы.</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101</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Составные арифметические задачи. Знакомство с составной задачей.</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rPr>
          <w:trHeight w:val="323"/>
        </w:trPr>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102</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 пройденного. Решение примеров.</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73A9F" w:rsidP="00844263">
            <w:pPr>
              <w:pStyle w:val="ae"/>
              <w:rPr>
                <w:rFonts w:ascii="Times New Roman" w:hAnsi="Times New Roman" w:cs="Times New Roman"/>
                <w:sz w:val="24"/>
                <w:szCs w:val="24"/>
              </w:rPr>
            </w:pP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4 четверть</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34</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103</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Объединение двух простых задач в одну составную.</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104</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составных задач.</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105</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Краткая запись составных задач и их решение.</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106</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Дополнение задач недостающими данными.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107</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Острый, прямой и тупой углы.</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108</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и сравнение составных задач.</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109</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Прибавление чисел 2,3,4. Решение примеров с помощью рисунка.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110</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Многоугольники.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111</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Прибавление числа 5. Решение примеров с помощью рисунка и счетных палочек.</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112</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Прибавление числа 6, 7.  Решение примеров с помощью рисунка, счетных палочек.</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113</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 Треугольник. Виды треугольников. Обозначение. Условия построения.</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114</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Прибавление числа 8. Решение примеров с помощью рисунка.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115</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Прибавление числа 8, 9.</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116</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однозначных чисел с переходом через десяток. Переместительное свойство сложения.</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117</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Таблица сложения однозначных чисел с переходом через десяток.</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118</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 числа 11. Четырехугольники: квадрат.</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119</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Типы треугольников: прямоугольный.</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120</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 числа 12. Вычерчивание квадратов по данным вершинам.</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121</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 числа 13, 14.</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122</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 чисел 15,16,17,18.</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123</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Разложение двузначного числа на десятки и единицы. Вычитание из двузначного числа чисел 2, 3, 4,5.</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124</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Типы треугольников: тупоугольный.</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125</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числа 6,7, 8, 9.</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126</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с переходом через десяток. Все случаи с числами 11, 12, 13, 14.</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127</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Четырехугольник. Прямоугольник. Равносторонний прямоугольник.</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128</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с переходом через десяток. Все случаи с числом 15,16.</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129</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с переходом через десяток. Все случаи с числом 17, 18, 19.</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F2689" w:rsidRPr="00844263" w:rsidTr="00512DD9">
        <w:tc>
          <w:tcPr>
            <w:tcW w:w="636" w:type="dxa"/>
          </w:tcPr>
          <w:p w:rsidR="00EF2689" w:rsidRPr="00844263" w:rsidRDefault="00EF2689" w:rsidP="00844263">
            <w:pPr>
              <w:pStyle w:val="ae"/>
              <w:rPr>
                <w:rFonts w:ascii="Times New Roman" w:hAnsi="Times New Roman" w:cs="Times New Roman"/>
                <w:sz w:val="24"/>
                <w:szCs w:val="24"/>
              </w:rPr>
            </w:pPr>
            <w:r w:rsidRPr="00844263">
              <w:rPr>
                <w:rFonts w:ascii="Times New Roman" w:hAnsi="Times New Roman" w:cs="Times New Roman"/>
                <w:sz w:val="24"/>
                <w:szCs w:val="24"/>
              </w:rPr>
              <w:t>130</w:t>
            </w:r>
          </w:p>
        </w:tc>
        <w:tc>
          <w:tcPr>
            <w:tcW w:w="7980" w:type="dxa"/>
          </w:tcPr>
          <w:p w:rsidR="00EF2689" w:rsidRPr="00844263" w:rsidRDefault="00EF2689"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Сложение и вычитание с переходом через десяток. </w:t>
            </w:r>
          </w:p>
        </w:tc>
        <w:tc>
          <w:tcPr>
            <w:tcW w:w="960" w:type="dxa"/>
          </w:tcPr>
          <w:p w:rsidR="00EF2689" w:rsidRPr="00844263" w:rsidRDefault="00512DD9" w:rsidP="00844263">
            <w:pPr>
              <w:pStyle w:val="ae"/>
              <w:rPr>
                <w:rFonts w:ascii="Times New Roman" w:hAnsi="Times New Roman" w:cs="Times New Roman"/>
                <w:bCs/>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13</w:t>
            </w:r>
            <w:r w:rsidR="00EF2689" w:rsidRPr="00844263">
              <w:rPr>
                <w:rFonts w:ascii="Times New Roman" w:hAnsi="Times New Roman" w:cs="Times New Roman"/>
                <w:sz w:val="24"/>
                <w:szCs w:val="24"/>
              </w:rPr>
              <w:t>1</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13</w:t>
            </w:r>
            <w:r w:rsidR="00EF2689" w:rsidRPr="00844263">
              <w:rPr>
                <w:rFonts w:ascii="Times New Roman" w:hAnsi="Times New Roman" w:cs="Times New Roman"/>
                <w:sz w:val="24"/>
                <w:szCs w:val="24"/>
              </w:rPr>
              <w:t>2</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13</w:t>
            </w:r>
            <w:r w:rsidR="00EF2689" w:rsidRPr="00844263">
              <w:rPr>
                <w:rFonts w:ascii="Times New Roman" w:hAnsi="Times New Roman" w:cs="Times New Roman"/>
                <w:sz w:val="24"/>
                <w:szCs w:val="24"/>
              </w:rPr>
              <w:t>3</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предметных совокупностей на 2 равные части.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13</w:t>
            </w:r>
            <w:r w:rsidR="00EF2689" w:rsidRPr="00844263">
              <w:rPr>
                <w:rFonts w:ascii="Times New Roman" w:hAnsi="Times New Roman" w:cs="Times New Roman"/>
                <w:sz w:val="24"/>
                <w:szCs w:val="24"/>
              </w:rPr>
              <w:t>4</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на две равные части.</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1</w:t>
            </w:r>
          </w:p>
        </w:tc>
      </w:tr>
      <w:tr w:rsidR="00E73A9F" w:rsidRPr="00844263" w:rsidTr="00512DD9">
        <w:tc>
          <w:tcPr>
            <w:tcW w:w="636" w:type="dxa"/>
          </w:tcPr>
          <w:p w:rsidR="00E73A9F" w:rsidRPr="00844263" w:rsidRDefault="00E829AF" w:rsidP="00844263">
            <w:pPr>
              <w:pStyle w:val="ae"/>
              <w:rPr>
                <w:rFonts w:ascii="Times New Roman" w:hAnsi="Times New Roman" w:cs="Times New Roman"/>
                <w:sz w:val="24"/>
                <w:szCs w:val="24"/>
              </w:rPr>
            </w:pPr>
            <w:r w:rsidRPr="00844263">
              <w:rPr>
                <w:rFonts w:ascii="Times New Roman" w:hAnsi="Times New Roman" w:cs="Times New Roman"/>
                <w:sz w:val="24"/>
                <w:szCs w:val="24"/>
              </w:rPr>
              <w:t>13</w:t>
            </w:r>
            <w:r w:rsidR="00EF2689" w:rsidRPr="00844263">
              <w:rPr>
                <w:rFonts w:ascii="Times New Roman" w:hAnsi="Times New Roman" w:cs="Times New Roman"/>
                <w:sz w:val="24"/>
                <w:szCs w:val="24"/>
              </w:rPr>
              <w:t>5-136</w:t>
            </w:r>
          </w:p>
        </w:tc>
        <w:tc>
          <w:tcPr>
            <w:tcW w:w="798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w:t>
            </w:r>
          </w:p>
        </w:tc>
        <w:tc>
          <w:tcPr>
            <w:tcW w:w="96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bCs/>
                <w:sz w:val="24"/>
                <w:szCs w:val="24"/>
              </w:rPr>
              <w:t>2</w:t>
            </w:r>
          </w:p>
        </w:tc>
      </w:tr>
    </w:tbl>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Итого: 136 часов.</w:t>
      </w:r>
    </w:p>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3 класс</w:t>
      </w:r>
    </w:p>
    <w:tbl>
      <w:tblPr>
        <w:tblW w:w="9640" w:type="dxa"/>
        <w:tblInd w:w="-34" w:type="dxa"/>
        <w:shd w:val="clear" w:color="auto" w:fill="FFFFFF"/>
        <w:tblLayout w:type="fixed"/>
        <w:tblCellMar>
          <w:left w:w="0" w:type="dxa"/>
          <w:right w:w="0" w:type="dxa"/>
        </w:tblCellMar>
        <w:tblLook w:val="04A0" w:firstRow="1" w:lastRow="0" w:firstColumn="1" w:lastColumn="0" w:noHBand="0" w:noVBand="1"/>
      </w:tblPr>
      <w:tblGrid>
        <w:gridCol w:w="709"/>
        <w:gridCol w:w="7938"/>
        <w:gridCol w:w="993"/>
      </w:tblGrid>
      <w:tr w:rsidR="00E73A9F" w:rsidRPr="00844263" w:rsidTr="00512DD9">
        <w:trPr>
          <w:trHeight w:val="3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п/п</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Тема урока</w:t>
            </w:r>
          </w:p>
          <w:p w:rsidR="00E73A9F" w:rsidRPr="00844263" w:rsidRDefault="00E73A9F" w:rsidP="00844263">
            <w:pPr>
              <w:pStyle w:val="ae"/>
              <w:rPr>
                <w:rFonts w:ascii="Times New Roman" w:eastAsia="Times New Roman" w:hAnsi="Times New Roman" w:cs="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Кол-во час</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Нумерация (повторение).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1D09CA"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5</w:t>
            </w:r>
          </w:p>
        </w:tc>
      </w:tr>
      <w:tr w:rsidR="00E73A9F" w:rsidRPr="00844263" w:rsidTr="00512DD9">
        <w:trPr>
          <w:trHeight w:val="21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Нумерация в пределах 20.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Соседи чисел.</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Состав чисел из десятков и единиц.</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Сравнение чисел в пределах 20.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7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bCs/>
                <w:iCs/>
                <w:sz w:val="24"/>
                <w:szCs w:val="24"/>
              </w:rPr>
            </w:pPr>
            <w:r w:rsidRPr="00844263">
              <w:rPr>
                <w:rFonts w:ascii="Times New Roman" w:eastAsia="Times New Roman" w:hAnsi="Times New Roman" w:cs="Times New Roman"/>
                <w:bCs/>
                <w:iCs/>
                <w:sz w:val="24"/>
                <w:szCs w:val="24"/>
              </w:rPr>
              <w:t>Проверочная работ. «Нумерация в пределах20»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Сложение и вычитание чисел без перехода через десяток (повторение).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1D09CA"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9</w:t>
            </w:r>
          </w:p>
        </w:tc>
      </w:tr>
      <w:tr w:rsidR="00E73A9F" w:rsidRPr="00844263" w:rsidTr="00512DD9">
        <w:trPr>
          <w:trHeight w:val="31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Составление и решение примеров вида: 10+4, 4+10.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Компоненты сложения.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Компоненты вычитания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Меры времени  - 1ч. , 1 сутки.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с именованными числами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задач на измерение и сравнение длины.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12</w:t>
            </w:r>
          </w:p>
        </w:tc>
        <w:tc>
          <w:tcPr>
            <w:tcW w:w="7938"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вида 8+2+3.</w:t>
            </w:r>
          </w:p>
        </w:tc>
        <w:tc>
          <w:tcPr>
            <w:tcW w:w="993"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13</w:t>
            </w:r>
          </w:p>
        </w:tc>
        <w:tc>
          <w:tcPr>
            <w:tcW w:w="7938"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вида 13-3-2.</w:t>
            </w:r>
          </w:p>
        </w:tc>
        <w:tc>
          <w:tcPr>
            <w:tcW w:w="993"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bCs/>
                <w:iCs/>
                <w:sz w:val="24"/>
                <w:szCs w:val="24"/>
              </w:rPr>
            </w:pPr>
            <w:r w:rsidRPr="00844263">
              <w:rPr>
                <w:rFonts w:ascii="Times New Roman" w:eastAsia="Times New Roman" w:hAnsi="Times New Roman" w:cs="Times New Roman"/>
                <w:bCs/>
                <w:iCs/>
                <w:sz w:val="24"/>
                <w:szCs w:val="24"/>
              </w:rPr>
              <w:t>Проверочная работа «Сложение и вычитание чисел без перехода через десяток (повторение)».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Сложение и вычитание чисел в пределах 20 с переходом через десяток.</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512DD9"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Разложение однозначных чисел на два числа.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Прибавление числа 9.</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22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Прибавление числа 8.</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26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Прибавление числа 7.</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69"/>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Разложение 5, 6 на 2 числа. Прибавление чисел 5, 6.</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22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lastRenderedPageBreak/>
              <w:t>20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Прибавление чисел 4, 3, 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21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вида 9+5=9+1+4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22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Мера емкости 1л. Решение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829A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23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Мера массы 1кг. Решение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24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bCs/>
                <w:iCs/>
                <w:sz w:val="24"/>
                <w:szCs w:val="24"/>
              </w:rPr>
            </w:pPr>
            <w:r w:rsidRPr="00844263">
              <w:rPr>
                <w:rFonts w:ascii="Times New Roman" w:eastAsia="Times New Roman" w:hAnsi="Times New Roman" w:cs="Times New Roman"/>
                <w:bCs/>
                <w:iCs/>
                <w:sz w:val="24"/>
                <w:szCs w:val="24"/>
              </w:rPr>
              <w:t>Проверочная работа</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iCs/>
                <w:sz w:val="24"/>
                <w:szCs w:val="24"/>
              </w:rPr>
              <w:t>«</w:t>
            </w:r>
            <w:r w:rsidRPr="00844263">
              <w:rPr>
                <w:rFonts w:ascii="Times New Roman" w:eastAsia="Times New Roman" w:hAnsi="Times New Roman" w:cs="Times New Roman"/>
                <w:iCs/>
                <w:sz w:val="24"/>
                <w:szCs w:val="24"/>
              </w:rPr>
              <w:t> </w:t>
            </w:r>
            <w:r w:rsidRPr="00844263">
              <w:rPr>
                <w:rFonts w:ascii="Times New Roman" w:eastAsia="Times New Roman" w:hAnsi="Times New Roman" w:cs="Times New Roman"/>
                <w:bCs/>
                <w:iCs/>
                <w:sz w:val="24"/>
                <w:szCs w:val="24"/>
              </w:rPr>
              <w:t>Сложение чисел в пределах 20 с переходом через десяток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25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Работа над ошибками. Составление и решение  составных задач, содержащих действия сложения и вычитания.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Вычитание.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512DD9"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26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Вычитание вида 13-3-6. Решение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6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27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Вычитание из двузначного числа</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а) числа 9.</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99"/>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28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б) числа 8.</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40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29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в) числа 7.</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9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30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г) числа 6,5,4,3,2,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7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31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bCs/>
                <w:iCs/>
                <w:sz w:val="24"/>
                <w:szCs w:val="24"/>
              </w:rPr>
            </w:pPr>
            <w:r w:rsidRPr="00844263">
              <w:rPr>
                <w:rFonts w:ascii="Times New Roman" w:eastAsia="Times New Roman" w:hAnsi="Times New Roman" w:cs="Times New Roman"/>
                <w:bCs/>
                <w:iCs/>
                <w:sz w:val="24"/>
                <w:szCs w:val="24"/>
              </w:rPr>
              <w:t xml:space="preserve">Контрольная </w:t>
            </w:r>
            <w:proofErr w:type="spellStart"/>
            <w:r w:rsidRPr="00844263">
              <w:rPr>
                <w:rFonts w:ascii="Times New Roman" w:eastAsia="Times New Roman" w:hAnsi="Times New Roman" w:cs="Times New Roman"/>
                <w:bCs/>
                <w:iCs/>
                <w:sz w:val="24"/>
                <w:szCs w:val="24"/>
              </w:rPr>
              <w:t>работа«Вычитание</w:t>
            </w:r>
            <w:proofErr w:type="spellEnd"/>
            <w:r w:rsidRPr="00844263">
              <w:rPr>
                <w:rFonts w:ascii="Times New Roman" w:eastAsia="Times New Roman" w:hAnsi="Times New Roman" w:cs="Times New Roman"/>
                <w:bCs/>
                <w:iCs/>
                <w:sz w:val="24"/>
                <w:szCs w:val="24"/>
              </w:rPr>
              <w:t xml:space="preserve"> чисел в пределах 20 с переходом через</w:t>
            </w:r>
            <w:r w:rsidR="009D6AAE" w:rsidRPr="00844263">
              <w:rPr>
                <w:rFonts w:ascii="Times New Roman" w:eastAsia="Times New Roman" w:hAnsi="Times New Roman" w:cs="Times New Roman"/>
                <w:bCs/>
                <w:iCs/>
                <w:sz w:val="24"/>
                <w:szCs w:val="24"/>
              </w:rPr>
              <w:t xml:space="preserve"> </w:t>
            </w:r>
            <w:r w:rsidRPr="00844263">
              <w:rPr>
                <w:rFonts w:ascii="Times New Roman" w:eastAsia="Times New Roman" w:hAnsi="Times New Roman" w:cs="Times New Roman"/>
                <w:bCs/>
                <w:iCs/>
                <w:sz w:val="24"/>
                <w:szCs w:val="24"/>
              </w:rPr>
              <w:t>десяток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64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32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Работа над ошибками.</w:t>
            </w:r>
            <w:r w:rsidR="009D6AAE" w:rsidRPr="00844263">
              <w:rPr>
                <w:rFonts w:ascii="Times New Roman" w:eastAsia="Times New Roman" w:hAnsi="Times New Roman" w:cs="Times New Roman"/>
                <w:sz w:val="24"/>
                <w:szCs w:val="24"/>
              </w:rPr>
              <w:t xml:space="preserve"> </w:t>
            </w:r>
            <w:r w:rsidRPr="00844263">
              <w:rPr>
                <w:rFonts w:ascii="Times New Roman" w:eastAsia="Times New Roman" w:hAnsi="Times New Roman" w:cs="Times New Roman"/>
                <w:sz w:val="24"/>
                <w:szCs w:val="24"/>
              </w:rPr>
              <w:t>Составление и решение  составных задач, содержащих действия сложения и вычитания.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296"/>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33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Присчитывание 2,3,4.  Построение угла.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72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34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Построение угла, определение вида угла с помощью чертежного треугольника.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35</w:t>
            </w:r>
          </w:p>
        </w:tc>
        <w:tc>
          <w:tcPr>
            <w:tcW w:w="7938"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Отсчитывание по 2, 3,4.  Решение примеров и задач.</w:t>
            </w:r>
          </w:p>
        </w:tc>
        <w:tc>
          <w:tcPr>
            <w:tcW w:w="993"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287"/>
        </w:trPr>
        <w:tc>
          <w:tcPr>
            <w:tcW w:w="709"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36</w:t>
            </w:r>
          </w:p>
        </w:tc>
        <w:tc>
          <w:tcPr>
            <w:tcW w:w="7938"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Многоугольник.</w:t>
            </w:r>
            <w:r w:rsidR="009D6AAE" w:rsidRPr="00844263">
              <w:rPr>
                <w:rFonts w:ascii="Times New Roman" w:eastAsia="Times New Roman" w:hAnsi="Times New Roman" w:cs="Times New Roman"/>
                <w:sz w:val="24"/>
                <w:szCs w:val="24"/>
              </w:rPr>
              <w:t xml:space="preserve"> </w:t>
            </w:r>
            <w:r w:rsidRPr="00844263">
              <w:rPr>
                <w:rFonts w:ascii="Times New Roman" w:eastAsia="Times New Roman" w:hAnsi="Times New Roman" w:cs="Times New Roman"/>
                <w:sz w:val="24"/>
                <w:szCs w:val="24"/>
              </w:rPr>
              <w:t>Вершины, стороны, углы многоугольника.</w:t>
            </w:r>
          </w:p>
        </w:tc>
        <w:tc>
          <w:tcPr>
            <w:tcW w:w="993"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266"/>
        </w:trPr>
        <w:tc>
          <w:tcPr>
            <w:tcW w:w="709" w:type="dxa"/>
            <w:tcBorders>
              <w:top w:val="single" w:sz="8" w:space="0" w:color="000000"/>
              <w:left w:val="single" w:sz="8" w:space="0" w:color="000000"/>
              <w:bottom w:val="single" w:sz="6" w:space="0" w:color="auto"/>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bookmarkStart w:id="1" w:name="7048a06ed540020789d72ae334483d394d836c00"/>
            <w:bookmarkStart w:id="2" w:name="1"/>
            <w:bookmarkEnd w:id="1"/>
            <w:bookmarkEnd w:id="2"/>
          </w:p>
        </w:tc>
        <w:tc>
          <w:tcPr>
            <w:tcW w:w="7938" w:type="dxa"/>
            <w:tcBorders>
              <w:top w:val="single" w:sz="6" w:space="0" w:color="auto"/>
              <w:left w:val="single" w:sz="8" w:space="0" w:color="000000"/>
              <w:bottom w:val="single" w:sz="8" w:space="0" w:color="auto"/>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Умножение и деление.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512DD9"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18</w:t>
            </w:r>
          </w:p>
        </w:tc>
      </w:tr>
      <w:tr w:rsidR="00E73A9F" w:rsidRPr="00844263" w:rsidTr="00512DD9">
        <w:trPr>
          <w:trHeight w:val="369"/>
        </w:trPr>
        <w:tc>
          <w:tcPr>
            <w:tcW w:w="709" w:type="dxa"/>
            <w:tcBorders>
              <w:top w:val="single"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37</w:t>
            </w:r>
          </w:p>
        </w:tc>
        <w:tc>
          <w:tcPr>
            <w:tcW w:w="7938" w:type="dxa"/>
            <w:tcBorders>
              <w:top w:val="single" w:sz="8"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Понятие об умножении. Знак «x»</w:t>
            </w:r>
            <w:r w:rsidR="009D6AAE" w:rsidRPr="00844263">
              <w:rPr>
                <w:rFonts w:ascii="Times New Roman" w:eastAsia="Times New Roman" w:hAnsi="Times New Roman" w:cs="Times New Roman"/>
                <w:sz w:val="24"/>
                <w:szCs w:val="24"/>
              </w:rPr>
              <w:t>.</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6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38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Умножение, как сложение одинаковых слагаемых.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40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39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Таблица умножения</w:t>
            </w:r>
            <w:r w:rsidR="009D6AAE" w:rsidRPr="00844263">
              <w:rPr>
                <w:rFonts w:ascii="Times New Roman" w:eastAsia="Times New Roman" w:hAnsi="Times New Roman" w:cs="Times New Roman"/>
                <w:sz w:val="24"/>
                <w:szCs w:val="24"/>
              </w:rPr>
              <w:t xml:space="preserve"> </w:t>
            </w:r>
            <w:r w:rsidRPr="00844263">
              <w:rPr>
                <w:rFonts w:ascii="Times New Roman" w:eastAsia="Times New Roman" w:hAnsi="Times New Roman" w:cs="Times New Roman"/>
                <w:sz w:val="24"/>
                <w:szCs w:val="24"/>
              </w:rPr>
              <w:t>числа 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86"/>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40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Деление на равные части. Знак деления.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40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41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Таблица деления на 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41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42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и задач на табличное деление на  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43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xml:space="preserve">Таблица </w:t>
            </w:r>
            <w:proofErr w:type="spellStart"/>
            <w:r w:rsidRPr="00844263">
              <w:rPr>
                <w:rFonts w:ascii="Times New Roman" w:eastAsia="Times New Roman" w:hAnsi="Times New Roman" w:cs="Times New Roman"/>
                <w:sz w:val="24"/>
                <w:szCs w:val="24"/>
              </w:rPr>
              <w:t>умножениячисла</w:t>
            </w:r>
            <w:proofErr w:type="spellEnd"/>
            <w:r w:rsidRPr="00844263">
              <w:rPr>
                <w:rFonts w:ascii="Times New Roman" w:eastAsia="Times New Roman" w:hAnsi="Times New Roman" w:cs="Times New Roman"/>
                <w:sz w:val="24"/>
                <w:szCs w:val="24"/>
              </w:rPr>
              <w:t xml:space="preserve"> 3. Решение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429"/>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44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Таблица деления на 3.</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8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45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и задач на табличное деление на  3.</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40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46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Таблица умножения</w:t>
            </w:r>
            <w:r w:rsidR="009D6AAE" w:rsidRPr="00844263">
              <w:rPr>
                <w:rFonts w:ascii="Times New Roman" w:eastAsia="Times New Roman" w:hAnsi="Times New Roman" w:cs="Times New Roman"/>
                <w:sz w:val="24"/>
                <w:szCs w:val="24"/>
              </w:rPr>
              <w:t xml:space="preserve"> </w:t>
            </w:r>
            <w:r w:rsidRPr="00844263">
              <w:rPr>
                <w:rFonts w:ascii="Times New Roman" w:eastAsia="Times New Roman" w:hAnsi="Times New Roman" w:cs="Times New Roman"/>
                <w:sz w:val="24"/>
                <w:szCs w:val="24"/>
              </w:rPr>
              <w:t>числа 4. Решение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47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Таблица деления на 4. Решение примеров и задач на табличное деление на  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0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48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Таблица умножения</w:t>
            </w:r>
            <w:r w:rsidR="009D6AAE" w:rsidRPr="00844263">
              <w:rPr>
                <w:rFonts w:ascii="Times New Roman" w:eastAsia="Times New Roman" w:hAnsi="Times New Roman" w:cs="Times New Roman"/>
                <w:sz w:val="24"/>
                <w:szCs w:val="24"/>
              </w:rPr>
              <w:t xml:space="preserve"> </w:t>
            </w:r>
            <w:r w:rsidRPr="00844263">
              <w:rPr>
                <w:rFonts w:ascii="Times New Roman" w:eastAsia="Times New Roman" w:hAnsi="Times New Roman" w:cs="Times New Roman"/>
                <w:sz w:val="24"/>
                <w:szCs w:val="24"/>
              </w:rPr>
              <w:t>числа 5, 6.Решение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25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49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Таблица деления на 5, 6.</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50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и задач на табличное деление на  5 и 6.</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51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Таблица умножения чисел 2, 3, 4,  и деления на 2, 3, 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6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lastRenderedPageBreak/>
              <w:t>52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задач на нахождение стоимости.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40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53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iCs/>
                <w:sz w:val="24"/>
                <w:szCs w:val="24"/>
              </w:rPr>
              <w:t>Проверочная работа «Умножение и деление».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26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54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Работа над ошибками. Решение задач на деление и умножение.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Сотня. Нумерация.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512DD9"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14</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55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Устная нумерация. Круглые десятки.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512DD9"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56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Письменная нумерация в пределах 100. Круглые десятки.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57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Понятие разряда. Разрядная таблица. Сравнение чисел соседних разрядов.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58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Сложение вида 69+1, 69+10.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7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59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Вычитание вида 40 – 1, 35 – 10.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54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60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Увеличение и уменьшение чисел на несколько десятков, единиц. Четные и нечетные числа.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3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61</w:t>
            </w:r>
          </w:p>
        </w:tc>
        <w:tc>
          <w:tcPr>
            <w:tcW w:w="7938" w:type="dxa"/>
            <w:tcBorders>
              <w:top w:val="single" w:sz="8" w:space="0" w:color="000000"/>
              <w:left w:val="single" w:sz="8" w:space="0" w:color="000000"/>
              <w:bottom w:val="single" w:sz="6" w:space="0" w:color="auto"/>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Присчитывание, отсчитывание по 3, 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62</w:t>
            </w:r>
          </w:p>
        </w:tc>
        <w:tc>
          <w:tcPr>
            <w:tcW w:w="7938" w:type="dxa"/>
            <w:tcBorders>
              <w:top w:val="single"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iCs/>
                <w:sz w:val="24"/>
                <w:szCs w:val="24"/>
              </w:rPr>
              <w:t>Проверочная работа «Сотня. Нумерация».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730"/>
        </w:trPr>
        <w:tc>
          <w:tcPr>
            <w:tcW w:w="709" w:type="dxa"/>
            <w:tcBorders>
              <w:top w:val="single" w:sz="8" w:space="0" w:color="000000"/>
              <w:left w:val="single" w:sz="8" w:space="0" w:color="000000"/>
              <w:bottom w:val="single" w:sz="6" w:space="0" w:color="auto"/>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63</w:t>
            </w:r>
          </w:p>
        </w:tc>
        <w:tc>
          <w:tcPr>
            <w:tcW w:w="7938" w:type="dxa"/>
            <w:tcBorders>
              <w:top w:val="single" w:sz="8" w:space="0" w:color="000000"/>
              <w:left w:val="single" w:sz="8" w:space="0" w:color="000000"/>
              <w:bottom w:val="single" w:sz="6" w:space="0" w:color="auto"/>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Работа над ошибками.</w:t>
            </w:r>
            <w:r w:rsidR="009D6AAE" w:rsidRPr="00844263">
              <w:rPr>
                <w:rFonts w:ascii="Times New Roman" w:eastAsia="Times New Roman" w:hAnsi="Times New Roman" w:cs="Times New Roman"/>
                <w:sz w:val="24"/>
                <w:szCs w:val="24"/>
              </w:rPr>
              <w:t xml:space="preserve"> </w:t>
            </w:r>
            <w:r w:rsidRPr="00844263">
              <w:rPr>
                <w:rFonts w:ascii="Times New Roman" w:eastAsia="Times New Roman" w:hAnsi="Times New Roman" w:cs="Times New Roman"/>
                <w:sz w:val="24"/>
                <w:szCs w:val="24"/>
              </w:rPr>
              <w:t>Сравнение чисел по количеству разрядов; десятков и единиц.</w:t>
            </w:r>
          </w:p>
        </w:tc>
        <w:tc>
          <w:tcPr>
            <w:tcW w:w="993" w:type="dxa"/>
            <w:tcBorders>
              <w:top w:val="single" w:sz="8" w:space="0" w:color="000000"/>
              <w:left w:val="single" w:sz="8" w:space="0" w:color="000000"/>
              <w:bottom w:val="single" w:sz="6" w:space="0" w:color="auto"/>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29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64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color w:val="000000"/>
                <w:sz w:val="24"/>
                <w:szCs w:val="24"/>
              </w:rPr>
              <w:t>Числа четные и нечетные. Счет по 5.</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69"/>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65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xml:space="preserve">Меры длины: м., см., </w:t>
            </w:r>
            <w:proofErr w:type="spellStart"/>
            <w:r w:rsidRPr="00844263">
              <w:rPr>
                <w:rFonts w:ascii="Times New Roman" w:eastAsia="Times New Roman" w:hAnsi="Times New Roman" w:cs="Times New Roman"/>
                <w:sz w:val="24"/>
                <w:szCs w:val="24"/>
              </w:rPr>
              <w:t>дм</w:t>
            </w:r>
            <w:proofErr w:type="spellEnd"/>
            <w:r w:rsidRPr="00844263">
              <w:rPr>
                <w:rFonts w:ascii="Times New Roman" w:eastAsia="Times New Roman" w:hAnsi="Times New Roman" w:cs="Times New Roman"/>
                <w:sz w:val="24"/>
                <w:szCs w:val="24"/>
              </w:rPr>
              <w:t>.</w:t>
            </w:r>
            <w:r w:rsidR="009D6AAE" w:rsidRPr="00844263">
              <w:rPr>
                <w:rFonts w:ascii="Times New Roman" w:eastAsia="Times New Roman" w:hAnsi="Times New Roman" w:cs="Times New Roman"/>
                <w:sz w:val="24"/>
                <w:szCs w:val="24"/>
              </w:rPr>
              <w:t xml:space="preserve"> </w:t>
            </w:r>
            <w:r w:rsidRPr="00844263">
              <w:rPr>
                <w:rFonts w:ascii="Times New Roman" w:eastAsia="Times New Roman" w:hAnsi="Times New Roman" w:cs="Times New Roman"/>
                <w:sz w:val="24"/>
                <w:szCs w:val="24"/>
              </w:rPr>
              <w:t>Соотношения: 1м = 10дм  1м = 100см</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66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Меры времени: 1</w:t>
            </w:r>
            <w:proofErr w:type="gramStart"/>
            <w:r w:rsidRPr="00844263">
              <w:rPr>
                <w:rFonts w:ascii="Times New Roman" w:eastAsia="Times New Roman" w:hAnsi="Times New Roman" w:cs="Times New Roman"/>
                <w:sz w:val="24"/>
                <w:szCs w:val="24"/>
              </w:rPr>
              <w:t>ч. ,</w:t>
            </w:r>
            <w:proofErr w:type="gramEnd"/>
            <w:r w:rsidRPr="00844263">
              <w:rPr>
                <w:rFonts w:ascii="Times New Roman" w:eastAsia="Times New Roman" w:hAnsi="Times New Roman" w:cs="Times New Roman"/>
                <w:sz w:val="24"/>
                <w:szCs w:val="24"/>
              </w:rPr>
              <w:t xml:space="preserve"> 1 </w:t>
            </w:r>
            <w:proofErr w:type="spellStart"/>
            <w:r w:rsidRPr="00844263">
              <w:rPr>
                <w:rFonts w:ascii="Times New Roman" w:eastAsia="Times New Roman" w:hAnsi="Times New Roman" w:cs="Times New Roman"/>
                <w:sz w:val="24"/>
                <w:szCs w:val="24"/>
              </w:rPr>
              <w:t>сут</w:t>
            </w:r>
            <w:proofErr w:type="spellEnd"/>
            <w:r w:rsidRPr="00844263">
              <w:rPr>
                <w:rFonts w:ascii="Times New Roman" w:eastAsia="Times New Roman" w:hAnsi="Times New Roman" w:cs="Times New Roman"/>
                <w:sz w:val="24"/>
                <w:szCs w:val="24"/>
              </w:rPr>
              <w:t>.</w:t>
            </w:r>
            <w:r w:rsidR="009D6AAE" w:rsidRPr="00844263">
              <w:rPr>
                <w:rFonts w:ascii="Times New Roman" w:eastAsia="Times New Roman" w:hAnsi="Times New Roman" w:cs="Times New Roman"/>
                <w:sz w:val="24"/>
                <w:szCs w:val="24"/>
              </w:rPr>
              <w:t xml:space="preserve">. </w:t>
            </w:r>
            <w:r w:rsidRPr="00844263">
              <w:rPr>
                <w:rFonts w:ascii="Times New Roman" w:eastAsia="Times New Roman" w:hAnsi="Times New Roman" w:cs="Times New Roman"/>
                <w:sz w:val="24"/>
                <w:szCs w:val="24"/>
              </w:rPr>
              <w:t xml:space="preserve">Соотношения: 1 </w:t>
            </w:r>
            <w:proofErr w:type="spellStart"/>
            <w:r w:rsidRPr="00844263">
              <w:rPr>
                <w:rFonts w:ascii="Times New Roman" w:eastAsia="Times New Roman" w:hAnsi="Times New Roman" w:cs="Times New Roman"/>
                <w:sz w:val="24"/>
                <w:szCs w:val="24"/>
              </w:rPr>
              <w:t>сут</w:t>
            </w:r>
            <w:proofErr w:type="spellEnd"/>
            <w:r w:rsidRPr="00844263">
              <w:rPr>
                <w:rFonts w:ascii="Times New Roman" w:eastAsia="Times New Roman" w:hAnsi="Times New Roman" w:cs="Times New Roman"/>
                <w:sz w:val="24"/>
                <w:szCs w:val="24"/>
              </w:rPr>
              <w:t xml:space="preserve"> .= 24ч1 год  = 12 мес.</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67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Окружность, круг.</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68</w:t>
            </w:r>
          </w:p>
        </w:tc>
        <w:tc>
          <w:tcPr>
            <w:tcW w:w="7938"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Углы.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Сложение и вычитание без перехода через десяток.</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512DD9"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3</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69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Сложение и вычитание круглых десятков.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70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со скобками.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71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с неизвестными компонентами.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 xml:space="preserve"> Сложение и вычитание круглых десятков и однозначных чисел.</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512DD9"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4</w:t>
            </w:r>
          </w:p>
        </w:tc>
      </w:tr>
      <w:tr w:rsidR="00E73A9F" w:rsidRPr="00844263" w:rsidTr="00512DD9">
        <w:trPr>
          <w:trHeight w:val="39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72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вида 60+4, 4+60,64 – 60, 64 – 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73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задач.</w:t>
            </w:r>
            <w:r w:rsidR="009D6AAE" w:rsidRPr="00844263">
              <w:rPr>
                <w:rFonts w:ascii="Times New Roman" w:eastAsia="Times New Roman" w:hAnsi="Times New Roman" w:cs="Times New Roman"/>
                <w:sz w:val="24"/>
                <w:szCs w:val="24"/>
              </w:rPr>
              <w:t xml:space="preserve"> </w:t>
            </w:r>
            <w:r w:rsidR="00512DD9" w:rsidRPr="00844263">
              <w:rPr>
                <w:rFonts w:ascii="Times New Roman" w:eastAsia="Times New Roman" w:hAnsi="Times New Roman" w:cs="Times New Roman"/>
                <w:bCs/>
                <w:sz w:val="24"/>
                <w:szCs w:val="24"/>
              </w:rPr>
              <w:t>Сложение и вычитание двузначных и однозначных чисел.</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74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вида 64+3, 3+64 и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75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Вычитание вида 63 – 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Сложение круглых десятков и двузначных чисел.</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512DD9"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76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вида 57+ 40, 40+57и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 Вычитание круглых десятков из двузначных чисел.</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512DD9"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3</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77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вида 57 – 40 и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78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iCs/>
                <w:sz w:val="24"/>
                <w:szCs w:val="24"/>
              </w:rPr>
              <w:t>Проверочная работа «Сложение и вычитание двузначных и однозначных чисел  без перехода через десяток»</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79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Работа над ошибками.</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Составление и решение задач на нахождение стоимости.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40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 xml:space="preserve"> Сложение и вычитание двузначных чисел.</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512DD9"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3</w:t>
            </w:r>
          </w:p>
        </w:tc>
      </w:tr>
      <w:tr w:rsidR="00E73A9F" w:rsidRPr="00844263" w:rsidTr="00512DD9">
        <w:trPr>
          <w:trHeight w:val="41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80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и задач вида 42+25.</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81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и задач вида 58-25.</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44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82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Вычитание вида 48-38, 48-45.</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 xml:space="preserve"> Получение круглых десятков и сотни сложением двузначного числа с однозначным.</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512DD9"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8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83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вида 38+2, 98+2 и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2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 xml:space="preserve"> Получение круглых десятков и сотни сложением двух  двузначных чисел.</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0C79C5"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2</w:t>
            </w:r>
          </w:p>
        </w:tc>
      </w:tr>
      <w:tr w:rsidR="00E73A9F" w:rsidRPr="00844263" w:rsidTr="00512DD9">
        <w:trPr>
          <w:trHeight w:val="31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84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Сложение вида 38+42, 58+42.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85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и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 xml:space="preserve"> Вычитание однозначных и двузначных чисел из круглых десятков и сотни.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0C79C5"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5</w:t>
            </w:r>
          </w:p>
        </w:tc>
      </w:tr>
      <w:tr w:rsidR="00E73A9F" w:rsidRPr="00844263" w:rsidTr="00512DD9">
        <w:trPr>
          <w:trHeight w:val="38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86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Вычитание вида 40-6.</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40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87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и задач вида 90-37.</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4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88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и задач вида 100-7, 100-67.</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89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со скобками. Решение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9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90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Составные арифметические задачи в два действия.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Числа, полученные при счете и при измерении.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0C79C5"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14</w:t>
            </w:r>
          </w:p>
        </w:tc>
      </w:tr>
      <w:tr w:rsidR="00E73A9F" w:rsidRPr="00844263" w:rsidTr="00512DD9">
        <w:trPr>
          <w:trHeight w:val="35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91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задач с мерами стоимости.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92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Сравнение чисел с мерами стоимости. Числа, полученные при измерении стоимости.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9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93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Сравнение чисел с мерами длины.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27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94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задач с мерами длины.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89"/>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95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Числа, полученные при измерении длины.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96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Числа, полученные при счете.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97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iCs/>
                <w:sz w:val="24"/>
                <w:szCs w:val="24"/>
              </w:rPr>
              <w:t>Контрольная работа  «Сложение и вычитание двузначных чисел без перехода через десяток».</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3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98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Работа над  ошибками.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99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Меры времени: минута.             1ч =60 мин</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6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100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Меры времени: сутки. 1сут.=24ч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101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Меры времени: год.1год=12мес.</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61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102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xml:space="preserve">Числа, полученные при измерении времени: год, </w:t>
            </w:r>
            <w:r w:rsidRPr="00844263">
              <w:rPr>
                <w:rFonts w:ascii="Times New Roman" w:eastAsia="Times New Roman" w:hAnsi="Times New Roman" w:cs="Times New Roman"/>
                <w:sz w:val="24"/>
                <w:szCs w:val="24"/>
              </w:rPr>
              <w:pgNum/>
            </w:r>
            <w:proofErr w:type="spellStart"/>
            <w:r w:rsidRPr="00844263">
              <w:rPr>
                <w:rFonts w:ascii="Times New Roman" w:eastAsia="Times New Roman" w:hAnsi="Times New Roman" w:cs="Times New Roman"/>
                <w:sz w:val="24"/>
                <w:szCs w:val="24"/>
              </w:rPr>
              <w:t>есс</w:t>
            </w:r>
            <w:proofErr w:type="spellEnd"/>
            <w:r w:rsidRPr="00844263">
              <w:rPr>
                <w:rFonts w:ascii="Times New Roman" w:eastAsia="Times New Roman" w:hAnsi="Times New Roman" w:cs="Times New Roman"/>
                <w:sz w:val="24"/>
                <w:szCs w:val="24"/>
              </w:rPr>
              <w:t>., сутки, час.</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8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103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со скобками с именованными числами.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104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и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40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bookmarkStart w:id="3" w:name="880ad9cc7a333dbb362ba78c711ed3c3bde00abd"/>
            <w:bookmarkStart w:id="4" w:name="2"/>
            <w:bookmarkEnd w:id="3"/>
            <w:bookmarkEnd w:id="4"/>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Деление на равные части. Деление по содержанию.</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0C79C5"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16</w:t>
            </w:r>
          </w:p>
        </w:tc>
      </w:tr>
      <w:tr w:rsidR="00E73A9F" w:rsidRPr="00844263" w:rsidTr="00512DD9">
        <w:trPr>
          <w:trHeight w:val="31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105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Деление на равные части.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106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Деление по содержанию.</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7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107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Сравнение деления на равные части и деления по содержанию. Деление на 2 и по 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23"/>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108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Деление на 3 и по 3.</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6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109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Деление на 4 и по 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28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110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Деление на 5 и по 5.</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111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Составление задач и определение вида деления.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112</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задач на деление по содержанию и деление на равные части.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66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113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iCs/>
                <w:sz w:val="24"/>
                <w:szCs w:val="24"/>
              </w:rPr>
              <w:t>Проверочная работа «Деление на равные части. Деление по содержанию».</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7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114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Работа над ошибками.</w:t>
            </w:r>
            <w:r w:rsidR="009D6AAE" w:rsidRPr="00844263">
              <w:rPr>
                <w:rFonts w:ascii="Times New Roman" w:eastAsia="Times New Roman" w:hAnsi="Times New Roman" w:cs="Times New Roman"/>
                <w:sz w:val="24"/>
                <w:szCs w:val="24"/>
              </w:rPr>
              <w:t xml:space="preserve"> </w:t>
            </w:r>
            <w:r w:rsidRPr="00844263">
              <w:rPr>
                <w:rFonts w:ascii="Times New Roman" w:eastAsia="Times New Roman" w:hAnsi="Times New Roman" w:cs="Times New Roman"/>
                <w:sz w:val="24"/>
                <w:szCs w:val="24"/>
              </w:rPr>
              <w:t>Решение примеров на умножение  и деление.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lastRenderedPageBreak/>
              <w:t>115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Постановка вопросов к задачам.</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116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задач на деление.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117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Составление и решение составных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118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Составные арифметические задачи в два действия.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48"/>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119</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со скобками и без скобок.</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120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и задач с именованными числами.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Взаимное положение линий на плоскости.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121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Геометрические фигуры.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9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122</w:t>
            </w:r>
          </w:p>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Пересекающиеся и непересекающиеся геометрические фигуры.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p w:rsidR="00E73A9F" w:rsidRPr="00844263" w:rsidRDefault="00E73A9F" w:rsidP="00844263">
            <w:pPr>
              <w:pStyle w:val="ae"/>
              <w:rPr>
                <w:rFonts w:ascii="Times New Roman" w:eastAsia="Times New Roman" w:hAnsi="Times New Roman" w:cs="Times New Roman"/>
                <w:sz w:val="24"/>
                <w:szCs w:val="24"/>
              </w:rPr>
            </w:pP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123</w:t>
            </w:r>
          </w:p>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Расположение геометрических фигур относительно друг друга.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sz w:val="24"/>
                <w:szCs w:val="24"/>
              </w:rPr>
              <w:t>Порядок арифметических действий.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0C79C5"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13</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124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Порядок выполнения действий в примерах со скобками.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125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Действия I и II ступени. Порядок их выполнения в примерах без скобок.</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126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задач деления на равные части и по содержанию.</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46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127</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Составление и решение задач, содержащих отношения: «больше на…» «меньше на…».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66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128</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и задач с мерами времени. 1сут.=24ч., 1ч.=60мин., 1год=12мес.</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129</w:t>
            </w:r>
          </w:p>
          <w:p w:rsidR="00E73A9F" w:rsidRPr="00844263" w:rsidRDefault="00E73A9F" w:rsidP="00844263">
            <w:pPr>
              <w:pStyle w:val="ae"/>
              <w:rPr>
                <w:rFonts w:ascii="Times New Roman" w:eastAsia="Times New Roman" w:hAnsi="Times New Roman" w:cs="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Соотношения между единицами времени: 1год=12мес., 1мес=30сут.</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p w:rsidR="00E73A9F" w:rsidRPr="00844263" w:rsidRDefault="00E73A9F" w:rsidP="00844263">
            <w:pPr>
              <w:pStyle w:val="ae"/>
              <w:rPr>
                <w:rFonts w:ascii="Times New Roman" w:eastAsia="Times New Roman" w:hAnsi="Times New Roman" w:cs="Times New Roman"/>
                <w:sz w:val="24"/>
                <w:szCs w:val="24"/>
              </w:rPr>
            </w:pP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130</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Составление и решение задач по краткой записи.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131</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bCs/>
                <w:iCs/>
                <w:sz w:val="24"/>
                <w:szCs w:val="24"/>
              </w:rPr>
              <w:t>Контрольная работа  «Порядок арифметических действий».</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49"/>
        </w:trPr>
        <w:tc>
          <w:tcPr>
            <w:tcW w:w="709" w:type="dxa"/>
            <w:tcBorders>
              <w:top w:val="single" w:sz="8" w:space="0" w:color="000000"/>
              <w:left w:val="single" w:sz="8" w:space="0" w:color="000000"/>
              <w:bottom w:val="single" w:sz="6" w:space="0" w:color="auto"/>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132</w:t>
            </w:r>
          </w:p>
        </w:tc>
        <w:tc>
          <w:tcPr>
            <w:tcW w:w="7938" w:type="dxa"/>
            <w:tcBorders>
              <w:top w:val="single" w:sz="8" w:space="0" w:color="000000"/>
              <w:left w:val="single" w:sz="8" w:space="0" w:color="000000"/>
              <w:bottom w:val="single" w:sz="6" w:space="0" w:color="auto"/>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Работа над ошибками.</w:t>
            </w:r>
          </w:p>
        </w:tc>
        <w:tc>
          <w:tcPr>
            <w:tcW w:w="993" w:type="dxa"/>
            <w:tcBorders>
              <w:top w:val="single" w:sz="8" w:space="0" w:color="000000"/>
              <w:left w:val="single" w:sz="8" w:space="0" w:color="000000"/>
              <w:bottom w:val="single" w:sz="6" w:space="0" w:color="auto"/>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547"/>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133</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со скобками и без скобок. Составление и решение задач.</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399"/>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134</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Решение примеров с именованными числами.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rPr>
          <w:trHeight w:val="67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135</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Геометрический материал (повторение) Расположение геометрических фигур относительно друг друга.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r w:rsidR="00E73A9F" w:rsidRPr="00844263" w:rsidTr="00512DD9">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136</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Итоговый урок.</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1</w:t>
            </w:r>
          </w:p>
        </w:tc>
      </w:tr>
    </w:tbl>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 136 часов.</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 класс</w:t>
      </w:r>
    </w:p>
    <w:tbl>
      <w:tblPr>
        <w:tblStyle w:val="a3"/>
        <w:tblW w:w="0" w:type="auto"/>
        <w:tblLook w:val="04A0" w:firstRow="1" w:lastRow="0" w:firstColumn="1" w:lastColumn="0" w:noHBand="0" w:noVBand="1"/>
      </w:tblPr>
      <w:tblGrid>
        <w:gridCol w:w="706"/>
        <w:gridCol w:w="7624"/>
        <w:gridCol w:w="992"/>
      </w:tblGrid>
      <w:tr w:rsidR="00E73A9F" w:rsidRPr="00844263" w:rsidTr="00512DD9">
        <w:tc>
          <w:tcPr>
            <w:tcW w:w="706" w:type="dxa"/>
            <w:tcBorders>
              <w:top w:val="single" w:sz="8" w:space="0" w:color="000000"/>
              <w:left w:val="single" w:sz="8" w:space="0" w:color="000000"/>
              <w:bottom w:val="single" w:sz="8" w:space="0" w:color="000000"/>
              <w:right w:val="single" w:sz="8" w:space="0" w:color="000000"/>
            </w:tcBorders>
            <w:shd w:val="clear" w:color="auto" w:fill="FFFFFF"/>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п/п</w:t>
            </w:r>
          </w:p>
        </w:tc>
        <w:tc>
          <w:tcPr>
            <w:tcW w:w="7624" w:type="dxa"/>
            <w:tcBorders>
              <w:top w:val="single" w:sz="8" w:space="0" w:color="000000"/>
              <w:left w:val="single" w:sz="8" w:space="0" w:color="000000"/>
              <w:bottom w:val="single" w:sz="8" w:space="0" w:color="000000"/>
              <w:right w:val="single" w:sz="8" w:space="0" w:color="000000"/>
            </w:tcBorders>
            <w:shd w:val="clear" w:color="auto" w:fill="FFFFFF"/>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Тема урока</w:t>
            </w:r>
          </w:p>
          <w:p w:rsidR="00E73A9F" w:rsidRPr="00844263" w:rsidRDefault="00E73A9F" w:rsidP="00844263">
            <w:pPr>
              <w:pStyle w:val="ae"/>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Кол-во час</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Нумерация. Разряды: единицы, десятки, сотни.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Таблица разрядов. Счёт в пределах 100.</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Определение количества разрядных единиц, десятков.</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чисел в пределах 100.</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Знакомство с микрокалькулятором.</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с калькулятором. Тренировочные упражнения.</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Единицы измерения длины.</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чисел в пределах 20. Единицы изменения длины.</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Меры массы: килограмм, центнер.</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сложение круглых десятков.</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круглых десятков из двузначного числа.</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круглых десятков с единицами.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и задачи на сложение и вычитание круглых десятков.</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14</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из полного двузначного числа единиц.</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15</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и задачи. Проверка с помощью калькулятора.</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16</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Построение отрезков по заданным размерам.</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17</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отрезков.</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18</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Порядок выполнения действий в примерах со скобками.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19</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в два действия.</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20</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 Сложение и вычитание без перехода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21</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 по теме  «Сложение и вычитание без перехода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22</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примеров с помощью калькулятора.</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23</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Компоненты сложения.</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24</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сложение в одно и два действия.</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25</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Ломаные линии. Измерение отрезков.</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26</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с использованием калькулятора.</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27</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Компоненты вычитания. Решение примеров.</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28</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со скобками. Порядок действий.</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29</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в пределах 20. Компоненты умножения.</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30</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в пределах 20. Компоненты деления.</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31</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 за четверть.</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32</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Доли. Понятие о долях.</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33</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части предмета и числа.</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34</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массы.</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35</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длины.</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36</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Единицы измерения времени. Секунда.</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37</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в пределах 100 без перехода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38</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сложение в пределах 100.</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39</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в пределах 100 без перехода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40</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вычитание в пределах 100. Сложение и вычитание в пределах 100 без  перехода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41</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в пределах 20 с  переходом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42.</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и задачи с переходом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43</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Заучивание таблицы сложения с переходом через разряд  на 5.</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44</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в пределах 100 с переходом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45</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двузначного числа с однозначным с переходом через десяток.</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46</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сложение с переходом через десяток.</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47</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сложение в пределах 100 с переходом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48</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вычитание в пределах 100 с переходом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49</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Меры массы.</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50</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в два действия.</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51</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Письменное сложение двузначных чисел с переходом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52</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сложение с именованными числами.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53</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сложение с именованными числами.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54</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с переходом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55</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вычитание с именованными числами.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56</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Письменное вычитание с переходом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57</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с переходом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58</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из двузначного числа двузначное с переходом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59</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и задачи на сложение и вычитание в пределах 100 с переходом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60</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 Сложение и вычитание в пределах 100 с переходом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61</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 по теме: «Сложение и вычитание в пределах 100 с переходом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62</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в два действия.</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63</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увеличение и уменьшение числа на несколько единиц.</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64</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увеличение и уменьшение числа на несколько единиц..</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65</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 Сложение в пределах 100.</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66</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 Вычитание в пределах 100.</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67</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числа 2.</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68</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на 2 равные части.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69</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числа 3.</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70</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на 3 равные части.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71</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числа 4.</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72</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Линии: прямая, кривая, ломаная.</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73</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на 4 равные части.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74</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Замкнутая и незамкнутая кривые. Дуга. Окружность. Диаметр.</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75</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числа 5.</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76</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на 5 равных частей.</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77</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части числа.</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78</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Многоугольник. Граница многоугольника.</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79</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Замкнутые и незамкнутые ломаные линии.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80</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числа 6.</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81</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на 6 равных частей.</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82</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Длина ломаной линии.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83</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числа 7.</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84</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на 7 равных частей.</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85</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Прямая линия. Отрезок.</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86</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числа 8.</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87</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на 8 равных частей.</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88</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Построение отрезков заданной длины.</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89</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числа 9.</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90</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на 9 равных частей.</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91</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Взаимное положение прямых и отрезков.</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92</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табличное умножение.</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93</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деление.</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94</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Действия первой и второй ступени.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95</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в два действия.</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96</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 Табличное умножение и деление.</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97</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 по теме «Табличное умножение и деление».</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98</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 Задачи на нахождение длины.</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99</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Меры массы. Решение задач.</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100</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Построение окружности. Круг. Деление окружности на 2,4 равные части.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101</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Взаимное положение многоугольника, прямой, отрезка.</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102</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Числа, полученные при измерении стоимости, длины.</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103</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и примеры в пределах 100 с переходом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104</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Компоненты сложения.</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105</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слагаемого.</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106</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Название компонентов при вычитании.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107</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уменьшаемого.</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108</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вычитаемого.</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109</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Меры времени. Соотношение: 1 мин.=60 сек.</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110</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Числа, полученные при измерении стоимости, длины, времени.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111</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Секунда-мера. Определение времени по часам с точностью до минуты.</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112</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Взаимное положение геометрических фигур.</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113</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Все действия в пределах 100.</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114</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с остатком.</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115</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деление с остатком.</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116</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Определение времени по часам.</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117</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Четырёхугольники. Построение с помощью угольника.</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118</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времени.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119</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умножение с именованными числами.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120</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деление с именованными числами.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121</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Действия первой и второй ступени.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122</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со скобками.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123</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в несколько действий.</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124</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нахождение неизвестного слагаемого.</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125</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нахождение неизвестного уменьшаемого.</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126</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нахождение неизвестного вычитаемого.</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127</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  Арифметические действия в пределах 100.</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128</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 Все действия в пределах 100.</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129</w:t>
            </w:r>
          </w:p>
        </w:tc>
        <w:tc>
          <w:tcPr>
            <w:tcW w:w="7624" w:type="dxa"/>
          </w:tcPr>
          <w:p w:rsidR="00E73A9F" w:rsidRPr="00844263" w:rsidRDefault="00E73A9F" w:rsidP="00844263">
            <w:pPr>
              <w:pStyle w:val="ae"/>
              <w:rPr>
                <w:rFonts w:ascii="Times New Roman" w:hAnsi="Times New Roman" w:cs="Times New Roman"/>
                <w:sz w:val="24"/>
                <w:szCs w:val="24"/>
                <w:highlight w:val="yellow"/>
              </w:rPr>
            </w:pPr>
            <w:r w:rsidRPr="00844263">
              <w:rPr>
                <w:rFonts w:ascii="Times New Roman" w:hAnsi="Times New Roman" w:cs="Times New Roman"/>
                <w:sz w:val="24"/>
                <w:szCs w:val="24"/>
              </w:rPr>
              <w:t>Решение примеров в пределах 100.</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130</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сложение и вычитание с переходом через разряд.</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131</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увеличение и уменьшение числа в несколько раз.</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132</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умножение и деление.</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133</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 Задачи на все действия в пределах 100.</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134</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 Задачи и примеры на все действия.</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135</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 Действия первой и второй ступени.</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706"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136</w:t>
            </w:r>
          </w:p>
        </w:tc>
        <w:tc>
          <w:tcPr>
            <w:tcW w:w="762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 пройденного за год. Итоговый урок.</w:t>
            </w:r>
          </w:p>
        </w:tc>
        <w:tc>
          <w:tcPr>
            <w:tcW w:w="992"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bl>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Итого: 136 часов.</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5 класс</w:t>
      </w:r>
    </w:p>
    <w:tbl>
      <w:tblPr>
        <w:tblStyle w:val="1"/>
        <w:tblW w:w="9776" w:type="dxa"/>
        <w:tblLook w:val="04A0" w:firstRow="1" w:lastRow="0" w:firstColumn="1" w:lastColumn="0" w:noHBand="0" w:noVBand="1"/>
      </w:tblPr>
      <w:tblGrid>
        <w:gridCol w:w="675"/>
        <w:gridCol w:w="8251"/>
        <w:gridCol w:w="850"/>
      </w:tblGrid>
      <w:tr w:rsidR="00E73A9F" w:rsidRPr="00844263" w:rsidTr="00C06EDF">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п\п</w:t>
            </w:r>
          </w:p>
        </w:tc>
        <w:tc>
          <w:tcPr>
            <w:tcW w:w="8251"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Тема</w:t>
            </w:r>
          </w:p>
        </w:tc>
        <w:tc>
          <w:tcPr>
            <w:tcW w:w="850"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Кол-во</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часов</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c>
          <w:tcPr>
            <w:tcW w:w="8251" w:type="dxa"/>
            <w:tcBorders>
              <w:top w:val="single" w:sz="4" w:space="0" w:color="auto"/>
              <w:left w:val="single" w:sz="4" w:space="0" w:color="auto"/>
              <w:bottom w:val="single" w:sz="4" w:space="0" w:color="auto"/>
              <w:right w:val="single" w:sz="4" w:space="0" w:color="auto"/>
            </w:tcBorders>
          </w:tcPr>
          <w:p w:rsidR="00C06EDF" w:rsidRPr="005915A0" w:rsidRDefault="00C06EDF" w:rsidP="00C06EDF">
            <w:pPr>
              <w:rPr>
                <w:rFonts w:ascii="Times New Roman" w:hAnsi="Times New Roman"/>
                <w:sz w:val="24"/>
                <w:szCs w:val="24"/>
              </w:rPr>
            </w:pPr>
            <w:r w:rsidRPr="005915A0">
              <w:rPr>
                <w:rFonts w:ascii="Times New Roman" w:hAnsi="Times New Roman"/>
                <w:sz w:val="24"/>
                <w:szCs w:val="24"/>
              </w:rPr>
              <w:t xml:space="preserve">Нумерация </w:t>
            </w:r>
            <w:proofErr w:type="gramStart"/>
            <w:r w:rsidRPr="005915A0">
              <w:rPr>
                <w:rFonts w:ascii="Times New Roman" w:hAnsi="Times New Roman"/>
                <w:sz w:val="24"/>
                <w:szCs w:val="24"/>
              </w:rPr>
              <w:t>в  пределах</w:t>
            </w:r>
            <w:proofErr w:type="gramEnd"/>
            <w:r w:rsidRPr="005915A0">
              <w:rPr>
                <w:rFonts w:ascii="Times New Roman" w:hAnsi="Times New Roman"/>
                <w:sz w:val="24"/>
                <w:szCs w:val="24"/>
              </w:rPr>
              <w:t xml:space="preserve"> 100. Сравнение  чисел в  пределах 100.</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2</w:t>
            </w:r>
          </w:p>
        </w:tc>
        <w:tc>
          <w:tcPr>
            <w:tcW w:w="8251" w:type="dxa"/>
            <w:tcBorders>
              <w:top w:val="single" w:sz="4" w:space="0" w:color="auto"/>
              <w:left w:val="single" w:sz="4" w:space="0" w:color="auto"/>
              <w:bottom w:val="single" w:sz="4" w:space="0" w:color="auto"/>
              <w:right w:val="single" w:sz="4" w:space="0" w:color="auto"/>
            </w:tcBorders>
          </w:tcPr>
          <w:p w:rsidR="00C06EDF" w:rsidRPr="005915A0" w:rsidRDefault="00C06EDF" w:rsidP="00C06EDF">
            <w:pPr>
              <w:spacing w:line="360" w:lineRule="auto"/>
              <w:rPr>
                <w:rFonts w:ascii="Times New Roman" w:hAnsi="Times New Roman"/>
                <w:sz w:val="24"/>
                <w:szCs w:val="24"/>
              </w:rPr>
            </w:pPr>
            <w:r w:rsidRPr="005915A0">
              <w:rPr>
                <w:rFonts w:ascii="Times New Roman" w:hAnsi="Times New Roman"/>
                <w:sz w:val="24"/>
                <w:szCs w:val="24"/>
              </w:rPr>
              <w:t xml:space="preserve">Таблица разрядов. </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3</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Числа, полученные при измерении массы, длины.</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4</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Линия, отрезок, луч.</w:t>
            </w:r>
          </w:p>
        </w:tc>
        <w:tc>
          <w:tcPr>
            <w:tcW w:w="850" w:type="dxa"/>
            <w:tcBorders>
              <w:top w:val="single" w:sz="4" w:space="0" w:color="auto"/>
              <w:left w:val="single" w:sz="4" w:space="0" w:color="auto"/>
              <w:bottom w:val="single" w:sz="4" w:space="0" w:color="auto"/>
              <w:right w:val="single" w:sz="4" w:space="0" w:color="auto"/>
            </w:tcBorders>
          </w:tcPr>
          <w:p w:rsidR="00C06EDF" w:rsidRPr="005915A0" w:rsidRDefault="00C06EDF" w:rsidP="00C06EDF">
            <w:pPr>
              <w:rPr>
                <w:rFonts w:ascii="Times New Roman" w:hAnsi="Times New Roman"/>
                <w:sz w:val="24"/>
                <w:szCs w:val="24"/>
                <w:highlight w:val="yellow"/>
              </w:rPr>
            </w:pP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5</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Числа, полученные при измерении времени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6</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Табличные случаи деления и умножения</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7</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Сложение и вычитание натуральных чисел без перехода через разряд в пределах 100</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8</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Арифметические действия над числами, полученными при измерении.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Замкнутая и незамкнутая ломаные.</w:t>
            </w:r>
          </w:p>
        </w:tc>
        <w:tc>
          <w:tcPr>
            <w:tcW w:w="850" w:type="dxa"/>
          </w:tcPr>
          <w:p w:rsidR="00C06EDF" w:rsidRPr="00844263" w:rsidRDefault="00C06EDF" w:rsidP="00C06EDF">
            <w:pPr>
              <w:pStyle w:val="ae"/>
              <w:rPr>
                <w:rFonts w:ascii="Times New Roman" w:hAnsi="Times New Roman" w:cs="Times New Roman"/>
                <w:sz w:val="24"/>
                <w:szCs w:val="24"/>
              </w:rPr>
            </w:pP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9</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Обобщающее повторение по теме: </w:t>
            </w:r>
          </w:p>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 Арифметические действия с натуральными числами без перехода через разряд».</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10</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b/>
                <w:i/>
                <w:sz w:val="24"/>
                <w:szCs w:val="24"/>
              </w:rPr>
              <w:t>Контрольная работа № 1</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11</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widowControl w:val="0"/>
              <w:autoSpaceDE w:val="0"/>
              <w:autoSpaceDN w:val="0"/>
              <w:adjustRightInd w:val="0"/>
              <w:ind w:right="-57"/>
              <w:rPr>
                <w:rFonts w:ascii="Times New Roman" w:hAnsi="Times New Roman"/>
                <w:sz w:val="24"/>
                <w:szCs w:val="24"/>
              </w:rPr>
            </w:pPr>
            <w:r w:rsidRPr="00C06EDF">
              <w:rPr>
                <w:rFonts w:ascii="Times New Roman" w:hAnsi="Times New Roman"/>
                <w:sz w:val="24"/>
                <w:szCs w:val="24"/>
              </w:rPr>
              <w:t xml:space="preserve"> Анализ контрольной работы. Работа над ошибками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12</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Составление и решение примеров на умножение и деление</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13</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widowControl w:val="0"/>
              <w:autoSpaceDE w:val="0"/>
              <w:autoSpaceDN w:val="0"/>
              <w:adjustRightInd w:val="0"/>
              <w:ind w:right="-57"/>
              <w:rPr>
                <w:rFonts w:ascii="Times New Roman" w:hAnsi="Times New Roman"/>
                <w:sz w:val="24"/>
                <w:szCs w:val="24"/>
              </w:rPr>
            </w:pPr>
            <w:r w:rsidRPr="00C06EDF">
              <w:rPr>
                <w:rFonts w:ascii="Times New Roman" w:hAnsi="Times New Roman"/>
                <w:sz w:val="24"/>
                <w:szCs w:val="24"/>
              </w:rPr>
              <w:t>Углы. Виды углов.</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14</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widowControl w:val="0"/>
              <w:autoSpaceDE w:val="0"/>
              <w:autoSpaceDN w:val="0"/>
              <w:adjustRightInd w:val="0"/>
              <w:ind w:right="-57"/>
              <w:rPr>
                <w:rFonts w:ascii="Times New Roman" w:hAnsi="Times New Roman"/>
                <w:sz w:val="24"/>
                <w:szCs w:val="24"/>
              </w:rPr>
            </w:pPr>
            <w:r w:rsidRPr="00C06EDF">
              <w:rPr>
                <w:rFonts w:ascii="Times New Roman" w:hAnsi="Times New Roman"/>
                <w:sz w:val="24"/>
                <w:szCs w:val="24"/>
              </w:rPr>
              <w:t xml:space="preserve">Правило умножения на 0. Деление нуля. </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15</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Нахождение неизвестного слагаемого.</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16</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Закрепление по теме: «Нахождение неизвестного слагаемого». Самостоятельная работа по теме: «Нахождение неизвестного слагаемого».  </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17</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Работа над ошибками Решение задач с помощью уравнения</w:t>
            </w:r>
          </w:p>
        </w:tc>
        <w:tc>
          <w:tcPr>
            <w:tcW w:w="850" w:type="dxa"/>
          </w:tcPr>
          <w:p w:rsidR="00C06EDF" w:rsidRPr="00844263" w:rsidRDefault="00C06EDF" w:rsidP="00C06EDF">
            <w:pPr>
              <w:pStyle w:val="ae"/>
              <w:rPr>
                <w:rFonts w:ascii="Times New Roman" w:hAnsi="Times New Roman" w:cs="Times New Roman"/>
                <w:sz w:val="24"/>
                <w:szCs w:val="24"/>
              </w:rPr>
            </w:pPr>
            <w:r>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18</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Многоугольники.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19</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Нахождение неизвестного уменьшаемого.</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20</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Закрепление по теме: </w:t>
            </w:r>
            <w:proofErr w:type="gramStart"/>
            <w:r w:rsidRPr="00C06EDF">
              <w:rPr>
                <w:rFonts w:ascii="Times New Roman" w:hAnsi="Times New Roman"/>
                <w:sz w:val="24"/>
                <w:szCs w:val="24"/>
              </w:rPr>
              <w:t>« Нахождение</w:t>
            </w:r>
            <w:proofErr w:type="gramEnd"/>
            <w:r w:rsidRPr="00C06EDF">
              <w:rPr>
                <w:rFonts w:ascii="Times New Roman" w:hAnsi="Times New Roman"/>
                <w:sz w:val="24"/>
                <w:szCs w:val="24"/>
              </w:rPr>
              <w:t xml:space="preserve"> неизвестного уменьшаемого». Самостоятельная работа по теме: « Нахождение неизвестного уменьшаемого».</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21</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Работа над ошибками. Решение уравнений с числами, полученными при измерении.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22</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Нахождение неизвестного вычитаемого.</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23</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Прямоугольник.</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24</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widowControl w:val="0"/>
              <w:autoSpaceDE w:val="0"/>
              <w:autoSpaceDN w:val="0"/>
              <w:adjustRightInd w:val="0"/>
              <w:ind w:right="-57"/>
              <w:rPr>
                <w:rFonts w:ascii="Times New Roman" w:hAnsi="Times New Roman"/>
                <w:sz w:val="24"/>
                <w:szCs w:val="24"/>
              </w:rPr>
            </w:pPr>
            <w:r w:rsidRPr="00C06EDF">
              <w:rPr>
                <w:rFonts w:ascii="Times New Roman" w:hAnsi="Times New Roman"/>
                <w:sz w:val="24"/>
                <w:szCs w:val="24"/>
              </w:rPr>
              <w:t>Составление уравнений  и решение задач по картинкам.</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25</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Решение задач с помощью уравнения.</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26</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Обобщающее повторение по теме: «Нахождение неизвестного уменьшаемого, вычитаемого, слагаемого.»</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27</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b/>
                <w:i/>
                <w:sz w:val="24"/>
                <w:szCs w:val="24"/>
              </w:rPr>
              <w:t xml:space="preserve">Контрольная работа № 2 </w:t>
            </w:r>
            <w:r w:rsidRPr="00C06EDF">
              <w:rPr>
                <w:rFonts w:ascii="Times New Roman" w:hAnsi="Times New Roman"/>
                <w:sz w:val="24"/>
                <w:szCs w:val="24"/>
              </w:rPr>
              <w:t xml:space="preserve">по  теме: </w:t>
            </w:r>
            <w:r>
              <w:rPr>
                <w:rFonts w:ascii="Times New Roman" w:hAnsi="Times New Roman"/>
                <w:sz w:val="24"/>
                <w:szCs w:val="24"/>
              </w:rPr>
              <w:t xml:space="preserve"> </w:t>
            </w:r>
            <w:r w:rsidRPr="00C06EDF">
              <w:rPr>
                <w:rFonts w:ascii="Times New Roman" w:hAnsi="Times New Roman"/>
                <w:sz w:val="24"/>
                <w:szCs w:val="24"/>
              </w:rPr>
              <w:t>«Уравнение»</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28</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Квадрат.</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29</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widowControl w:val="0"/>
              <w:autoSpaceDE w:val="0"/>
              <w:autoSpaceDN w:val="0"/>
              <w:adjustRightInd w:val="0"/>
              <w:ind w:right="-57"/>
              <w:rPr>
                <w:rFonts w:ascii="Times New Roman" w:hAnsi="Times New Roman"/>
                <w:sz w:val="24"/>
                <w:szCs w:val="24"/>
              </w:rPr>
            </w:pPr>
            <w:r w:rsidRPr="00C06EDF">
              <w:rPr>
                <w:rFonts w:ascii="Times New Roman" w:hAnsi="Times New Roman"/>
                <w:sz w:val="24"/>
                <w:szCs w:val="24"/>
              </w:rPr>
              <w:t>Анализ контрольной работы. Работа над ошибками.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30</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Устное сложение с переходом через разряд.</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31</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Устное вычитание с переходом через разряд.</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32</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Решение задач на сложение и вычитание двузначных чисел.</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33</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jc w:val="both"/>
              <w:rPr>
                <w:rFonts w:ascii="Times New Roman" w:hAnsi="Times New Roman"/>
                <w:sz w:val="24"/>
                <w:szCs w:val="24"/>
              </w:rPr>
            </w:pPr>
            <w:r w:rsidRPr="00C06EDF">
              <w:rPr>
                <w:rFonts w:ascii="Times New Roman" w:hAnsi="Times New Roman"/>
                <w:sz w:val="24"/>
                <w:szCs w:val="24"/>
              </w:rPr>
              <w:t>Окружность.</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34</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Обобщающее повторение за </w:t>
            </w:r>
            <w:r w:rsidRPr="00C06EDF">
              <w:rPr>
                <w:rFonts w:ascii="Times New Roman" w:hAnsi="Times New Roman"/>
                <w:sz w:val="24"/>
                <w:szCs w:val="24"/>
                <w:lang w:val="en-US"/>
              </w:rPr>
              <w:t>I</w:t>
            </w:r>
            <w:r w:rsidRPr="00C06EDF">
              <w:rPr>
                <w:rFonts w:ascii="Times New Roman" w:hAnsi="Times New Roman"/>
                <w:sz w:val="24"/>
                <w:szCs w:val="24"/>
              </w:rPr>
              <w:t xml:space="preserve"> четверть</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35</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w:t>
            </w:r>
            <w:r w:rsidRPr="00C06EDF">
              <w:rPr>
                <w:rFonts w:ascii="Times New Roman" w:hAnsi="Times New Roman"/>
                <w:b/>
                <w:i/>
                <w:sz w:val="24"/>
                <w:szCs w:val="24"/>
              </w:rPr>
              <w:t xml:space="preserve">Контрольная работа № 3 </w:t>
            </w:r>
            <w:r w:rsidRPr="00C06EDF">
              <w:rPr>
                <w:rFonts w:ascii="Times New Roman" w:hAnsi="Times New Roman"/>
                <w:sz w:val="24"/>
                <w:szCs w:val="24"/>
              </w:rPr>
              <w:t xml:space="preserve">за </w:t>
            </w:r>
            <w:r w:rsidRPr="00C06EDF">
              <w:rPr>
                <w:rFonts w:ascii="Times New Roman" w:hAnsi="Times New Roman"/>
                <w:sz w:val="24"/>
                <w:szCs w:val="24"/>
                <w:lang w:val="en-US"/>
              </w:rPr>
              <w:t>I</w:t>
            </w:r>
            <w:r w:rsidRPr="00C06EDF">
              <w:rPr>
                <w:rFonts w:ascii="Times New Roman" w:hAnsi="Times New Roman"/>
                <w:sz w:val="24"/>
                <w:szCs w:val="24"/>
              </w:rPr>
              <w:t xml:space="preserve"> четверть.</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36</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Анализ контрольной работы. Работа над ошибками  </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37</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Арифметические действия в пределах 100</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38</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Геометрические обозначения.</w:t>
            </w:r>
          </w:p>
        </w:tc>
        <w:tc>
          <w:tcPr>
            <w:tcW w:w="850" w:type="dxa"/>
          </w:tcPr>
          <w:p w:rsidR="00C06EDF" w:rsidRPr="00844263" w:rsidRDefault="00C06EDF" w:rsidP="00C06EDF">
            <w:pPr>
              <w:pStyle w:val="ae"/>
              <w:rPr>
                <w:rFonts w:ascii="Times New Roman" w:hAnsi="Times New Roman" w:cs="Times New Roman"/>
                <w:sz w:val="24"/>
                <w:szCs w:val="24"/>
              </w:rPr>
            </w:pPr>
            <w:r>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39</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Решение задач на сложение и вычитание двузначных чисел.</w:t>
            </w:r>
          </w:p>
        </w:tc>
        <w:tc>
          <w:tcPr>
            <w:tcW w:w="850" w:type="dxa"/>
          </w:tcPr>
          <w:p w:rsidR="00C06EDF" w:rsidRPr="00844263" w:rsidRDefault="00C06EDF" w:rsidP="00C06EDF">
            <w:pPr>
              <w:pStyle w:val="ae"/>
              <w:rPr>
                <w:rFonts w:ascii="Times New Roman" w:hAnsi="Times New Roman" w:cs="Times New Roman"/>
                <w:sz w:val="24"/>
                <w:szCs w:val="24"/>
              </w:rPr>
            </w:pPr>
            <w:r>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40</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Нумерация в пределах 1000.  Таблица разрядов.</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41</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Состав числа в пределах 1000.</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42</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Сравнение чисел. В пределах 1 000</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43</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widowControl w:val="0"/>
              <w:autoSpaceDE w:val="0"/>
              <w:autoSpaceDN w:val="0"/>
              <w:adjustRightInd w:val="0"/>
              <w:ind w:right="-57"/>
              <w:rPr>
                <w:rFonts w:ascii="Times New Roman" w:hAnsi="Times New Roman"/>
                <w:sz w:val="24"/>
                <w:szCs w:val="24"/>
              </w:rPr>
            </w:pPr>
            <w:r w:rsidRPr="00C06EDF">
              <w:rPr>
                <w:rFonts w:ascii="Times New Roman" w:hAnsi="Times New Roman"/>
                <w:sz w:val="24"/>
                <w:szCs w:val="24"/>
              </w:rPr>
              <w:t>Обобщающее повторение по теме «Нумерация в пределах 1000».</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rPr>
          <w:trHeight w:val="336"/>
        </w:trPr>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44</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widowControl w:val="0"/>
              <w:autoSpaceDE w:val="0"/>
              <w:autoSpaceDN w:val="0"/>
              <w:adjustRightInd w:val="0"/>
              <w:ind w:right="-57"/>
              <w:rPr>
                <w:rFonts w:ascii="Times New Roman" w:hAnsi="Times New Roman"/>
                <w:sz w:val="24"/>
                <w:szCs w:val="24"/>
              </w:rPr>
            </w:pPr>
            <w:r w:rsidRPr="00C06EDF">
              <w:rPr>
                <w:rFonts w:ascii="Times New Roman" w:hAnsi="Times New Roman"/>
                <w:sz w:val="24"/>
                <w:szCs w:val="24"/>
              </w:rPr>
              <w:t>Повторение по теме: «Геометрические обозначения, латинский алфавит»</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45</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w:t>
            </w:r>
            <w:r w:rsidRPr="00C06EDF">
              <w:rPr>
                <w:rFonts w:ascii="Times New Roman" w:hAnsi="Times New Roman"/>
                <w:b/>
                <w:i/>
                <w:sz w:val="24"/>
                <w:szCs w:val="24"/>
              </w:rPr>
              <w:t>Контрольная работа № 4</w:t>
            </w:r>
            <w:r w:rsidRPr="00C06EDF">
              <w:rPr>
                <w:rFonts w:ascii="Times New Roman" w:hAnsi="Times New Roman"/>
                <w:sz w:val="24"/>
                <w:szCs w:val="24"/>
              </w:rPr>
              <w:t xml:space="preserve"> по теме «Нумерация в пределах 1000»</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46</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Анализ контрольной работы. Работа над ошибками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47</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Округление чисел до десятков</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48</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Округление чисел до сотен.</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49</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Периметр многоугольника.</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50</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Закрепление по теме: </w:t>
            </w:r>
            <w:proofErr w:type="gramStart"/>
            <w:r w:rsidRPr="00C06EDF">
              <w:rPr>
                <w:rFonts w:ascii="Times New Roman" w:hAnsi="Times New Roman"/>
                <w:sz w:val="24"/>
                <w:szCs w:val="24"/>
              </w:rPr>
              <w:t>« Округление</w:t>
            </w:r>
            <w:proofErr w:type="gramEnd"/>
            <w:r w:rsidRPr="00C06EDF">
              <w:rPr>
                <w:rFonts w:ascii="Times New Roman" w:hAnsi="Times New Roman"/>
                <w:sz w:val="24"/>
                <w:szCs w:val="24"/>
              </w:rPr>
              <w:t xml:space="preserve"> чисел до десятков и сотен». Самостоятельная работа по теме: « Округление чисел до десятков и сотен».</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51</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widowControl w:val="0"/>
              <w:autoSpaceDE w:val="0"/>
              <w:autoSpaceDN w:val="0"/>
              <w:adjustRightInd w:val="0"/>
              <w:ind w:right="-57"/>
              <w:rPr>
                <w:rFonts w:ascii="Times New Roman" w:hAnsi="Times New Roman"/>
                <w:sz w:val="24"/>
                <w:szCs w:val="24"/>
              </w:rPr>
            </w:pPr>
            <w:r w:rsidRPr="00C06EDF">
              <w:rPr>
                <w:rFonts w:ascii="Times New Roman" w:hAnsi="Times New Roman"/>
                <w:sz w:val="24"/>
                <w:szCs w:val="24"/>
              </w:rPr>
              <w:t>Работа над ошибками. Римская нумерация.</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52</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Меры стоимости, длины</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53</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cs="Times New Roman"/>
                <w:sz w:val="24"/>
                <w:szCs w:val="24"/>
              </w:rPr>
            </w:pPr>
            <w:r w:rsidRPr="00C06EDF">
              <w:rPr>
                <w:rFonts w:ascii="Times New Roman" w:hAnsi="Times New Roman"/>
                <w:sz w:val="24"/>
                <w:szCs w:val="24"/>
              </w:rPr>
              <w:t>Меры массы. Таблица мер массы</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54</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line="360" w:lineRule="auto"/>
              <w:rPr>
                <w:rFonts w:ascii="Times New Roman" w:hAnsi="Times New Roman"/>
                <w:sz w:val="24"/>
                <w:szCs w:val="24"/>
              </w:rPr>
            </w:pPr>
            <w:r w:rsidRPr="00C06EDF">
              <w:rPr>
                <w:rFonts w:ascii="Times New Roman" w:hAnsi="Times New Roman"/>
                <w:sz w:val="24"/>
                <w:szCs w:val="24"/>
              </w:rPr>
              <w:t>Многоугольники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55</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Устное сложение  чисел, полученных при измерении длины и стоимости.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56</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Устное  вычитание чисел, полученных при измерении длины и стоимости.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57</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Самостоятельная работа по теме: « Устное сложение и вычитание чисел, полученных при измерении длины и стоимости».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58</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Работа над ошибками. Сложение и вычитание круглых сотен и десятков.</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59</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Различие треугольников по видам углов.</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60</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Закрепление по теме: « Сложение и вычитание круглых сотен и десятков.</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61</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widowControl w:val="0"/>
              <w:autoSpaceDE w:val="0"/>
              <w:autoSpaceDN w:val="0"/>
              <w:adjustRightInd w:val="0"/>
              <w:ind w:right="-57"/>
              <w:rPr>
                <w:rFonts w:ascii="Times New Roman" w:hAnsi="Times New Roman"/>
                <w:sz w:val="24"/>
                <w:szCs w:val="24"/>
              </w:rPr>
            </w:pPr>
            <w:r w:rsidRPr="00C06EDF">
              <w:rPr>
                <w:rFonts w:ascii="Times New Roman" w:hAnsi="Times New Roman"/>
                <w:sz w:val="24"/>
                <w:szCs w:val="24"/>
              </w:rPr>
              <w:t>Решение задач на сложение и вычитание круглых сотен и десятков.</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62</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Обобщающее повторение по теме: «Сложение и вычитание круглых сотен и десятков»</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63</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w:t>
            </w:r>
            <w:r w:rsidRPr="00C06EDF">
              <w:rPr>
                <w:rFonts w:ascii="Times New Roman" w:hAnsi="Times New Roman"/>
                <w:b/>
                <w:i/>
                <w:sz w:val="24"/>
                <w:szCs w:val="24"/>
              </w:rPr>
              <w:t>Контрольная работа № 5</w:t>
            </w:r>
            <w:r w:rsidRPr="00C06EDF">
              <w:rPr>
                <w:rFonts w:ascii="Times New Roman" w:hAnsi="Times New Roman"/>
                <w:sz w:val="24"/>
                <w:szCs w:val="24"/>
              </w:rPr>
              <w:t xml:space="preserve"> по теме «Сложение и вычитание круглых сотен и десятков»</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64</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Различие треугольников по длинам сторон</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65</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Анализ контрольных работ. Работа над ошибками.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66</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Устное </w:t>
            </w:r>
            <w:proofErr w:type="gramStart"/>
            <w:r w:rsidRPr="00C06EDF">
              <w:rPr>
                <w:rFonts w:ascii="Times New Roman" w:hAnsi="Times New Roman"/>
                <w:sz w:val="24"/>
                <w:szCs w:val="24"/>
              </w:rPr>
              <w:t>сложение  без</w:t>
            </w:r>
            <w:proofErr w:type="gramEnd"/>
            <w:r w:rsidRPr="00C06EDF">
              <w:rPr>
                <w:rFonts w:ascii="Times New Roman" w:hAnsi="Times New Roman"/>
                <w:sz w:val="24"/>
                <w:szCs w:val="24"/>
              </w:rPr>
              <w:t xml:space="preserve"> перехода через разряд. Устное вычитание без перехода через разряд.</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67</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Самостоятельная работа по теме: «Устное сложение и вычитание без перехода через разряд»</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68</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Решение задач на увеличение и уменьшение величин</w:t>
            </w:r>
          </w:p>
        </w:tc>
        <w:tc>
          <w:tcPr>
            <w:tcW w:w="850" w:type="dxa"/>
          </w:tcPr>
          <w:p w:rsidR="00C06EDF" w:rsidRPr="00844263" w:rsidRDefault="00C06EDF" w:rsidP="00C06EDF">
            <w:pPr>
              <w:pStyle w:val="ae"/>
              <w:rPr>
                <w:rFonts w:ascii="Times New Roman" w:hAnsi="Times New Roman" w:cs="Times New Roman"/>
                <w:sz w:val="24"/>
                <w:szCs w:val="24"/>
              </w:rPr>
            </w:pPr>
            <w:r>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69</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Обобщающее повторение по теме «Многоугольники»</w:t>
            </w:r>
          </w:p>
        </w:tc>
        <w:tc>
          <w:tcPr>
            <w:tcW w:w="850" w:type="dxa"/>
          </w:tcPr>
          <w:p w:rsidR="00C06EDF" w:rsidRPr="00844263" w:rsidRDefault="00C06EDF" w:rsidP="00C06EDF">
            <w:pPr>
              <w:pStyle w:val="ae"/>
              <w:rPr>
                <w:rFonts w:ascii="Times New Roman" w:hAnsi="Times New Roman" w:cs="Times New Roman"/>
                <w:sz w:val="24"/>
                <w:szCs w:val="24"/>
              </w:rPr>
            </w:pPr>
            <w:r>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70</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Письменное сложение.</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71</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Письменное  вычитание.</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72</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Обобщающее повторение за </w:t>
            </w:r>
            <w:r w:rsidRPr="00C06EDF">
              <w:rPr>
                <w:rFonts w:ascii="Times New Roman" w:hAnsi="Times New Roman"/>
                <w:sz w:val="24"/>
                <w:szCs w:val="24"/>
                <w:lang w:val="en-US"/>
              </w:rPr>
              <w:t>II</w:t>
            </w:r>
            <w:r w:rsidRPr="00C06EDF">
              <w:rPr>
                <w:rFonts w:ascii="Times New Roman" w:hAnsi="Times New Roman"/>
                <w:sz w:val="24"/>
                <w:szCs w:val="24"/>
              </w:rPr>
              <w:t xml:space="preserve"> четверть </w:t>
            </w:r>
            <w:r w:rsidRPr="00C06EDF">
              <w:rPr>
                <w:rFonts w:ascii="Times New Roman" w:hAnsi="Times New Roman"/>
                <w:b/>
                <w:color w:val="FF0000"/>
                <w:sz w:val="24"/>
                <w:szCs w:val="24"/>
              </w:rPr>
              <w:t xml:space="preserve"> </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73</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b/>
                <w:i/>
                <w:sz w:val="24"/>
                <w:szCs w:val="24"/>
              </w:rPr>
              <w:t xml:space="preserve">Контрольная работа №6 </w:t>
            </w:r>
            <w:r w:rsidRPr="00C06EDF">
              <w:rPr>
                <w:rFonts w:ascii="Times New Roman" w:hAnsi="Times New Roman"/>
                <w:sz w:val="24"/>
                <w:szCs w:val="24"/>
              </w:rPr>
              <w:t xml:space="preserve">за </w:t>
            </w:r>
            <w:r w:rsidRPr="00C06EDF">
              <w:rPr>
                <w:rFonts w:ascii="Times New Roman" w:hAnsi="Times New Roman"/>
                <w:sz w:val="24"/>
                <w:szCs w:val="24"/>
                <w:lang w:val="en-US"/>
              </w:rPr>
              <w:t>II</w:t>
            </w:r>
            <w:r w:rsidRPr="00C06EDF">
              <w:rPr>
                <w:rFonts w:ascii="Times New Roman" w:hAnsi="Times New Roman"/>
                <w:sz w:val="24"/>
                <w:szCs w:val="24"/>
              </w:rPr>
              <w:t xml:space="preserve"> четверть</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74</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widowControl w:val="0"/>
              <w:autoSpaceDE w:val="0"/>
              <w:autoSpaceDN w:val="0"/>
              <w:adjustRightInd w:val="0"/>
              <w:ind w:right="-57"/>
              <w:rPr>
                <w:rFonts w:ascii="Times New Roman" w:hAnsi="Times New Roman"/>
                <w:sz w:val="24"/>
                <w:szCs w:val="24"/>
              </w:rPr>
            </w:pPr>
            <w:r w:rsidRPr="00C06EDF">
              <w:rPr>
                <w:rFonts w:ascii="Times New Roman" w:hAnsi="Times New Roman"/>
                <w:sz w:val="24"/>
                <w:szCs w:val="24"/>
              </w:rPr>
              <w:t>Анализ контрольной работы. Работа над ошибками.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75</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Разностное сравнение чисел.</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76</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Кратное сравнение чисел.</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77</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Решение задач на разностное и кратное сравнение чисел</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78</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b/>
                <w:i/>
                <w:sz w:val="24"/>
                <w:szCs w:val="24"/>
              </w:rPr>
              <w:t xml:space="preserve">Контрольная работа № 7 </w:t>
            </w:r>
            <w:r w:rsidRPr="00C06EDF">
              <w:rPr>
                <w:rFonts w:ascii="Times New Roman" w:hAnsi="Times New Roman"/>
                <w:sz w:val="24"/>
                <w:szCs w:val="24"/>
              </w:rPr>
              <w:t>по теме «Многоугольники».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79</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Анализ контрольных </w:t>
            </w:r>
            <w:proofErr w:type="gramStart"/>
            <w:r w:rsidRPr="00C06EDF">
              <w:rPr>
                <w:rFonts w:ascii="Times New Roman" w:hAnsi="Times New Roman"/>
                <w:sz w:val="24"/>
                <w:szCs w:val="24"/>
              </w:rPr>
              <w:t>работ  по</w:t>
            </w:r>
            <w:proofErr w:type="gramEnd"/>
            <w:r w:rsidRPr="00C06EDF">
              <w:rPr>
                <w:rFonts w:ascii="Times New Roman" w:hAnsi="Times New Roman"/>
                <w:sz w:val="24"/>
                <w:szCs w:val="24"/>
              </w:rPr>
              <w:t xml:space="preserve"> теме «Многоугольники». Работа над ошибками.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80</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Сложение с переходом через разряд в пределах 1000</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81</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Сложение двузначных и трёхзначных чисел с переходом через разряд в пределах 1000</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82</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Вычитание с переходом через разряд в пределах 1000</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83</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Вычитание  двузначных и трёхзначных чисел с переходом через разряд</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84</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Построение разностороннего треугольника</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85</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Вычитание из тысячи однозначных, двузначных и трёхзначных чисел</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86</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Обобщающее повторение по теме «Сложение и вычитание с переходом через разряд».</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87</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b/>
                <w:i/>
                <w:sz w:val="24"/>
                <w:szCs w:val="24"/>
              </w:rPr>
              <w:t xml:space="preserve">Контрольная работа №8 </w:t>
            </w:r>
            <w:r w:rsidRPr="00C06EDF">
              <w:rPr>
                <w:rFonts w:ascii="Times New Roman" w:hAnsi="Times New Roman"/>
                <w:sz w:val="24"/>
                <w:szCs w:val="24"/>
              </w:rPr>
              <w:t>по теме «Сложение и вычитание с переходом через разряд».</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88</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Анализ контрольных работ. Работа над ошибками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89</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Построение равнобедренного треугольника.</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90</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widowControl w:val="0"/>
              <w:autoSpaceDE w:val="0"/>
              <w:autoSpaceDN w:val="0"/>
              <w:adjustRightInd w:val="0"/>
              <w:ind w:right="-57"/>
              <w:rPr>
                <w:rFonts w:ascii="Times New Roman" w:hAnsi="Times New Roman"/>
                <w:sz w:val="24"/>
                <w:szCs w:val="24"/>
              </w:rPr>
            </w:pPr>
            <w:r w:rsidRPr="00C06EDF">
              <w:rPr>
                <w:rFonts w:ascii="Times New Roman" w:hAnsi="Times New Roman"/>
                <w:sz w:val="24"/>
                <w:szCs w:val="24"/>
              </w:rPr>
              <w:t>Нахождение долей предмета.</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91</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Закрепление по теме: « Нахождение долей предмета».</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92</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Образование дробей. Числитель, знаменатель дробей.</w:t>
            </w:r>
          </w:p>
          <w:p w:rsidR="00C06EDF" w:rsidRPr="00C06EDF" w:rsidRDefault="00C06EDF" w:rsidP="00C06EDF">
            <w:pPr>
              <w:rPr>
                <w:rFonts w:ascii="Times New Roman" w:hAnsi="Times New Roman"/>
                <w:sz w:val="24"/>
                <w:szCs w:val="24"/>
              </w:rPr>
            </w:pPr>
            <w:r w:rsidRPr="00C06EDF">
              <w:rPr>
                <w:rFonts w:ascii="Times New Roman" w:hAnsi="Times New Roman"/>
                <w:sz w:val="24"/>
                <w:szCs w:val="24"/>
              </w:rPr>
              <w:t>Запись  и чтение дробей.</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93</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Сравнение дробей с одинаковыми знаменателями.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94</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Построение равностороннего треугольника.</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95</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Сравнение дробей с одинаковыми числителями.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96</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Правильные, неправильные дроби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97</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Обобщающее повторение по теме: «Обыкновенные дроби»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98</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b/>
                <w:i/>
                <w:sz w:val="24"/>
                <w:szCs w:val="24"/>
              </w:rPr>
              <w:t>Контрольная работа № 9</w:t>
            </w:r>
            <w:r w:rsidRPr="00C06EDF">
              <w:rPr>
                <w:rFonts w:ascii="Times New Roman" w:hAnsi="Times New Roman"/>
                <w:sz w:val="24"/>
                <w:szCs w:val="24"/>
              </w:rPr>
              <w:t xml:space="preserve"> по теме «Обыкновенные дроби»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99</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Круг, окружность.</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100</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Анализ контрольной работы. Работа над ошибками. </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101</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Умножение на 10, 100.</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102</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Деление на 10,  100.</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103</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Деление на 10, 100 с остатком</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104</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Радиус, диаметр, хорда.</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Преобразование чисел полученных при измерении (замена крупных мер мелкими мерами).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105</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Самостоятельная работа по теме: « Преобразование чисел полученных при измерении (замена крупных мер мелкими мерами).»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106</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Работа над ошибками. Преобразование чисел полученных при измерении (замена мелких  мер крупными  мерами).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107</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Самостоятельная работа  по теме: « Преобразование чисел полученных при измерении (замена мелких  мер крупными  мерами)».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108</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Решение задач на нахождение радиуса, диаметра</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109</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Работа над ошибками. Меры времени. Год.</w:t>
            </w:r>
          </w:p>
        </w:tc>
        <w:tc>
          <w:tcPr>
            <w:tcW w:w="850" w:type="dxa"/>
          </w:tcPr>
          <w:p w:rsidR="00C06EDF" w:rsidRPr="00844263" w:rsidRDefault="00C06EDF" w:rsidP="00C06EDF">
            <w:pPr>
              <w:pStyle w:val="ae"/>
              <w:rPr>
                <w:rFonts w:ascii="Times New Roman" w:hAnsi="Times New Roman" w:cs="Times New Roman"/>
                <w:sz w:val="24"/>
                <w:szCs w:val="24"/>
              </w:rPr>
            </w:pPr>
            <w:r>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110</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Умножение и деление круглых сотен и десятков на однозначное число.</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111</w:t>
            </w:r>
          </w:p>
        </w:tc>
        <w:tc>
          <w:tcPr>
            <w:tcW w:w="8251" w:type="dxa"/>
            <w:tcBorders>
              <w:top w:val="single" w:sz="4" w:space="0" w:color="auto"/>
              <w:left w:val="single" w:sz="4" w:space="0" w:color="auto"/>
              <w:bottom w:val="single" w:sz="4" w:space="0" w:color="auto"/>
              <w:right w:val="single" w:sz="4" w:space="0" w:color="auto"/>
            </w:tcBorders>
          </w:tcPr>
          <w:p w:rsidR="00C06EDF" w:rsidRPr="002A0FD5" w:rsidRDefault="00C06EDF" w:rsidP="00C06EDF">
            <w:pPr>
              <w:rPr>
                <w:rFonts w:ascii="Times New Roman" w:hAnsi="Times New Roman"/>
                <w:sz w:val="24"/>
                <w:szCs w:val="24"/>
              </w:rPr>
            </w:pPr>
            <w:r w:rsidRPr="002A0FD5">
              <w:rPr>
                <w:rFonts w:ascii="Times New Roman" w:hAnsi="Times New Roman"/>
                <w:sz w:val="24"/>
                <w:szCs w:val="24"/>
              </w:rPr>
              <w:t>Умножение</w:t>
            </w:r>
            <w:r>
              <w:rPr>
                <w:rFonts w:ascii="Times New Roman" w:hAnsi="Times New Roman"/>
                <w:sz w:val="24"/>
                <w:szCs w:val="24"/>
              </w:rPr>
              <w:t xml:space="preserve"> и деление</w:t>
            </w:r>
            <w:r w:rsidRPr="002A0FD5">
              <w:rPr>
                <w:rFonts w:ascii="Times New Roman" w:hAnsi="Times New Roman"/>
                <w:sz w:val="24"/>
                <w:szCs w:val="24"/>
              </w:rPr>
              <w:t xml:space="preserve"> двузначных  чисел  на однозначное без перехода через разряд</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112</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Умножение и деление трехзначных чисел на однозначное число без перехода через разряд</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113</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Масштаб.</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114</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Проверка умножения делением.</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115</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Письменное умножение двузначных и трехзначных чисел на однозначное.</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116</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Самостоятельная работа по теме «Письменное умножение двузначных и трехзначных чисел на однозначное.»</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117</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Работа над ошибками. Письменное деление двузначных и трехзначных чисел на однозначное.</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118</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Самостоятельная работа по теме: </w:t>
            </w:r>
            <w:proofErr w:type="gramStart"/>
            <w:r w:rsidRPr="00C06EDF">
              <w:rPr>
                <w:rFonts w:ascii="Times New Roman" w:hAnsi="Times New Roman"/>
                <w:sz w:val="24"/>
                <w:szCs w:val="24"/>
              </w:rPr>
              <w:t>« Масштаб</w:t>
            </w:r>
            <w:proofErr w:type="gramEnd"/>
            <w:r w:rsidRPr="00C06EDF">
              <w:rPr>
                <w:rFonts w:ascii="Times New Roman" w:hAnsi="Times New Roman"/>
                <w:sz w:val="24"/>
                <w:szCs w:val="24"/>
              </w:rPr>
              <w:t>.»</w:t>
            </w:r>
          </w:p>
          <w:p w:rsidR="00C06EDF" w:rsidRPr="00C06EDF" w:rsidRDefault="00C06EDF" w:rsidP="00C06EDF">
            <w:pPr>
              <w:spacing w:line="360" w:lineRule="auto"/>
              <w:rPr>
                <w:rFonts w:ascii="Times New Roman" w:hAnsi="Times New Roman"/>
                <w:sz w:val="24"/>
                <w:szCs w:val="24"/>
              </w:rPr>
            </w:pP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119</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Частный случай деления (с нулем в частном).</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120</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Закрепление по теме: « Письменное деление.»</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121</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Обобщающее повторение за </w:t>
            </w:r>
            <w:r w:rsidRPr="00C06EDF">
              <w:rPr>
                <w:rFonts w:ascii="Times New Roman" w:hAnsi="Times New Roman"/>
                <w:sz w:val="24"/>
                <w:szCs w:val="24"/>
                <w:lang w:val="en-US"/>
              </w:rPr>
              <w:t>III</w:t>
            </w:r>
            <w:r w:rsidRPr="00C06EDF">
              <w:rPr>
                <w:rFonts w:ascii="Times New Roman" w:hAnsi="Times New Roman"/>
                <w:sz w:val="24"/>
                <w:szCs w:val="24"/>
              </w:rPr>
              <w:t xml:space="preserve"> четверть.</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122</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b/>
                <w:i/>
                <w:sz w:val="24"/>
                <w:szCs w:val="24"/>
              </w:rPr>
              <w:t>Контрольная работа № 10</w:t>
            </w:r>
            <w:r w:rsidRPr="00C06EDF">
              <w:rPr>
                <w:rFonts w:ascii="Times New Roman" w:hAnsi="Times New Roman"/>
                <w:sz w:val="24"/>
                <w:szCs w:val="24"/>
              </w:rPr>
              <w:t xml:space="preserve"> за </w:t>
            </w:r>
            <w:r w:rsidRPr="00C06EDF">
              <w:rPr>
                <w:rFonts w:ascii="Times New Roman" w:hAnsi="Times New Roman"/>
                <w:sz w:val="24"/>
                <w:szCs w:val="24"/>
                <w:lang w:val="en-US"/>
              </w:rPr>
              <w:t>III</w:t>
            </w:r>
            <w:r w:rsidRPr="00C06EDF">
              <w:rPr>
                <w:rFonts w:ascii="Times New Roman" w:hAnsi="Times New Roman"/>
                <w:sz w:val="24"/>
                <w:szCs w:val="24"/>
              </w:rPr>
              <w:t xml:space="preserve"> четверть.</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123</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Решение задач по теме «Масштаб».</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124</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Анализ контрольной работы. Работа над ошибками.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125</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Отработка вычислительных навыков по теме: «Умножение и деление двузначных и трёхзначных чисел без перехода через разряд»</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126</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Письменное умножение трёхзначных чисел на однозначное</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127</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Письменное деление трёхзначных чисел на однозначное</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128</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Решение задач по теме: «Масштаб»</w:t>
            </w:r>
          </w:p>
        </w:tc>
        <w:tc>
          <w:tcPr>
            <w:tcW w:w="850" w:type="dxa"/>
          </w:tcPr>
          <w:p w:rsidR="00C06EDF" w:rsidRPr="00844263" w:rsidRDefault="00C06EDF" w:rsidP="00C06EDF">
            <w:pPr>
              <w:pStyle w:val="ae"/>
              <w:rPr>
                <w:rFonts w:ascii="Times New Roman" w:hAnsi="Times New Roman" w:cs="Times New Roman"/>
                <w:sz w:val="24"/>
                <w:szCs w:val="24"/>
              </w:rPr>
            </w:pPr>
            <w:r>
              <w:rPr>
                <w:rFonts w:ascii="Times New Roman" w:hAnsi="Times New Roman" w:cs="Times New Roman"/>
                <w:sz w:val="24"/>
                <w:szCs w:val="24"/>
              </w:rPr>
              <w:t>1</w:t>
            </w:r>
          </w:p>
        </w:tc>
      </w:tr>
      <w:tr w:rsidR="00C06EDF" w:rsidRPr="00844263" w:rsidTr="00C06EDF">
        <w:tc>
          <w:tcPr>
            <w:tcW w:w="675"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129</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Нумерация в пределах 1000. Таблица классов и разрядов.</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130</w:t>
            </w:r>
          </w:p>
        </w:tc>
        <w:tc>
          <w:tcPr>
            <w:tcW w:w="8251" w:type="dxa"/>
            <w:tcBorders>
              <w:top w:val="single" w:sz="4" w:space="0" w:color="auto"/>
              <w:left w:val="single" w:sz="4" w:space="0" w:color="auto"/>
              <w:bottom w:val="single" w:sz="4" w:space="0" w:color="auto"/>
              <w:right w:val="single" w:sz="4" w:space="0" w:color="auto"/>
            </w:tcBorders>
          </w:tcPr>
          <w:p w:rsidR="00C06EDF" w:rsidRPr="002A0FD5" w:rsidRDefault="00C06EDF" w:rsidP="00C06EDF">
            <w:pPr>
              <w:rPr>
                <w:rFonts w:ascii="Times New Roman" w:hAnsi="Times New Roman"/>
                <w:sz w:val="24"/>
                <w:szCs w:val="24"/>
              </w:rPr>
            </w:pPr>
            <w:r w:rsidRPr="00643A22">
              <w:rPr>
                <w:rFonts w:ascii="Times New Roman" w:hAnsi="Times New Roman"/>
                <w:sz w:val="24"/>
                <w:szCs w:val="24"/>
              </w:rPr>
              <w:t>Арифметические действия в пределах 1000.</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844263" w:rsidTr="00C06EDF">
        <w:tc>
          <w:tcPr>
            <w:tcW w:w="675"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131</w:t>
            </w:r>
          </w:p>
        </w:tc>
        <w:tc>
          <w:tcPr>
            <w:tcW w:w="8251"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rPr>
                <w:rFonts w:ascii="Times New Roman" w:hAnsi="Times New Roman"/>
                <w:sz w:val="24"/>
                <w:szCs w:val="24"/>
              </w:rPr>
            </w:pPr>
            <w:r w:rsidRPr="00643A22">
              <w:rPr>
                <w:rFonts w:ascii="Times New Roman" w:hAnsi="Times New Roman"/>
                <w:sz w:val="24"/>
                <w:szCs w:val="24"/>
              </w:rPr>
              <w:t>Вычитание чисел, полученных при измерении</w:t>
            </w:r>
          </w:p>
        </w:tc>
        <w:tc>
          <w:tcPr>
            <w:tcW w:w="850" w:type="dxa"/>
          </w:tcPr>
          <w:p w:rsidR="00C06EDF" w:rsidRPr="00844263" w:rsidRDefault="00C06EDF" w:rsidP="00C06EDF">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C06EDF" w:rsidRPr="00C06EDF" w:rsidTr="00C06EDF">
        <w:tc>
          <w:tcPr>
            <w:tcW w:w="675"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132</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Сложение чисел, полученных при измерении</w:t>
            </w:r>
          </w:p>
        </w:tc>
        <w:tc>
          <w:tcPr>
            <w:tcW w:w="850"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w:t>
            </w:r>
          </w:p>
        </w:tc>
      </w:tr>
      <w:tr w:rsidR="00C06EDF" w:rsidRPr="00C06EDF" w:rsidTr="00C06EDF">
        <w:tc>
          <w:tcPr>
            <w:tcW w:w="675"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133</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Геометрические фигуры.</w:t>
            </w:r>
          </w:p>
        </w:tc>
        <w:tc>
          <w:tcPr>
            <w:tcW w:w="850" w:type="dxa"/>
          </w:tcPr>
          <w:p w:rsidR="00C06EDF" w:rsidRPr="00C06EDF" w:rsidRDefault="00C06EDF" w:rsidP="00C06EDF">
            <w:pPr>
              <w:pStyle w:val="ae"/>
              <w:rPr>
                <w:rFonts w:ascii="Times New Roman" w:hAnsi="Times New Roman" w:cs="Times New Roman"/>
                <w:sz w:val="24"/>
                <w:szCs w:val="24"/>
              </w:rPr>
            </w:pPr>
            <w:r>
              <w:rPr>
                <w:rFonts w:ascii="Times New Roman" w:hAnsi="Times New Roman" w:cs="Times New Roman"/>
                <w:sz w:val="24"/>
                <w:szCs w:val="24"/>
              </w:rPr>
              <w:t>1</w:t>
            </w:r>
          </w:p>
        </w:tc>
      </w:tr>
      <w:tr w:rsidR="00C06EDF" w:rsidRPr="00C06EDF" w:rsidTr="00C06EDF">
        <w:tc>
          <w:tcPr>
            <w:tcW w:w="675"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134</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Арифметические действия с числами, полученными при измерении </w:t>
            </w:r>
          </w:p>
        </w:tc>
        <w:tc>
          <w:tcPr>
            <w:tcW w:w="850"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w:t>
            </w:r>
          </w:p>
        </w:tc>
      </w:tr>
      <w:tr w:rsidR="00C06EDF" w:rsidRPr="00C06EDF" w:rsidTr="00C06EDF">
        <w:tc>
          <w:tcPr>
            <w:tcW w:w="675"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lastRenderedPageBreak/>
              <w:t>135</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Самостоятельная работа по теме: «Сложение и вычитание чисел, полученных при измерении».</w:t>
            </w:r>
          </w:p>
        </w:tc>
        <w:tc>
          <w:tcPr>
            <w:tcW w:w="850"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w:t>
            </w:r>
          </w:p>
        </w:tc>
      </w:tr>
      <w:tr w:rsidR="00C06EDF" w:rsidRPr="00C06EDF" w:rsidTr="00C06EDF">
        <w:tc>
          <w:tcPr>
            <w:tcW w:w="675"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136</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Работа над ошибками. Решение составных задач содержащие числа, полученные при измерении.</w:t>
            </w:r>
          </w:p>
        </w:tc>
        <w:tc>
          <w:tcPr>
            <w:tcW w:w="850"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w:t>
            </w:r>
          </w:p>
        </w:tc>
      </w:tr>
      <w:tr w:rsidR="00C06EDF" w:rsidRPr="00C06EDF" w:rsidTr="00C06EDF">
        <w:tc>
          <w:tcPr>
            <w:tcW w:w="675" w:type="dxa"/>
          </w:tcPr>
          <w:p w:rsidR="00C06EDF" w:rsidRPr="00C06EDF" w:rsidRDefault="00C06EDF" w:rsidP="00C06EDF">
            <w:pPr>
              <w:pStyle w:val="ae"/>
              <w:rPr>
                <w:rFonts w:ascii="Times New Roman" w:hAnsi="Times New Roman" w:cs="Times New Roman"/>
                <w:sz w:val="24"/>
                <w:szCs w:val="24"/>
              </w:rPr>
            </w:pPr>
            <w:r>
              <w:rPr>
                <w:rFonts w:ascii="Times New Roman" w:hAnsi="Times New Roman" w:cs="Times New Roman"/>
                <w:sz w:val="24"/>
                <w:szCs w:val="24"/>
              </w:rPr>
              <w:t>137</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Нахождение неизвестного слагаемого</w:t>
            </w:r>
          </w:p>
        </w:tc>
        <w:tc>
          <w:tcPr>
            <w:tcW w:w="850"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w:t>
            </w:r>
          </w:p>
        </w:tc>
      </w:tr>
      <w:tr w:rsidR="00C06EDF" w:rsidRPr="00C06EDF" w:rsidTr="00C06EDF">
        <w:tc>
          <w:tcPr>
            <w:tcW w:w="675" w:type="dxa"/>
          </w:tcPr>
          <w:p w:rsidR="00C06EDF" w:rsidRPr="00C06EDF" w:rsidRDefault="00C06EDF" w:rsidP="00C06EDF">
            <w:pPr>
              <w:pStyle w:val="ae"/>
              <w:rPr>
                <w:rFonts w:ascii="Times New Roman" w:hAnsi="Times New Roman" w:cs="Times New Roman"/>
                <w:sz w:val="24"/>
                <w:szCs w:val="24"/>
              </w:rPr>
            </w:pPr>
            <w:r>
              <w:rPr>
                <w:rFonts w:ascii="Times New Roman" w:hAnsi="Times New Roman" w:cs="Times New Roman"/>
                <w:sz w:val="24"/>
                <w:szCs w:val="24"/>
              </w:rPr>
              <w:t>138</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Прямоугольник, квадрат.</w:t>
            </w:r>
          </w:p>
        </w:tc>
        <w:tc>
          <w:tcPr>
            <w:tcW w:w="850"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w:t>
            </w:r>
          </w:p>
        </w:tc>
      </w:tr>
      <w:tr w:rsidR="00C06EDF" w:rsidRPr="00C06EDF" w:rsidTr="00C06EDF">
        <w:tc>
          <w:tcPr>
            <w:tcW w:w="675" w:type="dxa"/>
          </w:tcPr>
          <w:p w:rsidR="00C06EDF" w:rsidRPr="00C06EDF" w:rsidRDefault="00C06EDF" w:rsidP="00C06EDF">
            <w:pPr>
              <w:pStyle w:val="ae"/>
              <w:rPr>
                <w:rFonts w:ascii="Times New Roman" w:hAnsi="Times New Roman" w:cs="Times New Roman"/>
                <w:sz w:val="24"/>
                <w:szCs w:val="24"/>
              </w:rPr>
            </w:pPr>
            <w:r>
              <w:rPr>
                <w:rFonts w:ascii="Times New Roman" w:hAnsi="Times New Roman" w:cs="Times New Roman"/>
                <w:sz w:val="24"/>
                <w:szCs w:val="24"/>
              </w:rPr>
              <w:t>139</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Нахождение неизвестного уменьшаемого, вычитаемого</w:t>
            </w:r>
          </w:p>
        </w:tc>
        <w:tc>
          <w:tcPr>
            <w:tcW w:w="850"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w:t>
            </w:r>
          </w:p>
        </w:tc>
      </w:tr>
      <w:tr w:rsidR="00C06EDF" w:rsidRPr="00C06EDF" w:rsidTr="00C06EDF">
        <w:tc>
          <w:tcPr>
            <w:tcW w:w="675" w:type="dxa"/>
          </w:tcPr>
          <w:p w:rsidR="00C06EDF" w:rsidRPr="00C06EDF" w:rsidRDefault="00C06EDF" w:rsidP="00C06EDF">
            <w:pPr>
              <w:pStyle w:val="ae"/>
              <w:rPr>
                <w:rFonts w:ascii="Times New Roman" w:hAnsi="Times New Roman" w:cs="Times New Roman"/>
                <w:sz w:val="24"/>
                <w:szCs w:val="24"/>
              </w:rPr>
            </w:pPr>
            <w:r>
              <w:rPr>
                <w:rFonts w:ascii="Times New Roman" w:hAnsi="Times New Roman" w:cs="Times New Roman"/>
                <w:sz w:val="24"/>
                <w:szCs w:val="24"/>
              </w:rPr>
              <w:t>140</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Составление и решение уравнений.</w:t>
            </w:r>
          </w:p>
        </w:tc>
        <w:tc>
          <w:tcPr>
            <w:tcW w:w="850"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w:t>
            </w:r>
          </w:p>
        </w:tc>
      </w:tr>
      <w:tr w:rsidR="00C06EDF" w:rsidRPr="00C06EDF" w:rsidTr="00C06EDF">
        <w:tc>
          <w:tcPr>
            <w:tcW w:w="675" w:type="dxa"/>
          </w:tcPr>
          <w:p w:rsidR="00C06EDF" w:rsidRPr="00C06EDF" w:rsidRDefault="00C06EDF" w:rsidP="00C06EDF">
            <w:pPr>
              <w:pStyle w:val="ae"/>
              <w:rPr>
                <w:rFonts w:ascii="Times New Roman" w:hAnsi="Times New Roman" w:cs="Times New Roman"/>
                <w:sz w:val="24"/>
                <w:szCs w:val="24"/>
              </w:rPr>
            </w:pPr>
            <w:r>
              <w:rPr>
                <w:rFonts w:ascii="Times New Roman" w:hAnsi="Times New Roman" w:cs="Times New Roman"/>
                <w:sz w:val="24"/>
                <w:szCs w:val="24"/>
              </w:rPr>
              <w:t>141</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Решение задач с помощью уравнений</w:t>
            </w:r>
          </w:p>
        </w:tc>
        <w:tc>
          <w:tcPr>
            <w:tcW w:w="850"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w:t>
            </w:r>
          </w:p>
        </w:tc>
      </w:tr>
      <w:tr w:rsidR="00C06EDF" w:rsidRPr="00C06EDF" w:rsidTr="00C06EDF">
        <w:tc>
          <w:tcPr>
            <w:tcW w:w="675" w:type="dxa"/>
          </w:tcPr>
          <w:p w:rsidR="00C06EDF" w:rsidRPr="00C06EDF" w:rsidRDefault="00C06EDF" w:rsidP="00C06EDF">
            <w:pPr>
              <w:pStyle w:val="ae"/>
              <w:rPr>
                <w:rFonts w:ascii="Times New Roman" w:hAnsi="Times New Roman" w:cs="Times New Roman"/>
                <w:sz w:val="24"/>
                <w:szCs w:val="24"/>
              </w:rPr>
            </w:pPr>
            <w:r>
              <w:rPr>
                <w:rFonts w:ascii="Times New Roman" w:hAnsi="Times New Roman" w:cs="Times New Roman"/>
                <w:sz w:val="24"/>
                <w:szCs w:val="24"/>
              </w:rPr>
              <w:t>142</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Самостоятельная работа по теме: «Нахождение неизвестного слагаемого, уменьшаемого, вычитаемого»</w:t>
            </w:r>
          </w:p>
        </w:tc>
        <w:tc>
          <w:tcPr>
            <w:tcW w:w="850"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w:t>
            </w:r>
          </w:p>
        </w:tc>
      </w:tr>
      <w:tr w:rsidR="00C06EDF" w:rsidRPr="00C06EDF" w:rsidTr="00C06EDF">
        <w:tc>
          <w:tcPr>
            <w:tcW w:w="675" w:type="dxa"/>
          </w:tcPr>
          <w:p w:rsidR="00C06EDF" w:rsidRPr="00C06EDF" w:rsidRDefault="00C06EDF" w:rsidP="00C06EDF">
            <w:pPr>
              <w:pStyle w:val="ae"/>
              <w:rPr>
                <w:rFonts w:ascii="Times New Roman" w:hAnsi="Times New Roman" w:cs="Times New Roman"/>
                <w:sz w:val="24"/>
                <w:szCs w:val="24"/>
              </w:rPr>
            </w:pPr>
            <w:r>
              <w:rPr>
                <w:rFonts w:ascii="Times New Roman" w:hAnsi="Times New Roman" w:cs="Times New Roman"/>
                <w:sz w:val="24"/>
                <w:szCs w:val="24"/>
              </w:rPr>
              <w:t>143</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 xml:space="preserve"> Линии в прямоугольнике.</w:t>
            </w:r>
          </w:p>
        </w:tc>
        <w:tc>
          <w:tcPr>
            <w:tcW w:w="850" w:type="dxa"/>
          </w:tcPr>
          <w:p w:rsidR="00C06EDF" w:rsidRPr="00C06EDF" w:rsidRDefault="00C06EDF" w:rsidP="00C06EDF">
            <w:pPr>
              <w:pStyle w:val="ae"/>
              <w:rPr>
                <w:rFonts w:ascii="Times New Roman" w:hAnsi="Times New Roman" w:cs="Times New Roman"/>
                <w:sz w:val="24"/>
                <w:szCs w:val="24"/>
              </w:rPr>
            </w:pPr>
            <w:r w:rsidRPr="00C06EDF">
              <w:rPr>
                <w:rFonts w:ascii="Times New Roman" w:hAnsi="Times New Roman" w:cs="Times New Roman"/>
                <w:sz w:val="24"/>
                <w:szCs w:val="24"/>
              </w:rPr>
              <w:t>1</w:t>
            </w:r>
          </w:p>
        </w:tc>
      </w:tr>
      <w:tr w:rsidR="00C06EDF" w:rsidRPr="00C06EDF" w:rsidTr="00C06EDF">
        <w:tc>
          <w:tcPr>
            <w:tcW w:w="675" w:type="dxa"/>
          </w:tcPr>
          <w:p w:rsidR="00C06EDF" w:rsidRPr="00C06EDF" w:rsidRDefault="00C06EDF" w:rsidP="00C06EDF">
            <w:pPr>
              <w:pStyle w:val="ae"/>
              <w:rPr>
                <w:rFonts w:ascii="Times New Roman" w:hAnsi="Times New Roman" w:cs="Times New Roman"/>
                <w:sz w:val="24"/>
                <w:szCs w:val="24"/>
              </w:rPr>
            </w:pPr>
            <w:r>
              <w:rPr>
                <w:rFonts w:ascii="Times New Roman" w:hAnsi="Times New Roman" w:cs="Times New Roman"/>
                <w:sz w:val="24"/>
                <w:szCs w:val="24"/>
              </w:rPr>
              <w:t>144</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Работа над ошибками. Римская нумерация.</w:t>
            </w:r>
          </w:p>
        </w:tc>
        <w:tc>
          <w:tcPr>
            <w:tcW w:w="850" w:type="dxa"/>
          </w:tcPr>
          <w:p w:rsidR="00C06EDF" w:rsidRPr="00C06EDF" w:rsidRDefault="00C06EDF" w:rsidP="00C06EDF">
            <w:pPr>
              <w:pStyle w:val="ae"/>
              <w:rPr>
                <w:rFonts w:ascii="Times New Roman" w:hAnsi="Times New Roman" w:cs="Times New Roman"/>
                <w:sz w:val="24"/>
                <w:szCs w:val="24"/>
              </w:rPr>
            </w:pPr>
            <w:r>
              <w:rPr>
                <w:rFonts w:ascii="Times New Roman" w:hAnsi="Times New Roman" w:cs="Times New Roman"/>
                <w:sz w:val="24"/>
                <w:szCs w:val="24"/>
              </w:rPr>
              <w:t>1</w:t>
            </w:r>
          </w:p>
        </w:tc>
      </w:tr>
      <w:tr w:rsidR="00C06EDF" w:rsidRPr="00C06EDF" w:rsidTr="00C06EDF">
        <w:tc>
          <w:tcPr>
            <w:tcW w:w="675" w:type="dxa"/>
          </w:tcPr>
          <w:p w:rsidR="00C06EDF" w:rsidRPr="00C06EDF" w:rsidRDefault="00C06EDF" w:rsidP="00C06EDF">
            <w:pPr>
              <w:pStyle w:val="ae"/>
              <w:rPr>
                <w:rFonts w:ascii="Times New Roman" w:hAnsi="Times New Roman" w:cs="Times New Roman"/>
                <w:sz w:val="24"/>
                <w:szCs w:val="24"/>
              </w:rPr>
            </w:pPr>
            <w:r>
              <w:rPr>
                <w:rFonts w:ascii="Times New Roman" w:hAnsi="Times New Roman" w:cs="Times New Roman"/>
                <w:sz w:val="24"/>
                <w:szCs w:val="24"/>
              </w:rPr>
              <w:t>145</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Сложение и вычитание чисел с переходом через разряд.</w:t>
            </w:r>
          </w:p>
        </w:tc>
        <w:tc>
          <w:tcPr>
            <w:tcW w:w="850" w:type="dxa"/>
          </w:tcPr>
          <w:p w:rsidR="00C06EDF" w:rsidRPr="00C06EDF" w:rsidRDefault="00C06EDF" w:rsidP="00C06EDF">
            <w:pPr>
              <w:pStyle w:val="ae"/>
              <w:rPr>
                <w:rFonts w:ascii="Times New Roman" w:hAnsi="Times New Roman" w:cs="Times New Roman"/>
                <w:sz w:val="24"/>
                <w:szCs w:val="24"/>
              </w:rPr>
            </w:pPr>
            <w:r>
              <w:rPr>
                <w:rFonts w:ascii="Times New Roman" w:hAnsi="Times New Roman" w:cs="Times New Roman"/>
                <w:sz w:val="24"/>
                <w:szCs w:val="24"/>
              </w:rPr>
              <w:t>1</w:t>
            </w:r>
          </w:p>
        </w:tc>
      </w:tr>
      <w:tr w:rsidR="00C06EDF" w:rsidRPr="00C06EDF" w:rsidTr="00C06EDF">
        <w:tc>
          <w:tcPr>
            <w:tcW w:w="675" w:type="dxa"/>
          </w:tcPr>
          <w:p w:rsidR="00C06EDF" w:rsidRPr="00C06EDF" w:rsidRDefault="00C06EDF" w:rsidP="00C06EDF">
            <w:pPr>
              <w:pStyle w:val="ae"/>
              <w:rPr>
                <w:rFonts w:ascii="Times New Roman" w:hAnsi="Times New Roman" w:cs="Times New Roman"/>
                <w:sz w:val="24"/>
                <w:szCs w:val="24"/>
              </w:rPr>
            </w:pPr>
            <w:r>
              <w:rPr>
                <w:rFonts w:ascii="Times New Roman" w:hAnsi="Times New Roman" w:cs="Times New Roman"/>
                <w:sz w:val="24"/>
                <w:szCs w:val="24"/>
              </w:rPr>
              <w:t>146</w:t>
            </w:r>
          </w:p>
        </w:tc>
        <w:tc>
          <w:tcPr>
            <w:tcW w:w="825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rPr>
                <w:rFonts w:ascii="Times New Roman" w:hAnsi="Times New Roman"/>
                <w:sz w:val="24"/>
                <w:szCs w:val="24"/>
              </w:rPr>
            </w:pPr>
            <w:r w:rsidRPr="00C06EDF">
              <w:rPr>
                <w:rFonts w:ascii="Times New Roman" w:hAnsi="Times New Roman"/>
                <w:sz w:val="24"/>
                <w:szCs w:val="24"/>
              </w:rPr>
              <w:t>Вычисления с проверкой (обратным действием)</w:t>
            </w:r>
          </w:p>
        </w:tc>
        <w:tc>
          <w:tcPr>
            <w:tcW w:w="850" w:type="dxa"/>
          </w:tcPr>
          <w:p w:rsidR="00C06EDF" w:rsidRPr="00C06EDF" w:rsidRDefault="00C06EDF" w:rsidP="00C06EDF">
            <w:pPr>
              <w:pStyle w:val="ae"/>
              <w:rPr>
                <w:rFonts w:ascii="Times New Roman" w:hAnsi="Times New Roman" w:cs="Times New Roman"/>
                <w:sz w:val="24"/>
                <w:szCs w:val="24"/>
              </w:rPr>
            </w:pPr>
            <w:r>
              <w:rPr>
                <w:rFonts w:ascii="Times New Roman" w:hAnsi="Times New Roman" w:cs="Times New Roman"/>
                <w:sz w:val="24"/>
                <w:szCs w:val="24"/>
              </w:rPr>
              <w:t>1</w:t>
            </w:r>
          </w:p>
        </w:tc>
      </w:tr>
    </w:tbl>
    <w:tbl>
      <w:tblPr>
        <w:tblW w:w="98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222"/>
        <w:gridCol w:w="931"/>
      </w:tblGrid>
      <w:tr w:rsidR="00C06EDF" w:rsidRPr="00C06EDF"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147</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sz w:val="24"/>
                <w:szCs w:val="24"/>
              </w:rPr>
              <w:t>Выражения в несколько действий.</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C06EDF"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148</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sz w:val="24"/>
                <w:szCs w:val="24"/>
              </w:rPr>
              <w:t xml:space="preserve"> Построение прямоугольника.</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C06EDF" w:rsidTr="00C06EDF">
        <w:trPr>
          <w:trHeight w:val="254"/>
        </w:trPr>
        <w:tc>
          <w:tcPr>
            <w:tcW w:w="709"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149</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sz w:val="24"/>
                <w:szCs w:val="24"/>
              </w:rPr>
              <w:t>Умножение и деление натуральных чисел.</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C06EDF"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150</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sz w:val="24"/>
                <w:szCs w:val="24"/>
              </w:rPr>
              <w:t>Проверка умножения и деления.</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C06EDF"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151</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sz w:val="24"/>
                <w:szCs w:val="24"/>
              </w:rPr>
              <w:t xml:space="preserve">Совместные действия на умножение и деление. </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C06EDF"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152</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sz w:val="24"/>
                <w:szCs w:val="24"/>
              </w:rPr>
              <w:t>Письменное деление двузначных чисел</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C06EDF"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153</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sz w:val="24"/>
                <w:szCs w:val="24"/>
              </w:rPr>
              <w:t>Куб, брус, шар.</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C06EDF"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154</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sz w:val="24"/>
                <w:szCs w:val="24"/>
              </w:rPr>
              <w:t xml:space="preserve"> Письменное деление трехзначных чисел..</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C06EDF"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155</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sz w:val="24"/>
                <w:szCs w:val="24"/>
              </w:rPr>
              <w:t>Совместные действия на умножение и деление</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C06EDF"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156</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sz w:val="24"/>
                <w:szCs w:val="24"/>
              </w:rPr>
              <w:t>Самостоятельная работа по теме: «Письменное умножение и деление на однозначное число»</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C06EDF"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157</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sz w:val="24"/>
                <w:szCs w:val="24"/>
              </w:rPr>
              <w:t>Работа над ошибками. Составление и решение составных задач (два действия)</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C06EDF"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b/>
                <w:i/>
                <w:sz w:val="24"/>
                <w:szCs w:val="24"/>
              </w:rPr>
            </w:pPr>
            <w:r>
              <w:rPr>
                <w:rFonts w:ascii="Times New Roman" w:hAnsi="Times New Roman"/>
                <w:b/>
                <w:i/>
                <w:sz w:val="24"/>
                <w:szCs w:val="24"/>
              </w:rPr>
              <w:t>158</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sz w:val="24"/>
                <w:szCs w:val="24"/>
              </w:rPr>
              <w:t xml:space="preserve"> Повторение периметр (</w:t>
            </w:r>
            <w:r w:rsidRPr="00C06EDF">
              <w:rPr>
                <w:rFonts w:ascii="Times New Roman" w:hAnsi="Times New Roman"/>
                <w:sz w:val="24"/>
                <w:szCs w:val="24"/>
                <w:lang w:val="en-US"/>
              </w:rPr>
              <w:t>P</w:t>
            </w:r>
            <w:r w:rsidRPr="00C06EDF">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C06EDF"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159</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sz w:val="24"/>
                <w:szCs w:val="24"/>
              </w:rPr>
              <w:t>Обобщающее повторение за год.</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C06EDF"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160</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b/>
                <w:i/>
                <w:sz w:val="24"/>
                <w:szCs w:val="24"/>
              </w:rPr>
              <w:t>Контрольная работа № 12 в рамках промежуточной аттестации</w:t>
            </w:r>
            <w:r w:rsidRPr="00C06EDF">
              <w:rPr>
                <w:rFonts w:ascii="Times New Roman" w:hAnsi="Times New Roman"/>
                <w:sz w:val="24"/>
                <w:szCs w:val="24"/>
              </w:rPr>
              <w:t xml:space="preserve">  </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C06EDF"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161</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sz w:val="24"/>
                <w:szCs w:val="24"/>
              </w:rPr>
              <w:t>Анализ контрольной работы.  Работа над ошибками</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C06EDF"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Pr>
                <w:rFonts w:ascii="Times New Roman" w:hAnsi="Times New Roman"/>
                <w:sz w:val="24"/>
                <w:szCs w:val="24"/>
              </w:rPr>
              <w:t>162</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sz w:val="24"/>
                <w:szCs w:val="24"/>
              </w:rPr>
              <w:t>Задачи на разностное сравнение</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C06EDF"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Pr>
                <w:rFonts w:ascii="Times New Roman" w:hAnsi="Times New Roman"/>
                <w:sz w:val="24"/>
                <w:szCs w:val="24"/>
              </w:rPr>
              <w:t>163</w:t>
            </w:r>
          </w:p>
        </w:tc>
        <w:tc>
          <w:tcPr>
            <w:tcW w:w="8222"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sidRPr="00C06EDF">
              <w:rPr>
                <w:rFonts w:ascii="Times New Roman" w:hAnsi="Times New Roman"/>
                <w:sz w:val="24"/>
                <w:szCs w:val="24"/>
              </w:rPr>
              <w:t>Треугольники и их виды.</w:t>
            </w:r>
          </w:p>
        </w:tc>
        <w:tc>
          <w:tcPr>
            <w:tcW w:w="931" w:type="dxa"/>
            <w:tcBorders>
              <w:top w:val="single" w:sz="4" w:space="0" w:color="auto"/>
              <w:left w:val="single" w:sz="4" w:space="0" w:color="auto"/>
              <w:bottom w:val="single" w:sz="4" w:space="0" w:color="auto"/>
              <w:right w:val="single" w:sz="4" w:space="0" w:color="auto"/>
            </w:tcBorders>
          </w:tcPr>
          <w:p w:rsidR="00C06EDF" w:rsidRPr="00C06EDF"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643A22"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Pr>
                <w:rFonts w:ascii="Times New Roman" w:hAnsi="Times New Roman"/>
                <w:sz w:val="24"/>
                <w:szCs w:val="24"/>
              </w:rPr>
              <w:t>164</w:t>
            </w:r>
          </w:p>
        </w:tc>
        <w:tc>
          <w:tcPr>
            <w:tcW w:w="8222"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sidRPr="00643A22">
              <w:rPr>
                <w:rFonts w:ascii="Times New Roman" w:hAnsi="Times New Roman"/>
                <w:sz w:val="24"/>
                <w:szCs w:val="24"/>
              </w:rPr>
              <w:t>Решение задач на кратное сравнение.</w:t>
            </w:r>
          </w:p>
        </w:tc>
        <w:tc>
          <w:tcPr>
            <w:tcW w:w="931"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643A22"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Pr>
                <w:rFonts w:ascii="Times New Roman" w:hAnsi="Times New Roman"/>
                <w:sz w:val="24"/>
                <w:szCs w:val="24"/>
              </w:rPr>
              <w:t>165</w:t>
            </w:r>
          </w:p>
        </w:tc>
        <w:tc>
          <w:tcPr>
            <w:tcW w:w="8222"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sidRPr="00643A22">
              <w:rPr>
                <w:rFonts w:ascii="Times New Roman" w:hAnsi="Times New Roman"/>
                <w:sz w:val="24"/>
                <w:szCs w:val="24"/>
              </w:rPr>
              <w:t>Образование дробей. Запись и чтение обыкновенных дробей.</w:t>
            </w:r>
          </w:p>
        </w:tc>
        <w:tc>
          <w:tcPr>
            <w:tcW w:w="931"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643A22"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Default="00C06EDF" w:rsidP="00C06EDF">
            <w:pPr>
              <w:spacing w:after="0" w:line="240" w:lineRule="auto"/>
              <w:rPr>
                <w:rFonts w:ascii="Times New Roman" w:hAnsi="Times New Roman"/>
                <w:sz w:val="24"/>
                <w:szCs w:val="24"/>
              </w:rPr>
            </w:pPr>
            <w:r>
              <w:rPr>
                <w:rFonts w:ascii="Times New Roman" w:hAnsi="Times New Roman"/>
                <w:sz w:val="24"/>
                <w:szCs w:val="24"/>
              </w:rPr>
              <w:t>166</w:t>
            </w:r>
          </w:p>
        </w:tc>
        <w:tc>
          <w:tcPr>
            <w:tcW w:w="8222"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sidRPr="00643A22">
              <w:rPr>
                <w:rFonts w:ascii="Times New Roman" w:hAnsi="Times New Roman"/>
                <w:sz w:val="24"/>
                <w:szCs w:val="24"/>
              </w:rPr>
              <w:t>Решение простейших задач на нахождение  части числа.</w:t>
            </w:r>
          </w:p>
        </w:tc>
        <w:tc>
          <w:tcPr>
            <w:tcW w:w="931"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643A22"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Default="00C06EDF" w:rsidP="00C06EDF">
            <w:pPr>
              <w:spacing w:after="0" w:line="240" w:lineRule="auto"/>
              <w:rPr>
                <w:rFonts w:ascii="Times New Roman" w:hAnsi="Times New Roman"/>
                <w:sz w:val="24"/>
                <w:szCs w:val="24"/>
              </w:rPr>
            </w:pPr>
            <w:r>
              <w:rPr>
                <w:rFonts w:ascii="Times New Roman" w:hAnsi="Times New Roman"/>
                <w:sz w:val="24"/>
                <w:szCs w:val="24"/>
              </w:rPr>
              <w:t>167</w:t>
            </w:r>
          </w:p>
        </w:tc>
        <w:tc>
          <w:tcPr>
            <w:tcW w:w="8222"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sidRPr="00643A22">
              <w:rPr>
                <w:rFonts w:ascii="Times New Roman" w:hAnsi="Times New Roman"/>
                <w:sz w:val="24"/>
                <w:szCs w:val="24"/>
              </w:rPr>
              <w:t>Сравнение обыкновенных дробей.</w:t>
            </w:r>
          </w:p>
        </w:tc>
        <w:tc>
          <w:tcPr>
            <w:tcW w:w="931"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643A22"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Default="00C06EDF" w:rsidP="00C06EDF">
            <w:pPr>
              <w:spacing w:after="0" w:line="240" w:lineRule="auto"/>
              <w:rPr>
                <w:rFonts w:ascii="Times New Roman" w:hAnsi="Times New Roman"/>
                <w:sz w:val="24"/>
                <w:szCs w:val="24"/>
              </w:rPr>
            </w:pPr>
            <w:r>
              <w:rPr>
                <w:rFonts w:ascii="Times New Roman" w:hAnsi="Times New Roman"/>
                <w:sz w:val="24"/>
                <w:szCs w:val="24"/>
              </w:rPr>
              <w:t>168</w:t>
            </w:r>
          </w:p>
        </w:tc>
        <w:tc>
          <w:tcPr>
            <w:tcW w:w="8222"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sidRPr="00643A22">
              <w:rPr>
                <w:rFonts w:ascii="Times New Roman" w:hAnsi="Times New Roman"/>
                <w:sz w:val="24"/>
                <w:szCs w:val="24"/>
              </w:rPr>
              <w:t>Решение задач на кратное сравнение.</w:t>
            </w:r>
          </w:p>
        </w:tc>
        <w:tc>
          <w:tcPr>
            <w:tcW w:w="931"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643A22"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Default="00C06EDF" w:rsidP="00C06EDF">
            <w:pPr>
              <w:spacing w:after="0" w:line="240" w:lineRule="auto"/>
              <w:rPr>
                <w:rFonts w:ascii="Times New Roman" w:hAnsi="Times New Roman"/>
                <w:sz w:val="24"/>
                <w:szCs w:val="24"/>
              </w:rPr>
            </w:pPr>
            <w:r>
              <w:rPr>
                <w:rFonts w:ascii="Times New Roman" w:hAnsi="Times New Roman"/>
                <w:sz w:val="24"/>
                <w:szCs w:val="24"/>
              </w:rPr>
              <w:t>169</w:t>
            </w:r>
          </w:p>
        </w:tc>
        <w:tc>
          <w:tcPr>
            <w:tcW w:w="8222"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sidRPr="00643A22">
              <w:rPr>
                <w:rFonts w:ascii="Times New Roman" w:hAnsi="Times New Roman"/>
                <w:sz w:val="24"/>
                <w:szCs w:val="24"/>
              </w:rPr>
              <w:t>Образование дробей. Запись и чтение обыкновенных дробей.</w:t>
            </w:r>
          </w:p>
        </w:tc>
        <w:tc>
          <w:tcPr>
            <w:tcW w:w="931"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r w:rsidR="00C06EDF" w:rsidRPr="00643A22" w:rsidTr="00C06EDF">
        <w:trPr>
          <w:trHeight w:val="68"/>
        </w:trPr>
        <w:tc>
          <w:tcPr>
            <w:tcW w:w="709" w:type="dxa"/>
            <w:tcBorders>
              <w:top w:val="single" w:sz="4" w:space="0" w:color="auto"/>
              <w:left w:val="single" w:sz="4" w:space="0" w:color="auto"/>
              <w:bottom w:val="single" w:sz="4" w:space="0" w:color="auto"/>
              <w:right w:val="single" w:sz="4" w:space="0" w:color="auto"/>
            </w:tcBorders>
          </w:tcPr>
          <w:p w:rsidR="00C06EDF" w:rsidRDefault="00C06EDF" w:rsidP="00C06EDF">
            <w:pPr>
              <w:spacing w:after="0" w:line="240" w:lineRule="auto"/>
              <w:rPr>
                <w:rFonts w:ascii="Times New Roman" w:hAnsi="Times New Roman"/>
                <w:sz w:val="24"/>
                <w:szCs w:val="24"/>
              </w:rPr>
            </w:pPr>
            <w:r>
              <w:rPr>
                <w:rFonts w:ascii="Times New Roman" w:hAnsi="Times New Roman"/>
                <w:sz w:val="24"/>
                <w:szCs w:val="24"/>
              </w:rPr>
              <w:t>170</w:t>
            </w:r>
          </w:p>
        </w:tc>
        <w:tc>
          <w:tcPr>
            <w:tcW w:w="8222"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Pr>
                <w:rFonts w:ascii="Times New Roman" w:hAnsi="Times New Roman"/>
                <w:sz w:val="24"/>
                <w:szCs w:val="24"/>
              </w:rPr>
              <w:t>Итоговое повторение</w:t>
            </w:r>
          </w:p>
        </w:tc>
        <w:tc>
          <w:tcPr>
            <w:tcW w:w="931" w:type="dxa"/>
            <w:tcBorders>
              <w:top w:val="single" w:sz="4" w:space="0" w:color="auto"/>
              <w:left w:val="single" w:sz="4" w:space="0" w:color="auto"/>
              <w:bottom w:val="single" w:sz="4" w:space="0" w:color="auto"/>
              <w:right w:val="single" w:sz="4" w:space="0" w:color="auto"/>
            </w:tcBorders>
          </w:tcPr>
          <w:p w:rsidR="00C06EDF" w:rsidRPr="00643A22" w:rsidRDefault="00C06EDF" w:rsidP="00C06EDF">
            <w:pPr>
              <w:spacing w:after="0" w:line="240" w:lineRule="auto"/>
              <w:rPr>
                <w:rFonts w:ascii="Times New Roman" w:hAnsi="Times New Roman"/>
                <w:sz w:val="24"/>
                <w:szCs w:val="24"/>
              </w:rPr>
            </w:pPr>
            <w:r>
              <w:rPr>
                <w:rFonts w:ascii="Times New Roman" w:hAnsi="Times New Roman"/>
                <w:sz w:val="24"/>
                <w:szCs w:val="24"/>
              </w:rPr>
              <w:t>1</w:t>
            </w:r>
          </w:p>
        </w:tc>
      </w:tr>
    </w:tbl>
    <w:p w:rsidR="00E73A9F" w:rsidRPr="00844263" w:rsidRDefault="00C06EDF" w:rsidP="00844263">
      <w:pPr>
        <w:pStyle w:val="ae"/>
        <w:rPr>
          <w:rFonts w:ascii="Times New Roman" w:hAnsi="Times New Roman" w:cs="Times New Roman"/>
          <w:sz w:val="24"/>
          <w:szCs w:val="24"/>
        </w:rPr>
      </w:pPr>
      <w:r>
        <w:rPr>
          <w:rFonts w:ascii="Times New Roman" w:hAnsi="Times New Roman" w:cs="Times New Roman"/>
          <w:sz w:val="24"/>
          <w:szCs w:val="24"/>
        </w:rPr>
        <w:t>6 кл</w:t>
      </w:r>
      <w:r w:rsidR="00E73A9F" w:rsidRPr="00844263">
        <w:rPr>
          <w:rFonts w:ascii="Times New Roman" w:hAnsi="Times New Roman" w:cs="Times New Roman"/>
          <w:sz w:val="24"/>
          <w:szCs w:val="24"/>
        </w:rPr>
        <w:t>асс</w:t>
      </w:r>
    </w:p>
    <w:tbl>
      <w:tblPr>
        <w:tblStyle w:val="1"/>
        <w:tblW w:w="0" w:type="auto"/>
        <w:tblLook w:val="04A0" w:firstRow="1" w:lastRow="0" w:firstColumn="1" w:lastColumn="0" w:noHBand="0" w:noVBand="1"/>
      </w:tblPr>
      <w:tblGrid>
        <w:gridCol w:w="675"/>
        <w:gridCol w:w="7004"/>
        <w:gridCol w:w="1134"/>
      </w:tblGrid>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п\п</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Тема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Кол-во</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часов</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lang w:val="en-US"/>
              </w:rPr>
              <w:t>I</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чисел в пределах 1000 без перехода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чисел в пределах 1000 с переходом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чисел в пределах 1000 с переходом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4</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Письменное сложение и вычитание чисел в пределах 1000.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порядок действий. Виды фигур.</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Устное сложение и вычитание целых тысяч.</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и деление двузначных чисел на однозначное без перехода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слагаемого, уменьшаемого, вычитаемого.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Вводная контрольная работа.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Нумерация чисел в пределах 10 000.</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Образование, чтение, запись чисел в пределах 10 000.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Определение количества разрядных единиц в числах.</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Разложение чисел на разрядные слагаемые.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Запись чисел в пределах 10 000 на микрокалькуляторе. Сравнение чисел.</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14</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Разносторонний треугольник. Основание боковые стороны.</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15</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Округление чисел до десятков, сотен.</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16</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Округление чисел до тысяч.</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чисел в пределах 10 000.</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17</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Устное сложение и вычитание круглых тысяч и десятков.</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18</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целых тысяч и трехзначных чисел.</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19</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чисел в пределах 10 000 с переходом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20</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Письменное сложение чисел в пределах 10 000.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21</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Построение треугольников по стороне и двум углам. </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22</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чисел в пределах 10 000 с переходом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23</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 «Сложение и вычитание в пределах 10 000».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24</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четырехзначных чисел.</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25</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Задачи на нахождение </w:t>
            </w:r>
            <w:r w:rsidRPr="00844263">
              <w:rPr>
                <w:rFonts w:ascii="Times New Roman" w:hAnsi="Times New Roman" w:cs="Times New Roman"/>
                <w:sz w:val="24"/>
                <w:szCs w:val="24"/>
                <w:lang w:val="en-US"/>
              </w:rPr>
              <w:t>c</w:t>
            </w:r>
            <w:proofErr w:type="spellStart"/>
            <w:r w:rsidRPr="00844263">
              <w:rPr>
                <w:rFonts w:ascii="Times New Roman" w:hAnsi="Times New Roman" w:cs="Times New Roman"/>
                <w:sz w:val="24"/>
                <w:szCs w:val="24"/>
              </w:rPr>
              <w:t>уммы</w:t>
            </w:r>
            <w:proofErr w:type="spellEnd"/>
            <w:r w:rsidRPr="00844263">
              <w:rPr>
                <w:rFonts w:ascii="Times New Roman" w:hAnsi="Times New Roman" w:cs="Times New Roman"/>
                <w:sz w:val="24"/>
                <w:szCs w:val="24"/>
              </w:rPr>
              <w:t>, разности.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26</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Проверка сложения вычитанием.</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27</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Проверка вычитания сложением.</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28</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слагаемого.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29</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уменьшаемого, вычитаемого.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30</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Порядок действий в примерах со скобками.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31</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на разностное сравнение.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32</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Контрольная работа за </w:t>
            </w:r>
            <w:r w:rsidRPr="00844263">
              <w:rPr>
                <w:rFonts w:ascii="Times New Roman" w:hAnsi="Times New Roman" w:cs="Times New Roman"/>
                <w:sz w:val="24"/>
                <w:szCs w:val="24"/>
                <w:lang w:val="en-US"/>
              </w:rPr>
              <w:t>I</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33</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34</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Единица измерения времени: секунда. Соотношение: 1ч=1мин.</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35</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Построение треугольников по стороне и двум углам.</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36</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Итоговое повторение.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lang w:val="en-US"/>
              </w:rPr>
              <w:t xml:space="preserve">II </w:t>
            </w:r>
            <w:r w:rsidRPr="00844263">
              <w:rPr>
                <w:rFonts w:ascii="Times New Roman" w:hAnsi="Times New Roman" w:cs="Times New Roman"/>
                <w:sz w:val="24"/>
                <w:szCs w:val="24"/>
              </w:rPr>
              <w:t>четверть</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и деление чисел в пределах 10000.</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37</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двузначных чисел на однозначное с переходом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38</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Письменное умножение двузначных чисел на однозначное.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39</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трехзначных чисел на однозначное без перехода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40</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на увеличение числа в несколько раз.</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41</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Виды треугольников в зависимости от длин сторон: равносторонний, равнобедренный.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42</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двузначных чисел на однозначное число с переходом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43</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Письменное деление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44</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трехзначных чисел на однозначное число без перехода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45</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и деление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46</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Проверка умножения и деления обратным действием.</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47</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Проверка умножения и деления при помощи калькулятора.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48</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Построение равностороннего треугольника по двум прилежащим к основанию углам.</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49</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двузначных чисел на круглые десятки.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50</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трехзначных чисел на круглые десятки.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51</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круглых десятков на двузначное и трехзначное число. Переместительное свойство умножения.</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52</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Задачи на увеличение (уменьшение) числа в несколько раз. </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53</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 «Умножение и деление в пределах 10 000».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чисел, полученных при измерении длины, массы, стоимости, времени.</w:t>
            </w:r>
          </w:p>
        </w:tc>
        <w:tc>
          <w:tcPr>
            <w:tcW w:w="1134" w:type="dxa"/>
          </w:tcPr>
          <w:p w:rsidR="00E73A9F" w:rsidRPr="00844263" w:rsidRDefault="00E73A9F" w:rsidP="00844263">
            <w:pPr>
              <w:pStyle w:val="ae"/>
              <w:rPr>
                <w:rFonts w:ascii="Times New Roman" w:hAnsi="Times New Roman" w:cs="Times New Roman"/>
                <w:sz w:val="24"/>
                <w:szCs w:val="24"/>
              </w:rPr>
            </w:pPr>
          </w:p>
        </w:tc>
      </w:tr>
      <w:tr w:rsidR="002F6AD2" w:rsidRPr="00844263" w:rsidTr="00512DD9">
        <w:tc>
          <w:tcPr>
            <w:tcW w:w="675" w:type="dxa"/>
          </w:tcPr>
          <w:p w:rsidR="002F6AD2" w:rsidRPr="00844263" w:rsidRDefault="002F6AD2" w:rsidP="00844263">
            <w:pPr>
              <w:pStyle w:val="ae"/>
              <w:rPr>
                <w:rFonts w:ascii="Times New Roman" w:hAnsi="Times New Roman" w:cs="Times New Roman"/>
                <w:sz w:val="24"/>
                <w:szCs w:val="24"/>
              </w:rPr>
            </w:pPr>
            <w:r w:rsidRPr="00844263">
              <w:rPr>
                <w:rFonts w:ascii="Times New Roman" w:hAnsi="Times New Roman" w:cs="Times New Roman"/>
                <w:sz w:val="24"/>
                <w:szCs w:val="24"/>
              </w:rPr>
              <w:t>54</w:t>
            </w:r>
          </w:p>
        </w:tc>
        <w:tc>
          <w:tcPr>
            <w:tcW w:w="7004" w:type="dxa"/>
          </w:tcPr>
          <w:p w:rsidR="002F6AD2" w:rsidRPr="00844263" w:rsidRDefault="002F6AD2" w:rsidP="00844263">
            <w:pPr>
              <w:pStyle w:val="ae"/>
              <w:rPr>
                <w:rFonts w:ascii="Times New Roman" w:hAnsi="Times New Roman" w:cs="Times New Roman"/>
                <w:sz w:val="24"/>
                <w:szCs w:val="24"/>
              </w:rPr>
            </w:pPr>
            <w:r w:rsidRPr="00844263">
              <w:rPr>
                <w:rFonts w:ascii="Times New Roman" w:hAnsi="Times New Roman" w:cs="Times New Roman"/>
                <w:sz w:val="24"/>
                <w:szCs w:val="24"/>
              </w:rPr>
              <w:t>Преобразование чисел, полученных при измерении.</w:t>
            </w:r>
          </w:p>
        </w:tc>
        <w:tc>
          <w:tcPr>
            <w:tcW w:w="1134" w:type="dxa"/>
          </w:tcPr>
          <w:p w:rsidR="002F6AD2" w:rsidRPr="00844263" w:rsidRDefault="00CF3FED"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55</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Преобразование чисел, полученных при измерении.</w:t>
            </w:r>
          </w:p>
        </w:tc>
        <w:tc>
          <w:tcPr>
            <w:tcW w:w="1134" w:type="dxa"/>
          </w:tcPr>
          <w:p w:rsidR="00E73A9F" w:rsidRPr="00844263" w:rsidRDefault="00CF3FED"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56</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чисел, полученных при измерении, выраженных двумя мерами длины, стоимости, массы.</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57</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чисел, полученных при измерении.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58</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Письменное сложение и вычитание чисел, полученных при измерении длины, стоимости, массы.</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59</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чисел, полученных при измерении времени.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60</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Контрольная работа за </w:t>
            </w:r>
            <w:r w:rsidRPr="00844263">
              <w:rPr>
                <w:rFonts w:ascii="Times New Roman" w:hAnsi="Times New Roman" w:cs="Times New Roman"/>
                <w:sz w:val="24"/>
                <w:szCs w:val="24"/>
                <w:lang w:val="en-US"/>
              </w:rPr>
              <w:t>II</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61</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62</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кратное сравнение.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63</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кратное и разностное сравнение.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64</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Итоговое повторение.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lang w:val="en-US"/>
              </w:rPr>
              <w:t xml:space="preserve">III </w:t>
            </w:r>
            <w:r w:rsidRPr="00844263">
              <w:rPr>
                <w:rFonts w:ascii="Times New Roman" w:hAnsi="Times New Roman" w:cs="Times New Roman"/>
                <w:sz w:val="24"/>
                <w:szCs w:val="24"/>
              </w:rPr>
              <w:t>четверть</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Обыкновенные дроби.</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65</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предметов, фигур на равные части (доли). Обозначение одной доли обыкновенной дробью.</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66</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Обозначение нескольких долей обыкновенной дробью.</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67</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Числитель, знаменатель дроби.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68</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дробей с одинаковыми знаменателями.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69</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Построение треугольников по стороне и двум углам.</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70</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дробей с одинаковыми числителями.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71</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Дроби правильные и неправильные.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72</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Смешанные числа. Целая и дробная части.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73</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Замена неправильной дроби смешанным числом.</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74</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Замена неправильной дроби смешанным числом.</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75</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Основное свойство дроби. Прямая, луч, отрезок.</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76</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Сокращение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77</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Сокращение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78</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обыкновенных дробей с одинаковыми знаменателями.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79</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обыкновенных дробей с одинаковыми знаменателями.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80</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дробей с одинаковыми знаменателями.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81</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одной части от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82</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одной части от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83</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нескольких частей от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84</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нескольких частей от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85</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 «Обыкновенные дроби».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Десятичные дроби.</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86</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Получение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87</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отрезков.</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88</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Разряды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89</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Чтение и запись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90</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Запись обыкновенных дробей в виде десятичных.</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91</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Запись десятичных дробей на микрокалькуляторе.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92</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Запись чисел, полученных при измерении, в виде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93</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Периметр многоугольника.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94</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Выражение десятичных дробей в более крупных долях.</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95</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определение времени между событиями.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96</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определение времени между событиями.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97</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части от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98</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Сокращение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99</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Контрольная работа за </w:t>
            </w:r>
            <w:r w:rsidRPr="00844263">
              <w:rPr>
                <w:rFonts w:ascii="Times New Roman" w:hAnsi="Times New Roman" w:cs="Times New Roman"/>
                <w:sz w:val="24"/>
                <w:szCs w:val="24"/>
                <w:lang w:val="en-US"/>
              </w:rPr>
              <w:t>III</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100</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101</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обыкновенных дробей с одинаковыми знаменателями.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102</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суммы, разности обыкновенных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103</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определение времени.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104</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Итоговое повторение.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lang w:val="en-US"/>
              </w:rPr>
              <w:t>IV</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105</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Измерение отрезков и представление чисел, записанных двумя единицами длины в виде десятичной дроби.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106</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Представление чисел, полученных при измерении, в виде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107</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стоимости покупки.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108</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Составные арифметические задачи на нахождение части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Нумерация чисел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109</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Таблица классов и разрядов.</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110</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Образование, чтение, запись круглых десятков тысяч в пределах 100 000. </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111</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Счет десятками тысяч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112</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Устное сложение и вычитание круглых десятков тысяч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113</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Определение разрядных единиц в числах в пределах 10 000.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114</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Построение различных видов треугольников.</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115</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чисел в пределах 10 000 с переходом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116</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чисел в пределах 10 000 с переходом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117</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увеличение и уменьшение чисел на несколько единиц.</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118</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слагаемого.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119</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уменьшаемого, вычитаемого.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120</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уравнений.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121</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Масштаб.</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122</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разностное сравнение.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123</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124</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Итоговая контрольная работа за год.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125</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126</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127</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Письменное умножение и деление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128</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кратное и разностное сравнение.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129</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порядок действий без скобок.</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130</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порядок действий со скобками.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131</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 Задачи на увеличение и уменьшение в несколько раз.</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132</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Составные арифметические задачи.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133</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обыкновенных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134</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Сокращение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134</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Чтение и запись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675"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136</w:t>
            </w:r>
          </w:p>
        </w:tc>
        <w:tc>
          <w:tcPr>
            <w:tcW w:w="700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Итоговое повторение.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bl>
    <w:p w:rsidR="00E73A9F" w:rsidRPr="00844263" w:rsidRDefault="00E73A9F" w:rsidP="00844263">
      <w:pPr>
        <w:pStyle w:val="ae"/>
        <w:rPr>
          <w:rFonts w:ascii="Times New Roman" w:hAnsi="Times New Roman" w:cs="Times New Roman"/>
          <w:sz w:val="24"/>
          <w:szCs w:val="24"/>
        </w:rPr>
      </w:pP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 класс</w:t>
      </w:r>
    </w:p>
    <w:tbl>
      <w:tblPr>
        <w:tblStyle w:val="1"/>
        <w:tblW w:w="0" w:type="auto"/>
        <w:tblLook w:val="04A0" w:firstRow="1" w:lastRow="0" w:firstColumn="1" w:lastColumn="0" w:noHBand="0" w:noVBand="1"/>
      </w:tblPr>
      <w:tblGrid>
        <w:gridCol w:w="817"/>
        <w:gridCol w:w="7088"/>
        <w:gridCol w:w="1134"/>
      </w:tblGrid>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п\п</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Тема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Кол-во</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часов</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lang w:val="en-US"/>
              </w:rPr>
              <w:t xml:space="preserve">I </w:t>
            </w:r>
            <w:r w:rsidRPr="00844263">
              <w:rPr>
                <w:rFonts w:ascii="Times New Roman" w:hAnsi="Times New Roman" w:cs="Times New Roman"/>
                <w:sz w:val="24"/>
                <w:szCs w:val="24"/>
              </w:rPr>
              <w:t>четверть</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двузначных чисел на однозначное с переходом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трехзначных чисел на однозначное число без перехода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двузначных чисел на однозначное число с переходом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трехзначных чисел на однозначное число без перехода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Проверка умножения и деления обратным действием.</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Представление чисел, выраженных двумя единицами длины, массы, стоимости в виде десятичной дроби.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Вводная контрольная работа.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Нумерация чисел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Образование, чтение, запись чисел в пределах 100 000. Площадь, единиц измерения.</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Представление многозначных чисел в виде суммы разрядных слагаемых.</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Запись чисел в пределах 100 000 на микрокалькуляторе.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Округление чисел до десятков, сотен.</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Округление до единиц тысяч, десятков тысяч.</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Периметр прямоугольника (квадрата).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чисел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Письменное сложение многозначных чисел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Письменное сложение многозначных чисел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Письменное вычитание многозначных чисел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Письменное вычитание многозначных чисел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17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чисел в пределах 100 000  с переходом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 «Сложение и вычитание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трехзначных чисел с переходом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трехзначных чисел с переходом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трехзначных чисел с переходом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трехзначных чисел с переходом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и деление трехзначных чисел на однозначное с переходом через разряд.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части от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части от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порядок действий.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на нахождение стоимости покупки.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Составление и решение задач по краткой записи условия.</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площади прямоугольника (квадрата).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Действия </w:t>
            </w:r>
            <w:r w:rsidRPr="00844263">
              <w:rPr>
                <w:rFonts w:ascii="Times New Roman" w:hAnsi="Times New Roman" w:cs="Times New Roman"/>
                <w:sz w:val="24"/>
                <w:szCs w:val="24"/>
                <w:lang w:val="en-US"/>
              </w:rPr>
              <w:t>I</w:t>
            </w:r>
            <w:r w:rsidRPr="00844263">
              <w:rPr>
                <w:rFonts w:ascii="Times New Roman" w:hAnsi="Times New Roman" w:cs="Times New Roman"/>
                <w:sz w:val="24"/>
                <w:szCs w:val="24"/>
              </w:rPr>
              <w:t xml:space="preserve"> и </w:t>
            </w:r>
            <w:r w:rsidRPr="00844263">
              <w:rPr>
                <w:rFonts w:ascii="Times New Roman" w:hAnsi="Times New Roman" w:cs="Times New Roman"/>
                <w:sz w:val="24"/>
                <w:szCs w:val="24"/>
                <w:lang w:val="en-US"/>
              </w:rPr>
              <w:t>II</w:t>
            </w:r>
            <w:r w:rsidRPr="00844263">
              <w:rPr>
                <w:rFonts w:ascii="Times New Roman" w:hAnsi="Times New Roman" w:cs="Times New Roman"/>
                <w:sz w:val="24"/>
                <w:szCs w:val="24"/>
              </w:rPr>
              <w:t xml:space="preserve"> ступени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Контрольная работа за </w:t>
            </w:r>
            <w:r w:rsidRPr="00844263">
              <w:rPr>
                <w:rFonts w:ascii="Times New Roman" w:hAnsi="Times New Roman" w:cs="Times New Roman"/>
                <w:sz w:val="24"/>
                <w:szCs w:val="24"/>
                <w:lang w:val="en-US"/>
              </w:rPr>
              <w:t>I</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слагаемого.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уменьшаемого, вычитаемого.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площади.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Итоговое повторение.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lang w:val="en-US"/>
              </w:rPr>
              <w:t>II</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Десятичные дроби.</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Чтение, запись десятичных дробей. Виды фигур.</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Выражение десятичных дробей в одинаковых долях.</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Таблица разрядов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площади прямоугольника (квадрата).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Запись чисел, полученных при измерении в виде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десятичных дробей с одинаковым количеством знаков после запятой.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с десятичными дробями.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 «Сложение и вычитание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Правила умножения и деления десятичной дроби на 10, 100.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площади сложных фигур, состоящих из двух прямоугольников (квадратов).</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десятичных дробей на однозначное число (общее количество знаков не более четырех).</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десятичных дробей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десятичных дробей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и деление десятичных дробей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прямое приведение к единице.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на прямое приведение к единице.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56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уравнений с десятичными дробями на нахождение неизвестного слагаемого .</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уменьшаемого, вычитаемого.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порядок действий.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Контрольная работа за </w:t>
            </w:r>
            <w:r w:rsidRPr="00844263">
              <w:rPr>
                <w:rFonts w:ascii="Times New Roman" w:hAnsi="Times New Roman" w:cs="Times New Roman"/>
                <w:sz w:val="24"/>
                <w:szCs w:val="24"/>
                <w:lang w:val="en-US"/>
              </w:rPr>
              <w:t>II</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площади сложных фигур.</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сложение и вычитание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суммы, разности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Итоговое повторение.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lang w:val="en-US"/>
              </w:rPr>
              <w:t>III</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и деление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Алгоритм умножения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трехзначных чисел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многозначных чисел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увеличение чисел в несколько раз.</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Алгоритм деления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трехзначных чисел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многозначных чисел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Кратное сравнение чисел.</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и деление чисел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дроби от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Центральная симметрия. Центр симметрии.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приведение к единице.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Задачи на зависимость между скоростью, временем, расстоянием. Единица измерения скорости: км/ч. Формула расчета расстояния: </w:t>
            </w:r>
            <w:r w:rsidRPr="00844263">
              <w:rPr>
                <w:rFonts w:ascii="Times New Roman" w:hAnsi="Times New Roman" w:cs="Times New Roman"/>
                <w:sz w:val="24"/>
                <w:szCs w:val="24"/>
                <w:lang w:val="en-US"/>
              </w:rPr>
              <w:t>S</w:t>
            </w:r>
            <w:r w:rsidRPr="00844263">
              <w:rPr>
                <w:rFonts w:ascii="Times New Roman" w:hAnsi="Times New Roman" w:cs="Times New Roman"/>
                <w:sz w:val="24"/>
                <w:szCs w:val="24"/>
              </w:rPr>
              <w:t>=</w:t>
            </w:r>
            <w:r w:rsidRPr="00844263">
              <w:rPr>
                <w:rFonts w:ascii="Times New Roman" w:hAnsi="Times New Roman" w:cs="Times New Roman"/>
                <w:sz w:val="24"/>
                <w:szCs w:val="24"/>
                <w:lang w:val="en-US"/>
              </w:rPr>
              <w:t>v</w:t>
            </w:r>
            <w:r w:rsidRPr="00844263">
              <w:rPr>
                <w:rFonts w:ascii="Times New Roman" w:hAnsi="Times New Roman" w:cs="Times New Roman"/>
                <w:sz w:val="24"/>
                <w:szCs w:val="24"/>
              </w:rPr>
              <w:t>*</w:t>
            </w:r>
            <w:r w:rsidRPr="00844263">
              <w:rPr>
                <w:rFonts w:ascii="Times New Roman" w:hAnsi="Times New Roman" w:cs="Times New Roman"/>
                <w:sz w:val="24"/>
                <w:szCs w:val="24"/>
                <w:lang w:val="en-US"/>
              </w:rPr>
              <w:t>t</w:t>
            </w:r>
            <w:r w:rsidRPr="00844263">
              <w:rPr>
                <w:rFonts w:ascii="Times New Roman" w:hAnsi="Times New Roman" w:cs="Times New Roman"/>
                <w:sz w:val="24"/>
                <w:szCs w:val="24"/>
              </w:rPr>
              <w:t xml:space="preserve">. </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на нахождение расстояния.</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порядок действий без скобок.</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порядок действий со скобками.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Расчет стоимости</w:t>
            </w:r>
            <w:r w:rsidR="00CF3FED" w:rsidRPr="00844263">
              <w:rPr>
                <w:rFonts w:ascii="Times New Roman" w:hAnsi="Times New Roman" w:cs="Times New Roman"/>
                <w:sz w:val="24"/>
                <w:szCs w:val="24"/>
              </w:rPr>
              <w:t xml:space="preserve"> </w:t>
            </w:r>
            <w:r w:rsidRPr="00844263">
              <w:rPr>
                <w:rFonts w:ascii="Times New Roman" w:hAnsi="Times New Roman" w:cs="Times New Roman"/>
                <w:sz w:val="24"/>
                <w:szCs w:val="24"/>
              </w:rPr>
              <w:t xml:space="preserve"> коммунальных платежей.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 «Умножение и деление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чисел, полученных при измерении.</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Представление чисел, полученных при измерении в виде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Преобразование чисел, полученных при измерении.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чисел, полученных при измерении длины, стоимости, массы (с предварительным представлением их в виде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Построение точек, симметричных относительно центра симметрии.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чисел, полученных при измерении.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Письменное сложение и вычитание чисел, полученных при измерении.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чисел, полученных при измерении, записанных в виде десятичных дробей с помощью калькулятора (сложные случаи).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сложение и вычитание чисел, полученных при измерении.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91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суммы, разности чисел, полученных при измерении.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слагаемого.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вычитаемого, уменьшаемого.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порядок действий со скобками.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умножение и деление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по краткой записи условия.</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Построение симметричных точек (центральная симметрия).</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Контрольная работа за </w:t>
            </w:r>
            <w:r w:rsidRPr="00844263">
              <w:rPr>
                <w:rFonts w:ascii="Times New Roman" w:hAnsi="Times New Roman" w:cs="Times New Roman"/>
                <w:sz w:val="24"/>
                <w:szCs w:val="24"/>
                <w:lang w:val="en-US"/>
              </w:rPr>
              <w:t>III</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прямое и обратное приведение к единице.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на движение.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Все действия с целыми числами.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в 2-3 действия с числами, полученными при измерении.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Итоговое повторение.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lang w:val="en-US"/>
              </w:rPr>
              <w:t>IV</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зависимость между скоростью, временем, расстоянием (расчет скорости и времени).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скорости и времени.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Формулы расчета скорости и времени: </w:t>
            </w:r>
            <w:r w:rsidRPr="00844263">
              <w:rPr>
                <w:rFonts w:ascii="Times New Roman" w:hAnsi="Times New Roman" w:cs="Times New Roman"/>
                <w:sz w:val="24"/>
                <w:szCs w:val="24"/>
                <w:lang w:val="en-US"/>
              </w:rPr>
              <w:t>v</w:t>
            </w:r>
            <w:r w:rsidRPr="00844263">
              <w:rPr>
                <w:rFonts w:ascii="Times New Roman" w:hAnsi="Times New Roman" w:cs="Times New Roman"/>
                <w:sz w:val="24"/>
                <w:szCs w:val="24"/>
              </w:rPr>
              <w:t>=</w:t>
            </w:r>
            <w:r w:rsidRPr="00844263">
              <w:rPr>
                <w:rFonts w:ascii="Times New Roman" w:hAnsi="Times New Roman" w:cs="Times New Roman"/>
                <w:sz w:val="24"/>
                <w:szCs w:val="24"/>
                <w:lang w:val="en-US"/>
              </w:rPr>
              <w:t>s</w:t>
            </w:r>
            <w:r w:rsidRPr="00844263">
              <w:rPr>
                <w:rFonts w:ascii="Times New Roman" w:hAnsi="Times New Roman" w:cs="Times New Roman"/>
                <w:sz w:val="24"/>
                <w:szCs w:val="24"/>
              </w:rPr>
              <w:t>\</w:t>
            </w:r>
            <w:r w:rsidRPr="00844263">
              <w:rPr>
                <w:rFonts w:ascii="Times New Roman" w:hAnsi="Times New Roman" w:cs="Times New Roman"/>
                <w:sz w:val="24"/>
                <w:szCs w:val="24"/>
                <w:lang w:val="en-US"/>
              </w:rPr>
              <w:t>t</w:t>
            </w:r>
            <w:r w:rsidRPr="00844263">
              <w:rPr>
                <w:rFonts w:ascii="Times New Roman" w:hAnsi="Times New Roman" w:cs="Times New Roman"/>
                <w:sz w:val="24"/>
                <w:szCs w:val="24"/>
              </w:rPr>
              <w:t xml:space="preserve">, </w:t>
            </w:r>
            <w:r w:rsidRPr="00844263">
              <w:rPr>
                <w:rFonts w:ascii="Times New Roman" w:hAnsi="Times New Roman" w:cs="Times New Roman"/>
                <w:sz w:val="24"/>
                <w:szCs w:val="24"/>
                <w:lang w:val="en-US"/>
              </w:rPr>
              <w:t>t</w:t>
            </w:r>
            <w:r w:rsidRPr="00844263">
              <w:rPr>
                <w:rFonts w:ascii="Times New Roman" w:hAnsi="Times New Roman" w:cs="Times New Roman"/>
                <w:sz w:val="24"/>
                <w:szCs w:val="24"/>
              </w:rPr>
              <w:t>=</w:t>
            </w:r>
            <w:r w:rsidRPr="00844263">
              <w:rPr>
                <w:rFonts w:ascii="Times New Roman" w:hAnsi="Times New Roman" w:cs="Times New Roman"/>
                <w:sz w:val="24"/>
                <w:szCs w:val="24"/>
                <w:lang w:val="en-US"/>
              </w:rPr>
              <w:t>s</w:t>
            </w:r>
            <w:r w:rsidRPr="00844263">
              <w:rPr>
                <w:rFonts w:ascii="Times New Roman" w:hAnsi="Times New Roman" w:cs="Times New Roman"/>
                <w:sz w:val="24"/>
                <w:szCs w:val="24"/>
              </w:rPr>
              <w:t>\</w:t>
            </w:r>
            <w:r w:rsidRPr="00844263">
              <w:rPr>
                <w:rFonts w:ascii="Times New Roman" w:hAnsi="Times New Roman" w:cs="Times New Roman"/>
                <w:sz w:val="24"/>
                <w:szCs w:val="24"/>
                <w:lang w:val="en-US"/>
              </w:rPr>
              <w:t>v</w:t>
            </w:r>
            <w:r w:rsidRPr="00844263">
              <w:rPr>
                <w:rFonts w:ascii="Times New Roman" w:hAnsi="Times New Roman" w:cs="Times New Roman"/>
                <w:sz w:val="24"/>
                <w:szCs w:val="24"/>
              </w:rPr>
              <w:t>.</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на движение.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Нумерация чисел в пределах 1 000 000.</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Таблица разрядов и классов.</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Образование, чтение, запись круглых сотен тысяч.</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Счет круглыми сотнями тысяч в пределах 1000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Устное сложение и вычитание сотен тысяч.</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Чтение и запись чисел в пределах 1 000 000.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Параллелограмм (ромб).</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Счет разрядными единицами и равными числовыми группами в пределах100 000.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целых чисел и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целых чисел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целых чисел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и деление целых чисел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и деление целых чисел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и деление целых чисел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и деление целых чисел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Итоговая контрольная работа за год.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на движение.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на расчет времени.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Проверка умножения и деления.</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Составление геометрических орнаментов с помощью геометрических фигур.</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порядок действий.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Задачи на расчет стоимости </w:t>
            </w:r>
            <w:r w:rsidR="00CF3FED" w:rsidRPr="00844263">
              <w:rPr>
                <w:rFonts w:ascii="Times New Roman" w:hAnsi="Times New Roman" w:cs="Times New Roman"/>
                <w:sz w:val="24"/>
                <w:szCs w:val="24"/>
              </w:rPr>
              <w:t xml:space="preserve"> </w:t>
            </w:r>
            <w:r w:rsidRPr="00844263">
              <w:rPr>
                <w:rFonts w:ascii="Times New Roman" w:hAnsi="Times New Roman" w:cs="Times New Roman"/>
                <w:sz w:val="24"/>
                <w:szCs w:val="24"/>
              </w:rPr>
              <w:t>покупки.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Практическое занятие на расчет стоимости ремонта.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Моделирование плоских геометрических фигур.</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134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Составление и решение задач по краткой записи условия.</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периметра.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Итоговое повторение.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bl>
    <w:p w:rsidR="00E73A9F" w:rsidRPr="00844263" w:rsidRDefault="00E73A9F" w:rsidP="00844263">
      <w:pPr>
        <w:pStyle w:val="ae"/>
        <w:rPr>
          <w:rFonts w:ascii="Times New Roman" w:hAnsi="Times New Roman" w:cs="Times New Roman"/>
          <w:sz w:val="24"/>
          <w:szCs w:val="24"/>
        </w:rPr>
      </w:pP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 класс</w:t>
      </w:r>
    </w:p>
    <w:tbl>
      <w:tblPr>
        <w:tblStyle w:val="1"/>
        <w:tblW w:w="0" w:type="auto"/>
        <w:tblLook w:val="04A0" w:firstRow="1" w:lastRow="0" w:firstColumn="1" w:lastColumn="0" w:noHBand="0" w:noVBand="1"/>
      </w:tblPr>
      <w:tblGrid>
        <w:gridCol w:w="817"/>
        <w:gridCol w:w="7088"/>
        <w:gridCol w:w="1134"/>
      </w:tblGrid>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п/п</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Тема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Кол-во</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часов</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lang w:val="en-US"/>
              </w:rPr>
              <w:t>I</w:t>
            </w:r>
            <w:r w:rsidRPr="00844263">
              <w:rPr>
                <w:rFonts w:ascii="Times New Roman" w:hAnsi="Times New Roman" w:cs="Times New Roman"/>
                <w:sz w:val="24"/>
                <w:szCs w:val="24"/>
              </w:rPr>
              <w:t xml:space="preserve"> четверть </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целых чисел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целых чисел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целых чисел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целых чисел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и деление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десятичных дробей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десятичных дробей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Прямоугольный параллелепипед (куб).</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Вводная контрольная работа.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Нумерация чисел в пределах 1 000 000.</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Образование, чтение, запись полных чисел в пределах 1000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Разложение чисел на разрядные слагаемые.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Запись чисел в пределах1000 000 на микрокалькуляторе.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Таблица разрядов и классов.</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целых чисел в пределах1000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Округление чисел до указанного разряда.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Округление чисел до указанного разряда.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 «Нумерация в пределах 1000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чисел в пределах1000 000.</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чисел в пределах 1000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чисел в пределах 1000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 Вычитание чисел в пределах 1000 000.  </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Вычитание чисел в пределах 1000 000.  </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чисел в пределах 1000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Проверка сложения и вычитания обратным действием.</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Проверка сложения и вычитания с помощью микрокалькулятора.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прямое приведение к единице.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обратное приведение к единице.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решений задач на прямое и обратное приведение  к единице.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порядок действий со скобками.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Контрольная работа за </w:t>
            </w:r>
            <w:r w:rsidRPr="00844263">
              <w:rPr>
                <w:rFonts w:ascii="Times New Roman" w:hAnsi="Times New Roman" w:cs="Times New Roman"/>
                <w:sz w:val="24"/>
                <w:szCs w:val="24"/>
                <w:lang w:val="en-US"/>
              </w:rPr>
              <w:t>I</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Основания, боковая и полная поверхности параллелепипеда.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уравнений.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уравнений.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Итоговое повторение.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lang w:val="en-US"/>
              </w:rPr>
              <w:t xml:space="preserve">II </w:t>
            </w:r>
            <w:r w:rsidRPr="00844263">
              <w:rPr>
                <w:rFonts w:ascii="Times New Roman" w:hAnsi="Times New Roman" w:cs="Times New Roman"/>
                <w:sz w:val="24"/>
                <w:szCs w:val="24"/>
              </w:rPr>
              <w:t xml:space="preserve">четверть </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и деление десятичных дробей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37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десятичных дробей на однозначное число. Прямоугольный параллелепипед.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десятичных дробей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десятичных дробей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десятичных дробей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десятичных дробей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десятичных дробей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Развертка прямоугольного параллелепипеда.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на нахождение части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приведение к единице.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и деление десятичных дробей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порядок действий.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 «Умножение и деление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Числа, полученные при измерении времени.</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Преобразование чисел, выраженных одной единицей времени.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Преобразование чисел, выраженных двумя единицами времени.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Преобразование чисел, полученных при измерении времени.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чисел, полученных при измерении времени.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чисел, полученных при измерении времени.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Развертка куба.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чисел, полученных при измерении времени.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чисел, полученных при измерении времени.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начала, конца и продолжительности события.</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Действия </w:t>
            </w:r>
            <w:r w:rsidRPr="00844263">
              <w:rPr>
                <w:rFonts w:ascii="Times New Roman" w:hAnsi="Times New Roman" w:cs="Times New Roman"/>
                <w:sz w:val="24"/>
                <w:szCs w:val="24"/>
                <w:lang w:val="en-US"/>
              </w:rPr>
              <w:t>I</w:t>
            </w:r>
            <w:r w:rsidRPr="00844263">
              <w:rPr>
                <w:rFonts w:ascii="Times New Roman" w:hAnsi="Times New Roman" w:cs="Times New Roman"/>
                <w:sz w:val="24"/>
                <w:szCs w:val="24"/>
              </w:rPr>
              <w:t xml:space="preserve"> ступени с числами, полученными при измерении времени.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Контрольная работа за </w:t>
            </w:r>
            <w:r w:rsidRPr="00844263">
              <w:rPr>
                <w:rFonts w:ascii="Times New Roman" w:hAnsi="Times New Roman" w:cs="Times New Roman"/>
                <w:sz w:val="24"/>
                <w:szCs w:val="24"/>
                <w:lang w:val="en-US"/>
              </w:rPr>
              <w:t>II</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Моделирование прямоугольного параллелепипеда, куба.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примеров на умножение и деление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увеличение и уменьшение чисел в несколько раз.</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Итоговое повторение.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lang w:val="en-US"/>
              </w:rPr>
              <w:t>III</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и деление чисел, полученных при измерении длины, стоимости, массы.</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Запись чисел, полученных при измерении в виде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Запись чисел, полученных при измерении в виде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чисел, полученных при измерении длины, массы, стоимости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чисел, полученных при измерении длины, массы, стоимости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чисел, полученных при измерении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чисел, полученных при измерении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71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площади сложной фигуры, состоящей из прямоугольников (квадратов).</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чисел, полученных при измерении длины, стоимости, массы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чисел, полученных при измерении длины, стоимости, массы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чисел, полученных при измерении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чисел, полученных при измерении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в 2-3 действия с числами, полученными при измерении.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на нахождение части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Единицы измерения площади земельных участков: ар, гектар. Соотношения: 1а=100 кв.м,1га=100а, 1га=10 000кв.м.</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Действия </w:t>
            </w:r>
            <w:r w:rsidRPr="00844263">
              <w:rPr>
                <w:rFonts w:ascii="Times New Roman" w:hAnsi="Times New Roman" w:cs="Times New Roman"/>
                <w:sz w:val="24"/>
                <w:szCs w:val="24"/>
                <w:lang w:val="en-US"/>
              </w:rPr>
              <w:t>II</w:t>
            </w:r>
            <w:r w:rsidRPr="00844263">
              <w:rPr>
                <w:rFonts w:ascii="Times New Roman" w:hAnsi="Times New Roman" w:cs="Times New Roman"/>
                <w:sz w:val="24"/>
                <w:szCs w:val="24"/>
              </w:rPr>
              <w:t xml:space="preserve"> ступени с числами, полученными при измерении.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Контрольная работа: «Умножение и деление </w:t>
            </w:r>
            <w:proofErr w:type="spellStart"/>
            <w:r w:rsidRPr="00844263">
              <w:rPr>
                <w:rFonts w:ascii="Times New Roman" w:hAnsi="Times New Roman" w:cs="Times New Roman"/>
                <w:sz w:val="24"/>
                <w:szCs w:val="24"/>
              </w:rPr>
              <w:t>чпи</w:t>
            </w:r>
            <w:proofErr w:type="spellEnd"/>
            <w:r w:rsidRPr="00844263">
              <w:rPr>
                <w:rFonts w:ascii="Times New Roman" w:hAnsi="Times New Roman" w:cs="Times New Roman"/>
                <w:sz w:val="24"/>
                <w:szCs w:val="24"/>
              </w:rPr>
              <w:t>».</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расчет стоимости электроэнергии.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расчет затрат на питание одной семьи на неделю,  месяц.</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Расчет затрат на одежду для членов семьи на год.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расчет стоимости отдыха для семьи.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расчет стоимости коммунальных платежей.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Расчет семейного бюджета.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Стоимость и оплата бытовых услуг.</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Преобразование чисел, полученных при измерении земельных площадей.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Расчет стоимости материалов для ремонта квартиры.</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расчет стоимости покупки.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Кратное и разностное сравнение чисел.</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 Задачи на кратное и разностное сравнение чисел.</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Действия </w:t>
            </w:r>
            <w:r w:rsidRPr="00844263">
              <w:rPr>
                <w:rFonts w:ascii="Times New Roman" w:hAnsi="Times New Roman" w:cs="Times New Roman"/>
                <w:sz w:val="24"/>
                <w:szCs w:val="24"/>
                <w:lang w:val="en-US"/>
              </w:rPr>
              <w:t>I</w:t>
            </w:r>
            <w:r w:rsidRPr="00844263">
              <w:rPr>
                <w:rFonts w:ascii="Times New Roman" w:hAnsi="Times New Roman" w:cs="Times New Roman"/>
                <w:sz w:val="24"/>
                <w:szCs w:val="24"/>
              </w:rPr>
              <w:t xml:space="preserve"> и </w:t>
            </w:r>
            <w:r w:rsidRPr="00844263">
              <w:rPr>
                <w:rFonts w:ascii="Times New Roman" w:hAnsi="Times New Roman" w:cs="Times New Roman"/>
                <w:sz w:val="24"/>
                <w:szCs w:val="24"/>
                <w:lang w:val="en-US"/>
              </w:rPr>
              <w:t>II</w:t>
            </w:r>
            <w:r w:rsidRPr="00844263">
              <w:rPr>
                <w:rFonts w:ascii="Times New Roman" w:hAnsi="Times New Roman" w:cs="Times New Roman"/>
                <w:sz w:val="24"/>
                <w:szCs w:val="24"/>
              </w:rPr>
              <w:t xml:space="preserve"> ступени с числами, полученными при измерении.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уравнений с числами, полученными при измерении.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уравнений с числами, полученными при измерении.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по краткой записи условия.</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по краткой записи условия.</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Контрольная работа за </w:t>
            </w:r>
            <w:r w:rsidRPr="00844263">
              <w:rPr>
                <w:rFonts w:ascii="Times New Roman" w:hAnsi="Times New Roman" w:cs="Times New Roman"/>
                <w:sz w:val="24"/>
                <w:szCs w:val="24"/>
                <w:lang w:val="en-US"/>
              </w:rPr>
              <w:t>III</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десятичных дробей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десятичных дробей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чисел, полученных при измерении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чисел, полученных при измерении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Итоговое повторение.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lang w:val="en-US"/>
              </w:rPr>
              <w:t>IV</w:t>
            </w:r>
            <w:r w:rsidRPr="00844263">
              <w:rPr>
                <w:rFonts w:ascii="Times New Roman" w:hAnsi="Times New Roman" w:cs="Times New Roman"/>
                <w:sz w:val="24"/>
                <w:szCs w:val="24"/>
              </w:rPr>
              <w:t xml:space="preserve"> четверть </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Разряды целых чисел и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Определение количества разрядных единиц в числах.</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целых чисел и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Округление чисел до указанного разряда.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Округление чисел до указанного разряда.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Сложение целых чисел в пределах 1000 000. Площадь прямоугольника, квадрата. </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111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целых чисел в пределах 1000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целых чисел.</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чисел, полученных при измерении.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слагаемого.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уменьшаемого, вычитаемого.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площадей земельных участков.</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уравнений.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разностное сравнение чисел.</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увеличение (уменьшение) чисел на несколько единиц.</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целых чисел на однозначное и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целых чисел на однозначное и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Итоговая контрольная работа за год.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десятичных дробей и чисел, полученных при измерении.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десятичных дробей и чисел, полученных при измерении.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умножение и деление целых чисел и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части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кратное сравнение.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порядок действий.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площади.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расчет стоимости ремонта.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Расчет бюджета семьи.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Измерения на местности. Расчет площади участков.</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Итоговое повторение.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bl>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 класс</w:t>
      </w:r>
    </w:p>
    <w:tbl>
      <w:tblPr>
        <w:tblStyle w:val="1"/>
        <w:tblW w:w="0" w:type="auto"/>
        <w:tblLook w:val="04A0" w:firstRow="1" w:lastRow="0" w:firstColumn="1" w:lastColumn="0" w:noHBand="0" w:noVBand="1"/>
      </w:tblPr>
      <w:tblGrid>
        <w:gridCol w:w="817"/>
        <w:gridCol w:w="7088"/>
        <w:gridCol w:w="1134"/>
      </w:tblGrid>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п/п</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Тема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Кол-во</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часов</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lang w:val="en-US"/>
              </w:rPr>
              <w:t xml:space="preserve">I </w:t>
            </w:r>
            <w:r w:rsidRPr="00844263">
              <w:rPr>
                <w:rFonts w:ascii="Times New Roman" w:hAnsi="Times New Roman" w:cs="Times New Roman"/>
                <w:sz w:val="24"/>
                <w:szCs w:val="24"/>
              </w:rPr>
              <w:t>четверть</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Чтение и запись целых чисел в пределах 1000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Таблица разрядов и классов.</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Чтение и запись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Сравнение целых чисел и десятичных дробей. Виды фигур.</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Откладывание целых чисел и десятичных дробей на микрокалькуляторе.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Вводная контрольная работа..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Преобразование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Запись чисел, полученных при измерении величин, десятичными дробями.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целых чисел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десятичных дробей и чисел, полученных при измерении величин.</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целых чисел  в пределах 100 000.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Вычитание десятичных дробей и чисел, полученных при измерении величин.</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целых чисел и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14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целых чисел и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слагаемого.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неизвестного вычитаемого, вычитаемого.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порядок действий.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Округление чисел до указанного разряда.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целых чисел и десятичных дробей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Шар, цилиндр, пирамида, конус.</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и деление целых чисел и десятичных дробей на 10, 100, 1000.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целых чисел и десятичных дробей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вычисление продолжительности, начала и конца события.</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Контрольная работа за </w:t>
            </w:r>
            <w:r w:rsidRPr="00844263">
              <w:rPr>
                <w:rFonts w:ascii="Times New Roman" w:hAnsi="Times New Roman" w:cs="Times New Roman"/>
                <w:sz w:val="24"/>
                <w:szCs w:val="24"/>
                <w:lang w:val="en-US"/>
              </w:rPr>
              <w:t>I</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целых чисел и десятичных дробей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Итоговое повторение.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lang w:val="en-US"/>
              </w:rPr>
              <w:t xml:space="preserve">II </w:t>
            </w:r>
            <w:r w:rsidRPr="00844263">
              <w:rPr>
                <w:rFonts w:ascii="Times New Roman" w:hAnsi="Times New Roman" w:cs="Times New Roman"/>
                <w:sz w:val="24"/>
                <w:szCs w:val="24"/>
              </w:rPr>
              <w:t>четверть</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Проценты.</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одной сотой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29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Понятие о проценте.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Замена десятичной дроби процентами.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Замена процентов десятичной дробью.</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одного процента числа. Нахождение площади фигур.</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одного процента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одного процента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нескольких процентов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нескольких процентов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простых задач на нахождение процентов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Составные задачи на нахождение процентов.</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39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Представление процентов в виде обыкновенной дроби (50% - 1/2, 25% - 1/4, 20% - 1/5).</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Представление процентов в виде обыкновенной дроби (10% - 1/10, 75% - 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на нахождение процентов числа с использованием замены дробью.</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Практические задачи на нахождение новой цены товара при ее сезонном снижении.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Вычисление объема параллелепипеда (куба).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Контрольная работа за </w:t>
            </w:r>
            <w:r w:rsidRPr="00844263">
              <w:rPr>
                <w:rFonts w:ascii="Times New Roman" w:hAnsi="Times New Roman" w:cs="Times New Roman"/>
                <w:sz w:val="24"/>
                <w:szCs w:val="24"/>
                <w:lang w:val="en-US"/>
              </w:rPr>
              <w:t>II</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нескольких процентов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движение с нахождением процентов пути.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Итоговое повторение.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lang w:val="en-US"/>
              </w:rPr>
              <w:t xml:space="preserve">III </w:t>
            </w:r>
            <w:r w:rsidRPr="00844263">
              <w:rPr>
                <w:rFonts w:ascii="Times New Roman" w:hAnsi="Times New Roman" w:cs="Times New Roman"/>
                <w:sz w:val="24"/>
                <w:szCs w:val="24"/>
              </w:rPr>
              <w:t>четверть</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49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числа по одному проценту.</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числа по одному проценту.</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числа по нескольким процентам.</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числа по нескольким процентам.</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53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Периметр многоугольника.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процентов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процентов числа и числа по нескольким процентам.</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Расчет подоходного налога.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площади прямоугольника (квадрата).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расчет стоимости электроэнергии.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59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Расчет стоимости коммунальных платежей.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Вычисление площади поверхности пола, стен, потолка квартиры. </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стоимости покупки.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Контрольная работа: «Решение задач практического характера».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вычисление объема прямоугольного параллелепипеда.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Расчет стоимости почтовых отправлений.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процентов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Расчет скидок на товары.</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Расчет стоимости питания семьи на неделю, месяц.</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начала, продолжительности, конца события.</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69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одного процента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нескольких процентов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числа по проценту.</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числа по нескольким процентам.</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Контрольная работа за </w:t>
            </w:r>
            <w:r w:rsidRPr="00844263">
              <w:rPr>
                <w:rFonts w:ascii="Times New Roman" w:hAnsi="Times New Roman" w:cs="Times New Roman"/>
                <w:sz w:val="24"/>
                <w:szCs w:val="24"/>
                <w:lang w:val="en-US"/>
              </w:rPr>
              <w:t>III</w:t>
            </w:r>
            <w:r w:rsidRPr="00844263">
              <w:rPr>
                <w:rFonts w:ascii="Times New Roman" w:hAnsi="Times New Roman" w:cs="Times New Roman"/>
                <w:sz w:val="24"/>
                <w:szCs w:val="24"/>
              </w:rPr>
              <w:t xml:space="preserve"> четверть.</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Практические задачи на нахождение процентов.</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объема.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Расчет подоходного налога.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Итоговое повторение.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lang w:val="en-US"/>
              </w:rPr>
              <w:t xml:space="preserve">IV </w:t>
            </w:r>
            <w:r w:rsidRPr="00844263">
              <w:rPr>
                <w:rFonts w:ascii="Times New Roman" w:hAnsi="Times New Roman" w:cs="Times New Roman"/>
                <w:sz w:val="24"/>
                <w:szCs w:val="24"/>
              </w:rPr>
              <w:t xml:space="preserve">четверть </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79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десятичной дроби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десятичной дроби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десятичной дроби на дробь с использованием микрокалькулятора.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Округление десятичных дробей до сотых долей.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Повторение.</w:t>
            </w:r>
          </w:p>
        </w:tc>
        <w:tc>
          <w:tcPr>
            <w:tcW w:w="1134" w:type="dxa"/>
          </w:tcPr>
          <w:p w:rsidR="00E73A9F" w:rsidRPr="00844263" w:rsidRDefault="00E73A9F" w:rsidP="00844263">
            <w:pPr>
              <w:pStyle w:val="ae"/>
              <w:rPr>
                <w:rFonts w:ascii="Times New Roman" w:hAnsi="Times New Roman" w:cs="Times New Roman"/>
                <w:sz w:val="24"/>
                <w:szCs w:val="24"/>
              </w:rPr>
            </w:pP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Нумерация в пределах 1000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целых чисел в пределах   1000 000.</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Порядок действий в примерах со скобками.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Периметр и площадь прямоугольника (квадрата).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Сложение и вычитание десятичных дробей.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целых чисел и десятичных дробей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89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Умножение целых чисел и десятичных дробей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целых чисел и десятичных дробей на однозначное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Деление целых чисел и десятичных дробей на двузначное число.</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Итоговая контрольная работа за год.</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93</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Работа над ошибками.</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94</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кратное сравнение чисел.</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95</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на нахождение дроби от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96</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Задачи геометрического содержания на нахождение объема прямоугольного параллелепипеда (куба).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97</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одного процента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98</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нескольких процентов числа.</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99</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Нахождение числа по его проценту.</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100</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Решение задач на движение.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101</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Примеры на порядок действий.</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r w:rsidR="00E73A9F" w:rsidRPr="00844263" w:rsidTr="00512DD9">
        <w:tc>
          <w:tcPr>
            <w:tcW w:w="817"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102</w:t>
            </w:r>
          </w:p>
        </w:tc>
        <w:tc>
          <w:tcPr>
            <w:tcW w:w="7088"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Итоговое повторение.</w:t>
            </w:r>
          </w:p>
        </w:tc>
        <w:tc>
          <w:tcPr>
            <w:tcW w:w="1134" w:type="dxa"/>
          </w:tcPr>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1</w:t>
            </w:r>
          </w:p>
        </w:tc>
      </w:tr>
    </w:tbl>
    <w:p w:rsidR="00CF3FED" w:rsidRPr="00844263" w:rsidRDefault="00CF3FED" w:rsidP="00844263">
      <w:pPr>
        <w:pStyle w:val="ae"/>
        <w:rPr>
          <w:rFonts w:ascii="Times New Roman" w:eastAsia="Times New Roman" w:hAnsi="Times New Roman" w:cs="Times New Roman"/>
          <w:sz w:val="24"/>
          <w:szCs w:val="24"/>
        </w:rPr>
      </w:pPr>
    </w:p>
    <w:p w:rsidR="00E73A9F" w:rsidRPr="00844263" w:rsidRDefault="00C70B4B" w:rsidP="00844263">
      <w:pPr>
        <w:pStyle w:val="ae"/>
        <w:rPr>
          <w:rFonts w:ascii="Times New Roman" w:eastAsia="Times New Roman" w:hAnsi="Times New Roman" w:cs="Times New Roman"/>
          <w:b/>
          <w:sz w:val="24"/>
          <w:szCs w:val="24"/>
        </w:rPr>
      </w:pPr>
      <w:r w:rsidRPr="00844263">
        <w:rPr>
          <w:rFonts w:ascii="Times New Roman" w:eastAsia="Times New Roman" w:hAnsi="Times New Roman" w:cs="Times New Roman"/>
          <w:b/>
          <w:sz w:val="24"/>
          <w:szCs w:val="24"/>
        </w:rPr>
        <w:t xml:space="preserve">Личностные и предметные результаты </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 xml:space="preserve">Результаты освоения программы по математике включают достижение учащимися с нарушением интеллекта двух видов результатов: </w:t>
      </w:r>
      <w:r w:rsidRPr="00844263">
        <w:rPr>
          <w:rFonts w:ascii="Times New Roman" w:eastAsia="Times New Roman" w:hAnsi="Times New Roman" w:cs="Times New Roman"/>
          <w:i/>
          <w:sz w:val="24"/>
          <w:szCs w:val="24"/>
        </w:rPr>
        <w:t>личностных и предметных</w:t>
      </w:r>
      <w:r w:rsidRPr="00844263">
        <w:rPr>
          <w:rFonts w:ascii="Times New Roman" w:eastAsia="Times New Roman" w:hAnsi="Times New Roman" w:cs="Times New Roman"/>
          <w:sz w:val="24"/>
          <w:szCs w:val="24"/>
        </w:rPr>
        <w:t xml:space="preserve">. </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i/>
          <w:sz w:val="24"/>
          <w:szCs w:val="24"/>
        </w:rPr>
        <w:t xml:space="preserve">Предметные </w:t>
      </w:r>
      <w:r w:rsidRPr="00844263">
        <w:rPr>
          <w:rFonts w:ascii="Times New Roman" w:eastAsia="Times New Roman" w:hAnsi="Times New Roman" w:cs="Times New Roman"/>
          <w:sz w:val="24"/>
          <w:szCs w:val="24"/>
        </w:rPr>
        <w:t xml:space="preserve">результаты освоения программы по математике включают освоенные обучающимися знания и умения, готовность их практического применения.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w:t>
      </w:r>
    </w:p>
    <w:p w:rsidR="00E73A9F" w:rsidRPr="00844263" w:rsidRDefault="00E73A9F" w:rsidP="00844263">
      <w:pPr>
        <w:pStyle w:val="ae"/>
        <w:rPr>
          <w:rFonts w:ascii="Times New Roman" w:hAnsi="Times New Roman" w:cs="Times New Roman"/>
          <w:sz w:val="24"/>
          <w:szCs w:val="24"/>
          <w:lang w:eastAsia="en-US"/>
        </w:rPr>
      </w:pPr>
      <w:r w:rsidRPr="00844263">
        <w:rPr>
          <w:rFonts w:ascii="Times New Roman" w:hAnsi="Times New Roman" w:cs="Times New Roman"/>
          <w:sz w:val="24"/>
          <w:szCs w:val="24"/>
          <w:lang w:eastAsia="en-US"/>
        </w:rPr>
        <w:t>Примечание для минимального уровня освоения предметных результатов.</w:t>
      </w:r>
    </w:p>
    <w:p w:rsidR="00E73A9F" w:rsidRPr="00844263" w:rsidRDefault="00E73A9F" w:rsidP="00844263">
      <w:pPr>
        <w:pStyle w:val="ae"/>
        <w:rPr>
          <w:rFonts w:ascii="Times New Roman" w:hAnsi="Times New Roman" w:cs="Times New Roman"/>
          <w:sz w:val="24"/>
          <w:szCs w:val="24"/>
          <w:lang w:eastAsia="en-US"/>
        </w:rPr>
      </w:pPr>
      <w:r w:rsidRPr="00844263">
        <w:rPr>
          <w:rFonts w:ascii="Times New Roman" w:hAnsi="Times New Roman" w:cs="Times New Roman"/>
          <w:sz w:val="24"/>
          <w:szCs w:val="24"/>
          <w:lang w:eastAsia="en-US"/>
        </w:rPr>
        <w:t>класс</w:t>
      </w:r>
    </w:p>
    <w:p w:rsidR="00E73A9F" w:rsidRPr="00844263" w:rsidRDefault="00E73A9F" w:rsidP="00844263">
      <w:pPr>
        <w:pStyle w:val="ae"/>
        <w:rPr>
          <w:rFonts w:ascii="Times New Roman" w:eastAsia="Times New Roman" w:hAnsi="Times New Roman" w:cs="Times New Roman"/>
          <w:sz w:val="24"/>
          <w:szCs w:val="24"/>
          <w:lang w:eastAsia="en-US"/>
        </w:rPr>
      </w:pPr>
      <w:r w:rsidRPr="00844263">
        <w:rPr>
          <w:rFonts w:ascii="Times New Roman" w:eastAsia="Times New Roman" w:hAnsi="Times New Roman" w:cs="Times New Roman"/>
          <w:sz w:val="24"/>
          <w:szCs w:val="24"/>
          <w:lang w:eastAsia="en-US"/>
        </w:rPr>
        <w:t>Знать числовой ряд 1-10 в прямом порядке; откладывать любые числа</w:t>
      </w:r>
    </w:p>
    <w:p w:rsidR="00E73A9F" w:rsidRPr="00844263" w:rsidRDefault="00E73A9F" w:rsidP="00844263">
      <w:pPr>
        <w:pStyle w:val="ae"/>
        <w:rPr>
          <w:rFonts w:ascii="Times New Roman" w:eastAsia="Times New Roman" w:hAnsi="Times New Roman" w:cs="Times New Roman"/>
          <w:sz w:val="24"/>
          <w:szCs w:val="24"/>
          <w:lang w:eastAsia="en-US"/>
        </w:rPr>
      </w:pPr>
      <w:r w:rsidRPr="00844263">
        <w:rPr>
          <w:rFonts w:ascii="Times New Roman" w:eastAsia="Times New Roman" w:hAnsi="Times New Roman" w:cs="Times New Roman"/>
          <w:sz w:val="24"/>
          <w:szCs w:val="24"/>
          <w:lang w:eastAsia="en-US"/>
        </w:rPr>
        <w:t>в пределах 10, с использованием счетного материала.</w:t>
      </w:r>
    </w:p>
    <w:p w:rsidR="00E73A9F" w:rsidRPr="00844263" w:rsidRDefault="00E73A9F" w:rsidP="00844263">
      <w:pPr>
        <w:pStyle w:val="ae"/>
        <w:rPr>
          <w:rFonts w:ascii="Times New Roman" w:eastAsia="Times New Roman" w:hAnsi="Times New Roman" w:cs="Times New Roman"/>
          <w:sz w:val="24"/>
          <w:szCs w:val="24"/>
          <w:lang w:eastAsia="en-US"/>
        </w:rPr>
      </w:pPr>
      <w:r w:rsidRPr="00844263">
        <w:rPr>
          <w:rFonts w:ascii="Times New Roman" w:eastAsia="Times New Roman" w:hAnsi="Times New Roman" w:cs="Times New Roman"/>
          <w:sz w:val="24"/>
          <w:szCs w:val="24"/>
          <w:lang w:eastAsia="en-US"/>
        </w:rPr>
        <w:t>Знать названия компонентов сложения, вычитания.</w:t>
      </w:r>
    </w:p>
    <w:p w:rsidR="00E73A9F" w:rsidRPr="00844263" w:rsidRDefault="00E73A9F" w:rsidP="00844263">
      <w:pPr>
        <w:pStyle w:val="ae"/>
        <w:rPr>
          <w:rFonts w:ascii="Times New Roman" w:eastAsia="Times New Roman" w:hAnsi="Times New Roman" w:cs="Times New Roman"/>
          <w:sz w:val="24"/>
          <w:szCs w:val="24"/>
          <w:lang w:eastAsia="en-US"/>
        </w:rPr>
      </w:pPr>
      <w:r w:rsidRPr="00844263">
        <w:rPr>
          <w:rFonts w:ascii="Times New Roman" w:eastAsia="Times New Roman" w:hAnsi="Times New Roman" w:cs="Times New Roman"/>
          <w:sz w:val="24"/>
          <w:szCs w:val="24"/>
          <w:lang w:eastAsia="en-US"/>
        </w:rPr>
        <w:t>Понимать смысл арифметических действий сложения и вычитания.</w:t>
      </w:r>
    </w:p>
    <w:p w:rsidR="00E73A9F" w:rsidRPr="00844263" w:rsidRDefault="00E73A9F" w:rsidP="00844263">
      <w:pPr>
        <w:pStyle w:val="ae"/>
        <w:rPr>
          <w:rFonts w:ascii="Times New Roman" w:eastAsia="Times New Roman" w:hAnsi="Times New Roman" w:cs="Times New Roman"/>
          <w:sz w:val="24"/>
          <w:szCs w:val="24"/>
          <w:lang w:eastAsia="en-US"/>
        </w:rPr>
      </w:pPr>
      <w:r w:rsidRPr="00844263">
        <w:rPr>
          <w:rFonts w:ascii="Times New Roman" w:eastAsia="Times New Roman" w:hAnsi="Times New Roman" w:cs="Times New Roman"/>
          <w:sz w:val="24"/>
          <w:szCs w:val="24"/>
          <w:lang w:eastAsia="en-US"/>
        </w:rPr>
        <w:t>Знать единицы измерения (меры) стоимости, длины, массы, времени и их соотношения.</w:t>
      </w:r>
    </w:p>
    <w:p w:rsidR="00E73A9F" w:rsidRPr="00844263" w:rsidRDefault="00E73A9F" w:rsidP="00844263">
      <w:pPr>
        <w:pStyle w:val="ae"/>
        <w:rPr>
          <w:rFonts w:ascii="Times New Roman" w:eastAsia="Times New Roman" w:hAnsi="Times New Roman" w:cs="Times New Roman"/>
          <w:sz w:val="24"/>
          <w:szCs w:val="24"/>
          <w:lang w:eastAsia="en-US"/>
        </w:rPr>
      </w:pPr>
      <w:r w:rsidRPr="00844263">
        <w:rPr>
          <w:rFonts w:ascii="Times New Roman" w:eastAsia="Times New Roman" w:hAnsi="Times New Roman" w:cs="Times New Roman"/>
          <w:sz w:val="24"/>
          <w:szCs w:val="24"/>
          <w:lang w:eastAsia="en-US"/>
        </w:rPr>
        <w:t>Различать геометрические фигуры по форме и цвету.</w:t>
      </w:r>
    </w:p>
    <w:p w:rsidR="00E73A9F" w:rsidRPr="00844263" w:rsidRDefault="00E73A9F" w:rsidP="00844263">
      <w:pPr>
        <w:pStyle w:val="ae"/>
        <w:rPr>
          <w:rFonts w:ascii="Times New Roman" w:eastAsia="Times New Roman" w:hAnsi="Times New Roman" w:cs="Times New Roman"/>
          <w:sz w:val="24"/>
          <w:szCs w:val="24"/>
          <w:lang w:eastAsia="en-US"/>
        </w:rPr>
      </w:pPr>
      <w:r w:rsidRPr="00844263">
        <w:rPr>
          <w:rFonts w:ascii="Times New Roman" w:eastAsia="Times New Roman" w:hAnsi="Times New Roman" w:cs="Times New Roman"/>
          <w:sz w:val="24"/>
          <w:szCs w:val="24"/>
          <w:lang w:eastAsia="en-US"/>
        </w:rPr>
        <w:t>Находить точки пересечения без вычерчивания;</w:t>
      </w:r>
    </w:p>
    <w:p w:rsidR="00E73A9F" w:rsidRPr="00844263" w:rsidRDefault="00E73A9F" w:rsidP="00844263">
      <w:pPr>
        <w:pStyle w:val="ae"/>
        <w:rPr>
          <w:rFonts w:ascii="Times New Roman" w:eastAsia="Times New Roman" w:hAnsi="Times New Roman" w:cs="Times New Roman"/>
          <w:sz w:val="24"/>
          <w:szCs w:val="24"/>
          <w:lang w:eastAsia="en-US"/>
        </w:rPr>
      </w:pPr>
      <w:r w:rsidRPr="00844263">
        <w:rPr>
          <w:rFonts w:ascii="Times New Roman" w:eastAsia="Times New Roman" w:hAnsi="Times New Roman" w:cs="Times New Roman"/>
          <w:sz w:val="24"/>
          <w:szCs w:val="24"/>
          <w:lang w:eastAsia="en-US"/>
        </w:rPr>
        <w:t>Вычерчивать</w:t>
      </w:r>
      <w:r w:rsidR="00B978D0" w:rsidRPr="00844263">
        <w:rPr>
          <w:rFonts w:ascii="Times New Roman" w:eastAsia="Times New Roman" w:hAnsi="Times New Roman" w:cs="Times New Roman"/>
          <w:sz w:val="24"/>
          <w:szCs w:val="24"/>
          <w:lang w:eastAsia="en-US"/>
        </w:rPr>
        <w:t xml:space="preserve"> </w:t>
      </w:r>
      <w:r w:rsidRPr="00844263">
        <w:rPr>
          <w:rFonts w:ascii="Times New Roman" w:eastAsia="Times New Roman" w:hAnsi="Times New Roman" w:cs="Times New Roman"/>
          <w:sz w:val="24"/>
          <w:szCs w:val="24"/>
          <w:lang w:eastAsia="en-US"/>
        </w:rPr>
        <w:t xml:space="preserve">основные геометрические фигуры с помощью </w:t>
      </w:r>
      <w:proofErr w:type="gramStart"/>
      <w:r w:rsidRPr="00844263">
        <w:rPr>
          <w:rFonts w:ascii="Times New Roman" w:eastAsia="Times New Roman" w:hAnsi="Times New Roman" w:cs="Times New Roman"/>
          <w:sz w:val="24"/>
          <w:szCs w:val="24"/>
          <w:lang w:eastAsia="en-US"/>
        </w:rPr>
        <w:t>трафарета  (</w:t>
      </w:r>
      <w:proofErr w:type="gramEnd"/>
      <w:r w:rsidRPr="00844263">
        <w:rPr>
          <w:rFonts w:ascii="Times New Roman" w:eastAsia="Times New Roman" w:hAnsi="Times New Roman" w:cs="Times New Roman"/>
          <w:sz w:val="24"/>
          <w:szCs w:val="24"/>
          <w:lang w:eastAsia="en-US"/>
        </w:rPr>
        <w:t>с помощью учителя);</w:t>
      </w:r>
    </w:p>
    <w:p w:rsidR="00604AAE" w:rsidRPr="00844263" w:rsidRDefault="00604AAE" w:rsidP="00844263">
      <w:pPr>
        <w:pStyle w:val="ae"/>
        <w:rPr>
          <w:rFonts w:ascii="Times New Roman" w:eastAsia="Times New Roman" w:hAnsi="Times New Roman" w:cs="Times New Roman"/>
          <w:b/>
          <w:sz w:val="24"/>
          <w:szCs w:val="24"/>
        </w:rPr>
      </w:pPr>
      <w:r w:rsidRPr="00844263">
        <w:rPr>
          <w:rFonts w:ascii="Times New Roman" w:eastAsia="Times New Roman" w:hAnsi="Times New Roman" w:cs="Times New Roman"/>
          <w:b/>
          <w:sz w:val="24"/>
          <w:szCs w:val="24"/>
        </w:rPr>
        <w:t>1 – 4 класс</w:t>
      </w:r>
    </w:p>
    <w:p w:rsidR="00604AAE" w:rsidRPr="00844263" w:rsidRDefault="00604AAE"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Достаточный уровень освоения предметных результатов.</w:t>
      </w:r>
    </w:p>
    <w:p w:rsidR="00604AAE" w:rsidRPr="00844263" w:rsidRDefault="00604AAE"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Обучающиеся должны знать:</w:t>
      </w:r>
    </w:p>
    <w:p w:rsidR="00604AAE" w:rsidRPr="00844263" w:rsidRDefault="00604AAE"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числовой ряд 1-100 в прямом и обратном порядке;</w:t>
      </w:r>
      <w:r w:rsidRPr="00844263">
        <w:rPr>
          <w:rFonts w:ascii="Times New Roman" w:eastAsia="Times New Roman" w:hAnsi="Times New Roman" w:cs="Times New Roman"/>
          <w:sz w:val="24"/>
          <w:szCs w:val="24"/>
        </w:rPr>
        <w:br/>
        <w:t>смысл арифметических действий умножения и деления (на равные части и по содержанию), различие двух видов деления на уровне практических</w:t>
      </w:r>
      <w:r w:rsidR="009D6AAE" w:rsidRPr="00844263">
        <w:rPr>
          <w:rFonts w:ascii="Times New Roman" w:eastAsia="Times New Roman" w:hAnsi="Times New Roman" w:cs="Times New Roman"/>
          <w:sz w:val="24"/>
          <w:szCs w:val="24"/>
        </w:rPr>
        <w:t xml:space="preserve"> </w:t>
      </w:r>
      <w:r w:rsidRPr="00844263">
        <w:rPr>
          <w:rFonts w:ascii="Times New Roman" w:eastAsia="Times New Roman" w:hAnsi="Times New Roman" w:cs="Times New Roman"/>
          <w:sz w:val="24"/>
          <w:szCs w:val="24"/>
        </w:rPr>
        <w:t>действий, способа чтения и записи каждого вида деления;</w:t>
      </w:r>
    </w:p>
    <w:p w:rsidR="00604AAE" w:rsidRPr="00844263" w:rsidRDefault="00604AAE"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таблицы умножения и деления чисел в пределах 20, переместительное свойство произведения, связь таблиц умножения и деления;</w:t>
      </w:r>
    </w:p>
    <w:p w:rsidR="00604AAE" w:rsidRPr="00844263" w:rsidRDefault="00604AAE"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порядок действий в примерах в 2-3 арифметических действия;</w:t>
      </w:r>
    </w:p>
    <w:p w:rsidR="00604AAE" w:rsidRPr="00844263" w:rsidRDefault="00604AAE"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единицы (меры) измерения стоимости, длины, массы, времени, соотношения изученных мер;</w:t>
      </w:r>
    </w:p>
    <w:p w:rsidR="00604AAE" w:rsidRPr="00844263" w:rsidRDefault="00604AAE"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порядок месяцев в году, номера месяцев от начала года.</w:t>
      </w:r>
    </w:p>
    <w:p w:rsidR="00604AAE" w:rsidRPr="00844263" w:rsidRDefault="00604AAE"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Обучающиеся должны уметь:</w:t>
      </w:r>
    </w:p>
    <w:p w:rsidR="00604AAE" w:rsidRPr="00844263" w:rsidRDefault="00604AAE"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считать, присчитывая, отсчитывая по единице и равными числовыми группами по 2, 5, 4, в пред</w:t>
      </w:r>
      <w:r w:rsidR="00B978D0" w:rsidRPr="00844263">
        <w:rPr>
          <w:rFonts w:ascii="Times New Roman" w:eastAsia="Times New Roman" w:hAnsi="Times New Roman" w:cs="Times New Roman"/>
          <w:sz w:val="24"/>
          <w:szCs w:val="24"/>
        </w:rPr>
        <w:t xml:space="preserve">елах 100 к концу третьего года </w:t>
      </w:r>
      <w:r w:rsidRPr="00844263">
        <w:rPr>
          <w:rFonts w:ascii="Times New Roman" w:eastAsia="Times New Roman" w:hAnsi="Times New Roman" w:cs="Times New Roman"/>
          <w:sz w:val="24"/>
          <w:szCs w:val="24"/>
        </w:rPr>
        <w:t>обучения;</w:t>
      </w:r>
      <w:r w:rsidRPr="00844263">
        <w:rPr>
          <w:rFonts w:ascii="Times New Roman" w:eastAsia="Times New Roman" w:hAnsi="Times New Roman" w:cs="Times New Roman"/>
          <w:sz w:val="24"/>
          <w:szCs w:val="24"/>
        </w:rPr>
        <w:br/>
        <w:t>откладывать на счетах любые числа в пределах 100;</w:t>
      </w:r>
    </w:p>
    <w:p w:rsidR="00604AAE" w:rsidRPr="00844263" w:rsidRDefault="00604AAE"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складывать и вычитать числа в пределах 100 без перехода через разряд приемами устных вычислений;</w:t>
      </w:r>
      <w:r w:rsidR="00B978D0" w:rsidRPr="00844263">
        <w:rPr>
          <w:rFonts w:ascii="Times New Roman" w:eastAsia="Times New Roman" w:hAnsi="Times New Roman" w:cs="Times New Roman"/>
          <w:sz w:val="24"/>
          <w:szCs w:val="24"/>
        </w:rPr>
        <w:t xml:space="preserve"> </w:t>
      </w:r>
      <w:r w:rsidRPr="00844263">
        <w:rPr>
          <w:rFonts w:ascii="Times New Roman" w:eastAsia="Times New Roman" w:hAnsi="Times New Roman" w:cs="Times New Roman"/>
          <w:sz w:val="24"/>
          <w:szCs w:val="24"/>
        </w:rPr>
        <w:t>использовать знание таблиц умножения для решения соответствующих примеров на деление; различать числа, полученные при счете и измерении;</w:t>
      </w:r>
    </w:p>
    <w:p w:rsidR="00604AAE" w:rsidRDefault="00604AAE"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lastRenderedPageBreak/>
        <w:t>записывать числа, полученные при измерении двумя мерами, с полным набором знаков в мелких мерах: 5м 62см, 3м 03см, пользоваться различными табелями-календарями, отрывными календарями; определять время по часам (время прошедшее, будущее);находить точку пересечения линий;</w:t>
      </w:r>
      <w:r w:rsidRPr="00844263">
        <w:rPr>
          <w:rFonts w:ascii="Times New Roman" w:eastAsia="Times New Roman" w:hAnsi="Times New Roman" w:cs="Times New Roman"/>
          <w:sz w:val="24"/>
          <w:szCs w:val="24"/>
        </w:rPr>
        <w:br/>
        <w:t>чертить окружности разных радиусов, различать окружность и круг.</w:t>
      </w:r>
    </w:p>
    <w:p w:rsidR="00844263" w:rsidRPr="00844263" w:rsidRDefault="00844263" w:rsidP="00844263">
      <w:pPr>
        <w:pStyle w:val="ae"/>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w:t>
      </w:r>
      <w:r w:rsidRPr="00844263">
        <w:rPr>
          <w:rFonts w:ascii="Times New Roman" w:eastAsia="Times New Roman" w:hAnsi="Times New Roman" w:cs="Times New Roman"/>
          <w:b/>
          <w:sz w:val="24"/>
          <w:szCs w:val="24"/>
          <w:lang w:eastAsia="en-US"/>
        </w:rPr>
        <w:t xml:space="preserve"> – 4 класс</w:t>
      </w:r>
    </w:p>
    <w:p w:rsidR="00844263" w:rsidRPr="00844263" w:rsidRDefault="00844263"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Продолжать решать примеры на сложение и вычитание в пределах 20 с переходом через десяток.</w:t>
      </w:r>
    </w:p>
    <w:p w:rsidR="00844263" w:rsidRPr="00844263" w:rsidRDefault="00844263" w:rsidP="00844263">
      <w:pPr>
        <w:pStyle w:val="ae"/>
        <w:rPr>
          <w:rFonts w:ascii="Times New Roman" w:hAnsi="Times New Roman" w:cs="Times New Roman"/>
          <w:sz w:val="24"/>
          <w:szCs w:val="24"/>
        </w:rPr>
      </w:pPr>
      <w:r w:rsidRPr="00844263">
        <w:rPr>
          <w:rFonts w:ascii="Times New Roman" w:hAnsi="Times New Roman" w:cs="Times New Roman"/>
          <w:sz w:val="24"/>
          <w:szCs w:val="24"/>
        </w:rPr>
        <w:t>Знать числовой ряд в пределах 100 с опорой на наглядный материал.</w:t>
      </w:r>
    </w:p>
    <w:p w:rsidR="00844263" w:rsidRPr="00844263" w:rsidRDefault="00844263" w:rsidP="00844263">
      <w:pPr>
        <w:pStyle w:val="ae"/>
        <w:rPr>
          <w:rFonts w:ascii="Times New Roman" w:hAnsi="Times New Roman" w:cs="Times New Roman"/>
          <w:sz w:val="24"/>
          <w:szCs w:val="24"/>
        </w:rPr>
      </w:pPr>
      <w:r w:rsidRPr="00844263">
        <w:rPr>
          <w:rFonts w:ascii="Times New Roman" w:hAnsi="Times New Roman" w:cs="Times New Roman"/>
          <w:sz w:val="24"/>
          <w:szCs w:val="24"/>
        </w:rPr>
        <w:t>Уметь пользоваться таблицей умножения и деления.</w:t>
      </w:r>
    </w:p>
    <w:p w:rsidR="00844263" w:rsidRPr="00844263" w:rsidRDefault="00844263" w:rsidP="00844263">
      <w:pPr>
        <w:pStyle w:val="ae"/>
        <w:rPr>
          <w:rFonts w:ascii="Times New Roman" w:hAnsi="Times New Roman" w:cs="Times New Roman"/>
          <w:sz w:val="24"/>
          <w:szCs w:val="24"/>
        </w:rPr>
      </w:pPr>
      <w:r w:rsidRPr="00844263">
        <w:rPr>
          <w:rFonts w:ascii="Times New Roman" w:hAnsi="Times New Roman" w:cs="Times New Roman"/>
          <w:sz w:val="24"/>
          <w:szCs w:val="24"/>
        </w:rPr>
        <w:t>Уметь определять время по часам, пользоваться календарем для установления порядка месяцев в году, количества суток в месяцах, месяцев в году.</w:t>
      </w:r>
    </w:p>
    <w:p w:rsidR="00844263" w:rsidRPr="00844263" w:rsidRDefault="00844263"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Решать простые арифметические задачи в одно действие.</w:t>
      </w:r>
    </w:p>
    <w:p w:rsidR="00844263" w:rsidRPr="00844263" w:rsidRDefault="00844263" w:rsidP="00844263">
      <w:pPr>
        <w:pStyle w:val="ae"/>
        <w:rPr>
          <w:rFonts w:ascii="Times New Roman" w:hAnsi="Times New Roman" w:cs="Times New Roman"/>
          <w:sz w:val="24"/>
          <w:szCs w:val="24"/>
        </w:rPr>
      </w:pPr>
      <w:r w:rsidRPr="00844263">
        <w:rPr>
          <w:rFonts w:ascii="Times New Roman" w:hAnsi="Times New Roman" w:cs="Times New Roman"/>
          <w:sz w:val="24"/>
          <w:szCs w:val="24"/>
        </w:rPr>
        <w:t>Уметь пользоваться линейкой, выполнять построение простых геометрических фигур по заданным размерам.</w:t>
      </w:r>
    </w:p>
    <w:p w:rsidR="00E73A9F" w:rsidRPr="00844263" w:rsidRDefault="00E73A9F" w:rsidP="00844263">
      <w:pPr>
        <w:pStyle w:val="ae"/>
        <w:rPr>
          <w:rFonts w:ascii="Times New Roman" w:eastAsia="Times New Roman" w:hAnsi="Times New Roman" w:cs="Times New Roman"/>
          <w:b/>
          <w:sz w:val="24"/>
          <w:szCs w:val="24"/>
        </w:rPr>
      </w:pPr>
      <w:r w:rsidRPr="00844263">
        <w:rPr>
          <w:rFonts w:ascii="Times New Roman" w:eastAsia="Times New Roman" w:hAnsi="Times New Roman" w:cs="Times New Roman"/>
          <w:b/>
          <w:sz w:val="24"/>
          <w:szCs w:val="24"/>
        </w:rPr>
        <w:t>5 класс</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Достаточный уровень требований программы:</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определять разряды в классе единиц;</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десятичный состав чисел в пределах 1000;</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единицы измерения длины, массы, времени; их соотношения;</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римские цифры;</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определять виды треугольников в зависимости от величины углов и длин сторон.</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выполнять устное сложение и вычитание чисел в пределах 100(все случаи);</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читать, записывать под диктовку числа в пределах 1 000;</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считать, присчитывая, отсчитывая различные разрядные единицы в пределах 100;</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выполнять сравнение чисел (больше-меньше) в пределах 1000.</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выполнять устное (без перехода через разряд) и письменное сложение и вычитание чисел в пределах 1000 с последующей проверкой;</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выполнять умножение числа 100, деление на 10, 100 без остатка и с остатком;</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выполнять преобразования чисел, полученных при измерении стоимости длины, массы в пределах 1 000;</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умножать и делить на однозначное число;</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получать, обозначать, сравнивать обыкновенные дроби;</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решать простые задачи на разностное сравнение чисел, составные задачи в два арифметических действия;</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различать радиус и диаметр.</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Минимальный уровень требований программы:</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продолжать складывать и вычитать числа в пределах 100 с переходом через десяток письменно;</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овладеть табличным умножением и делением;</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определять время по часам;</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самостоятельно чертить прямоугольник на нелинованной бумаге.</w:t>
      </w:r>
    </w:p>
    <w:p w:rsidR="00E73A9F" w:rsidRPr="00844263" w:rsidRDefault="00E73A9F" w:rsidP="00844263">
      <w:pPr>
        <w:pStyle w:val="ae"/>
        <w:rPr>
          <w:rFonts w:ascii="Times New Roman" w:hAnsi="Times New Roman" w:cs="Times New Roman"/>
          <w:b/>
          <w:color w:val="000000"/>
          <w:sz w:val="24"/>
          <w:szCs w:val="24"/>
        </w:rPr>
      </w:pPr>
      <w:r w:rsidRPr="00844263">
        <w:rPr>
          <w:rFonts w:ascii="Times New Roman" w:hAnsi="Times New Roman" w:cs="Times New Roman"/>
          <w:b/>
          <w:color w:val="000000"/>
          <w:sz w:val="24"/>
          <w:szCs w:val="24"/>
        </w:rPr>
        <w:t>6 класс</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Достаточный уровень требований программы:</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знать десятичный состав чисел в пределах 1 000 000;</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разряды и классы;</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основное свойство обыкновенных дробей;</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зависимость между расстоянием, скоростью и временем;</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различные случаи взаимного положения прямых на плоскости и в пространстве;</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устно складывать и вычитать круглые числа;</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читать, записывать под диктовку, откладывать на счетах, калькуляторе, сравнивать (больше, меньше) числа в пределах 1 000 000;</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lastRenderedPageBreak/>
        <w:t>округлять числа до любого заданного разряда в пределах 10 000;</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складывать, вычитать, умножать и делить на однозначное число и круглые десятки числа в пределах 10 000, выполнять деление с остатком;</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выполнять проверку арифметических действий; выполнять письменное сложение и вычитание чисел, полученных при измерении двумя мерами стоимости, длины и массы;</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сравнивать смешанные числа;</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заменять мелкие доли крупными, неправильные дроби целыми или смешанными числами;</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складывать, вычитать обыкновенные дроби с одинаковыми знаменателями;</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решать простые задачи на нахождение дроби от числа, разностное и кратное сравнение чисел, решать и составлять составные задачи на встречное движение двух тел;</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чертить перпендикулярные прямые, параллельные прямые.</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Минимальный уровень требований программы:</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уметь читать, записывать под диктовку, сравнивать (больше-меньше) числа в пределах 1000;</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складывать, вычитать, умножать и делить на однозначное число и круглые десятки числа в пределах 1 000 на калькуляторе;</w:t>
      </w:r>
    </w:p>
    <w:p w:rsidR="00E73A9F" w:rsidRPr="00844263" w:rsidRDefault="00E73A9F" w:rsidP="00844263">
      <w:pPr>
        <w:pStyle w:val="ae"/>
        <w:rPr>
          <w:rFonts w:ascii="Times New Roman" w:hAnsi="Times New Roman" w:cs="Times New Roman"/>
          <w:color w:val="000000"/>
          <w:sz w:val="24"/>
          <w:szCs w:val="24"/>
        </w:rPr>
      </w:pPr>
      <w:proofErr w:type="gramStart"/>
      <w:r w:rsidRPr="00844263">
        <w:rPr>
          <w:rFonts w:ascii="Times New Roman" w:hAnsi="Times New Roman" w:cs="Times New Roman"/>
          <w:color w:val="000000"/>
          <w:sz w:val="24"/>
          <w:szCs w:val="24"/>
        </w:rPr>
        <w:t>выполнять  сложение</w:t>
      </w:r>
      <w:proofErr w:type="gramEnd"/>
      <w:r w:rsidRPr="00844263">
        <w:rPr>
          <w:rFonts w:ascii="Times New Roman" w:hAnsi="Times New Roman" w:cs="Times New Roman"/>
          <w:color w:val="000000"/>
          <w:sz w:val="24"/>
          <w:szCs w:val="24"/>
        </w:rPr>
        <w:t xml:space="preserve"> и вычитание чисел в пределах 10 на наглядном материале;</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письменно складывать, вычитать числа, полученные при измерении, единицами стоимости, длины, массы;</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читать, записывать под диктовку обыкновенные дроби и смешанные числа;</w:t>
      </w:r>
    </w:p>
    <w:p w:rsidR="00E73A9F" w:rsidRPr="00844263" w:rsidRDefault="00E73A9F" w:rsidP="00844263">
      <w:pPr>
        <w:pStyle w:val="ae"/>
        <w:rPr>
          <w:rFonts w:ascii="Times New Roman" w:hAnsi="Times New Roman" w:cs="Times New Roman"/>
          <w:color w:val="000000"/>
          <w:sz w:val="24"/>
          <w:szCs w:val="24"/>
        </w:rPr>
      </w:pPr>
      <w:r w:rsidRPr="00844263">
        <w:rPr>
          <w:rFonts w:ascii="Times New Roman" w:hAnsi="Times New Roman" w:cs="Times New Roman"/>
          <w:color w:val="000000"/>
          <w:sz w:val="24"/>
          <w:szCs w:val="24"/>
        </w:rPr>
        <w:t>узнавать случаи взаимного положения прямых на плоскости.</w:t>
      </w:r>
    </w:p>
    <w:p w:rsidR="00E73A9F" w:rsidRPr="00844263" w:rsidRDefault="00E73A9F" w:rsidP="00844263">
      <w:pPr>
        <w:pStyle w:val="ae"/>
        <w:rPr>
          <w:rFonts w:ascii="Times New Roman" w:hAnsi="Times New Roman" w:cs="Times New Roman"/>
          <w:b/>
          <w:color w:val="000000"/>
          <w:sz w:val="24"/>
          <w:szCs w:val="24"/>
        </w:rPr>
      </w:pPr>
      <w:r w:rsidRPr="00844263">
        <w:rPr>
          <w:rFonts w:ascii="Times New Roman" w:hAnsi="Times New Roman" w:cs="Times New Roman"/>
          <w:b/>
          <w:color w:val="000000"/>
          <w:sz w:val="24"/>
          <w:szCs w:val="24"/>
        </w:rPr>
        <w:t>7 класс</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Достаточный уровень требований программы:</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числовой ряд в пределах 1 000 000;</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алгоритмы арифметических действий с многозначными числами; числами, полученными при измерении двумя единицами стоимости, длины, массы;</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элементы десятичной дроби;</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место десятичных дробей в нумерационной таблице;</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виды четырехугольников;</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умножать и делить числа в пределах 1 000 000 на двузначное число;</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складывать и вычитать дроби с одинаковыми знаменателями (обыкновенные и десятичные);</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выполнять сложение и вычитание чисел, полученных при измерении двумя единицами времени;</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решать простые задачи на нахождение продолжительности события, его начала и конца;</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решать составные задачи в три арифметических действия;</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вычислять периметр многоугольника.</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Минимальный уровень требований программы:</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считать разрядными единицами </w:t>
      </w:r>
      <w:proofErr w:type="gramStart"/>
      <w:r w:rsidRPr="00844263">
        <w:rPr>
          <w:rFonts w:ascii="Times New Roman" w:hAnsi="Times New Roman" w:cs="Times New Roman"/>
          <w:sz w:val="24"/>
          <w:szCs w:val="24"/>
        </w:rPr>
        <w:t>( десятками</w:t>
      </w:r>
      <w:proofErr w:type="gramEnd"/>
      <w:r w:rsidRPr="00844263">
        <w:rPr>
          <w:rFonts w:ascii="Times New Roman" w:hAnsi="Times New Roman" w:cs="Times New Roman"/>
          <w:sz w:val="24"/>
          <w:szCs w:val="24"/>
        </w:rPr>
        <w:t>, единицами) до 100 в прямой числовой последовательности;</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читать, записывать, откладывать на микрокалькуляторе, сравнивать числа в пределах 100;</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письменно или с помощью </w:t>
      </w:r>
      <w:proofErr w:type="gramStart"/>
      <w:r w:rsidRPr="00844263">
        <w:rPr>
          <w:rFonts w:ascii="Times New Roman" w:hAnsi="Times New Roman" w:cs="Times New Roman"/>
          <w:sz w:val="24"/>
          <w:szCs w:val="24"/>
        </w:rPr>
        <w:t>калькулятора  складывать</w:t>
      </w:r>
      <w:proofErr w:type="gramEnd"/>
      <w:r w:rsidRPr="00844263">
        <w:rPr>
          <w:rFonts w:ascii="Times New Roman" w:hAnsi="Times New Roman" w:cs="Times New Roman"/>
          <w:sz w:val="24"/>
          <w:szCs w:val="24"/>
        </w:rPr>
        <w:t xml:space="preserve"> и вычитать, умножать и делить на однозначное число без перехода через разряд в пределах 100 (можно пользоваться таблицей умножения);</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решать простые текстовые задачи на разностное сравнение (с помощью учителя),</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строить отрезки по заданным длинам.</w:t>
      </w:r>
    </w:p>
    <w:p w:rsidR="00E73A9F" w:rsidRPr="00844263" w:rsidRDefault="00E73A9F" w:rsidP="00844263">
      <w:pPr>
        <w:pStyle w:val="ae"/>
        <w:rPr>
          <w:rFonts w:ascii="Times New Roman" w:eastAsia="Times New Roman" w:hAnsi="Times New Roman" w:cs="Times New Roman"/>
          <w:b/>
          <w:sz w:val="24"/>
          <w:szCs w:val="24"/>
        </w:rPr>
      </w:pPr>
      <w:r w:rsidRPr="00844263">
        <w:rPr>
          <w:rFonts w:ascii="Times New Roman" w:hAnsi="Times New Roman" w:cs="Times New Roman"/>
          <w:b/>
          <w:sz w:val="24"/>
          <w:szCs w:val="24"/>
        </w:rPr>
        <w:t>8 класс</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Достаточный уровень требований программы:</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присчитывать и отсчитывать разрядные единицы и равные числовые группы в пределах   1 000 000;</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выполнять сложение, вычитание, умножение и деление на однозначное, двузначное целое число натуральных чисел, обыкновенных и десятичных дробей;</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находить число по одной его доле, выраженной обыкновенной или десятичной дробью;</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решать арифметические задачи на пропорциональное деление;</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строить и измерять углы с помощью транспортира;</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строить треугольники по заданным длинам сторон и величине углов;</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вычислять площадь прямоугольника (квадрата);</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знать единицы измерения площади, их соотношения.</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Минимальный уровень требований программы:</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уметь выполнять четыре арифметических действия с натуральными числами в пределах 100 на наглядном материале;</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выполнять четыре арифметических действия с натуральными числами в пределах 10 000 с помощью калькулятора; по возможности с десятичными дробями;</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знать наиболее употребительные единицы площади;</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находить число по его половине, десятой доле;</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вычислять площадь прямоугольника.</w:t>
      </w:r>
    </w:p>
    <w:p w:rsidR="00E73A9F" w:rsidRPr="00844263" w:rsidRDefault="00E73A9F" w:rsidP="00844263">
      <w:pPr>
        <w:pStyle w:val="ae"/>
        <w:rPr>
          <w:rFonts w:ascii="Times New Roman" w:eastAsia="Times New Roman" w:hAnsi="Times New Roman" w:cs="Times New Roman"/>
          <w:b/>
          <w:sz w:val="24"/>
          <w:szCs w:val="24"/>
        </w:rPr>
      </w:pPr>
      <w:r w:rsidRPr="00844263">
        <w:rPr>
          <w:rFonts w:ascii="Times New Roman" w:eastAsia="Times New Roman" w:hAnsi="Times New Roman" w:cs="Times New Roman"/>
          <w:b/>
          <w:sz w:val="24"/>
          <w:szCs w:val="24"/>
        </w:rPr>
        <w:t>9 класс</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Достаточный уровень требований программы:</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считать разрядными единицами (сотнями, десятками, единицами) до 1000 и равными группами в прямой и обратной последовательности;</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читать, записывать, откладывать на микрокалькуляторе, счетах, сравнивать, округлять до указанного разряда числа в пределах 1000; пользоваться знаком округления;</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выделять и называть разрядные единицы;</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читать и записывать римские цифры и числа I—XXX;</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устно складывать и вычитать круглые сотни, сотни и десятки в пределах 1000; делить 0 и делить на 1; умножать 10 и 100, а также на 10 и 100; делить на 10 и 100;</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письменно выполнять сложение и вычитание, умножение и деление на однозначное число, выполнять проверку всех действий;</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измерять длину в мм, см, </w:t>
      </w:r>
      <w:proofErr w:type="spellStart"/>
      <w:r w:rsidRPr="00844263">
        <w:rPr>
          <w:rFonts w:ascii="Times New Roman" w:hAnsi="Times New Roman" w:cs="Times New Roman"/>
          <w:sz w:val="24"/>
          <w:szCs w:val="24"/>
        </w:rPr>
        <w:t>дм</w:t>
      </w:r>
      <w:proofErr w:type="spellEnd"/>
      <w:r w:rsidRPr="00844263">
        <w:rPr>
          <w:rFonts w:ascii="Times New Roman" w:hAnsi="Times New Roman" w:cs="Times New Roman"/>
          <w:sz w:val="24"/>
          <w:szCs w:val="24"/>
        </w:rPr>
        <w:t>, м; измерять массу в г, кг;</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записывать числа, выраженные одной и двумя единицами измерения; длины, стоимости, массы;</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представлять числа, полученные при измерении стоимости, длины, массы, в более мелких или более крупных мерах;</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выполнять устно сложение и вычитание чисел, полученных при измерении стоимости, длины, массы;</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получать, записывать, читать обыкновенные дроби; различать числитель и знаменатель, сравнивать дроби с одинаковыми числителями и знаменателями;</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решать простые текстовые задачи на разностное и кратное сравнение, на нахождение неизвестного слагаемого, уменьшаемого по известной разности и вычитаемому, на нахождение неизвестного вычитаемого по известному уменьшаемому и разности; задачи в </w:t>
      </w:r>
      <w:proofErr w:type="gramStart"/>
      <w:r w:rsidRPr="00844263">
        <w:rPr>
          <w:rFonts w:ascii="Times New Roman" w:hAnsi="Times New Roman" w:cs="Times New Roman"/>
          <w:sz w:val="24"/>
          <w:szCs w:val="24"/>
        </w:rPr>
        <w:t>2  арифметических</w:t>
      </w:r>
      <w:proofErr w:type="gramEnd"/>
      <w:r w:rsidRPr="00844263">
        <w:rPr>
          <w:rFonts w:ascii="Times New Roman" w:hAnsi="Times New Roman" w:cs="Times New Roman"/>
          <w:sz w:val="24"/>
          <w:szCs w:val="24"/>
        </w:rPr>
        <w:t xml:space="preserve"> действия, составленные из ранее решаемых простых задач;</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сравнивать треугольники по видам углов и длинам сторон;</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строить треугольники по заданным длинам сторон;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строить диагонали прямоугольника (квадрата называть элементы куба, бруса;</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пользоваться некоторыми буквами латинского алфавита для обозначения геометрических фигур;</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выполнять четыре арифметических действия с десятичными дробями с использованием микрокалькулятора и предварительной приблизительной оценкой результата в случае, когда целые части компонентов действий не равны нулю;</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находить один и несколько процентов от числа;</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находить число по одной его части (проценту);</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решать простые и составные задачи, требующие вычисления объема прямоугольного параллелепипеда (куба);</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измерять и вычислять объем прямоугольного параллелепипеда в кубических единицах.</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lastRenderedPageBreak/>
        <w:t>Минимальный уровень требований программы:</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считать разрядными единицами </w:t>
      </w:r>
      <w:proofErr w:type="gramStart"/>
      <w:r w:rsidRPr="00844263">
        <w:rPr>
          <w:rFonts w:ascii="Times New Roman" w:hAnsi="Times New Roman" w:cs="Times New Roman"/>
          <w:sz w:val="24"/>
          <w:szCs w:val="24"/>
        </w:rPr>
        <w:t>( десятками</w:t>
      </w:r>
      <w:proofErr w:type="gramEnd"/>
      <w:r w:rsidRPr="00844263">
        <w:rPr>
          <w:rFonts w:ascii="Times New Roman" w:hAnsi="Times New Roman" w:cs="Times New Roman"/>
          <w:sz w:val="24"/>
          <w:szCs w:val="24"/>
        </w:rPr>
        <w:t>, единицами) до 100 в прямой числовой последовательности;</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читать, записывать, откладывать на микрокалькуляторе, сравнивать числа в пределах 100;</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выделять и называть разрядные единицы;</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письменно или с помощью </w:t>
      </w:r>
      <w:proofErr w:type="gramStart"/>
      <w:r w:rsidRPr="00844263">
        <w:rPr>
          <w:rFonts w:ascii="Times New Roman" w:hAnsi="Times New Roman" w:cs="Times New Roman"/>
          <w:sz w:val="24"/>
          <w:szCs w:val="24"/>
        </w:rPr>
        <w:t>калькулятора  складывать</w:t>
      </w:r>
      <w:proofErr w:type="gramEnd"/>
      <w:r w:rsidRPr="00844263">
        <w:rPr>
          <w:rFonts w:ascii="Times New Roman" w:hAnsi="Times New Roman" w:cs="Times New Roman"/>
          <w:sz w:val="24"/>
          <w:szCs w:val="24"/>
        </w:rPr>
        <w:t xml:space="preserve"> и вычитать, умножать и делить на однозначное число без перехода через разряд в пределах 100 (можно пользоваться таблицей умножения);</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употреблять в речи название компонентов и результатов действий умножения и деления;</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измерять длину в см, м; измерять массу в кг;</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записывать числа, выраженные одной и двумя единицами измерения стоимости, длины, массы;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решать простые текстовые задачи на разностное сравнение (с помощью учителя),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сравнивать треугольники по видам углов и длинам сторон;</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строить отрезки по заданным длинам.</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eastAsia="Times New Roman" w:hAnsi="Times New Roman" w:cs="Times New Roman"/>
          <w:sz w:val="24"/>
          <w:szCs w:val="24"/>
        </w:rPr>
        <w:t>Личностные результаты освоения адаптированной программы по математике должны отражать:</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осознание себя как гражданина России, уроженца Орловского края; формирование чувства гордости за свою Родину, российский народ и историю России и родного края;</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владение навыками коммуникации и принятыми ритуалами социального взаимодействия;</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способность к осмыслению и дифференциации картины мира, ее временно пространственной организации;</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принятие и освоение социальной роли обучающегося, формирование и развитие социально значимых мотивов учебной деятельности;</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развитие навыков сотрудничества со взрослыми и сверстниками;</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формирование эстетических потребностей, ценностей и чувств;</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бережному отношению к материальным и духовным ценностям.</w:t>
      </w:r>
    </w:p>
    <w:p w:rsidR="00E73A9F" w:rsidRPr="00844263" w:rsidRDefault="00E73A9F" w:rsidP="00844263">
      <w:pPr>
        <w:pStyle w:val="ae"/>
        <w:rPr>
          <w:rFonts w:ascii="Times New Roman" w:eastAsia="Times New Roman" w:hAnsi="Times New Roman" w:cs="Times New Roman"/>
          <w:sz w:val="24"/>
          <w:szCs w:val="24"/>
        </w:rPr>
      </w:pPr>
      <w:r w:rsidRPr="00844263">
        <w:rPr>
          <w:rFonts w:ascii="Times New Roman" w:hAnsi="Times New Roman" w:cs="Times New Roman"/>
          <w:sz w:val="24"/>
          <w:szCs w:val="24"/>
        </w:rPr>
        <w:t>Контроль достижения обучающимися планируемых результатов осуществляется в ходе промежуточной аттестации по итогам учебных четвертей и года. Аттестация проводится в форме контрольных, самостоятельных работ, тестирования, оценки устных ответов обучающихся. По итогам аттестации учащимся выставляется отметка. Для проведения аттестации по итогам изученной темы, четверти, года в календарно-тематическом планировании предусмотрены повторительно-обобщающие уроки на которых проводятся контрольные работы.</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w:t>
      </w:r>
    </w:p>
    <w:p w:rsidR="00E73A9F" w:rsidRPr="00844263" w:rsidRDefault="00E73A9F" w:rsidP="00844263">
      <w:pPr>
        <w:pStyle w:val="ae"/>
        <w:jc w:val="center"/>
        <w:rPr>
          <w:rFonts w:ascii="Times New Roman" w:hAnsi="Times New Roman" w:cs="Times New Roman"/>
          <w:b/>
          <w:sz w:val="24"/>
          <w:szCs w:val="24"/>
        </w:rPr>
      </w:pPr>
      <w:r w:rsidRPr="00844263">
        <w:rPr>
          <w:rFonts w:ascii="Times New Roman" w:hAnsi="Times New Roman" w:cs="Times New Roman"/>
          <w:b/>
          <w:sz w:val="24"/>
          <w:szCs w:val="24"/>
        </w:rPr>
        <w:t xml:space="preserve">Материально-техническое </w:t>
      </w:r>
      <w:r w:rsidR="00CB066A" w:rsidRPr="00844263">
        <w:rPr>
          <w:rFonts w:ascii="Times New Roman" w:hAnsi="Times New Roman" w:cs="Times New Roman"/>
          <w:b/>
          <w:sz w:val="24"/>
          <w:szCs w:val="24"/>
        </w:rPr>
        <w:t>обеспечение</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Материально-техническое обеспечение является одним из важнейших условий реализации программы по математике. Оно должно соответствовать особым образовательным потребностям обучающихся.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В ходе изучения математики необходимо применять:</w:t>
      </w:r>
    </w:p>
    <w:p w:rsidR="00E73A9F" w:rsidRPr="00844263" w:rsidRDefault="00E73A9F" w:rsidP="00844263">
      <w:pPr>
        <w:pStyle w:val="ae"/>
        <w:rPr>
          <w:rFonts w:ascii="Times New Roman" w:hAnsi="Times New Roman" w:cs="Times New Roman"/>
          <w:sz w:val="24"/>
          <w:szCs w:val="24"/>
        </w:rPr>
      </w:pPr>
      <w:proofErr w:type="spellStart"/>
      <w:r w:rsidRPr="00844263">
        <w:rPr>
          <w:rFonts w:ascii="Times New Roman" w:hAnsi="Times New Roman" w:cs="Times New Roman"/>
          <w:sz w:val="24"/>
          <w:szCs w:val="24"/>
        </w:rPr>
        <w:t>учебно</w:t>
      </w:r>
      <w:proofErr w:type="spellEnd"/>
      <w:r w:rsidRPr="00844263">
        <w:rPr>
          <w:rFonts w:ascii="Times New Roman" w:hAnsi="Times New Roman" w:cs="Times New Roman"/>
          <w:sz w:val="24"/>
          <w:szCs w:val="24"/>
        </w:rPr>
        <w:t xml:space="preserve"> – методический комплекс по математике, включающий в себя тексты, адаптированные для восприятия учащихся с нарушением интеллекта, методическую литературу учителя;</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дидактический раздаточный материал (карточки с заданиями, схемы, алгоритмы выполнения математических действий, опорные и мнемонические таблицы);</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электронные образовательные ресурсы (учебные фильмы, презентации, изображения и так далее).</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lastRenderedPageBreak/>
        <w:t>Учебники:</w:t>
      </w:r>
    </w:p>
    <w:p w:rsidR="00E73A9F" w:rsidRPr="00844263" w:rsidRDefault="00E73A9F" w:rsidP="00844263">
      <w:pPr>
        <w:pStyle w:val="ae"/>
        <w:rPr>
          <w:rFonts w:ascii="Times New Roman" w:hAnsi="Times New Roman" w:cs="Times New Roman"/>
          <w:bCs/>
          <w:color w:val="000000" w:themeColor="text1"/>
          <w:sz w:val="24"/>
          <w:szCs w:val="24"/>
        </w:rPr>
      </w:pPr>
      <w:r w:rsidRPr="00844263">
        <w:rPr>
          <w:rFonts w:ascii="Times New Roman" w:hAnsi="Times New Roman" w:cs="Times New Roman"/>
          <w:bCs/>
          <w:color w:val="000000" w:themeColor="text1"/>
          <w:sz w:val="24"/>
          <w:szCs w:val="24"/>
        </w:rPr>
        <w:t xml:space="preserve">Учебник «Математика» 1класс (в 2-х частях), Т.В. </w:t>
      </w:r>
      <w:proofErr w:type="spellStart"/>
      <w:r w:rsidRPr="00844263">
        <w:rPr>
          <w:rFonts w:ascii="Times New Roman" w:hAnsi="Times New Roman" w:cs="Times New Roman"/>
          <w:bCs/>
          <w:color w:val="000000" w:themeColor="text1"/>
          <w:sz w:val="24"/>
          <w:szCs w:val="24"/>
        </w:rPr>
        <w:t>Алышева</w:t>
      </w:r>
      <w:proofErr w:type="spellEnd"/>
      <w:r w:rsidRPr="00844263">
        <w:rPr>
          <w:rFonts w:ascii="Times New Roman" w:hAnsi="Times New Roman" w:cs="Times New Roman"/>
          <w:bCs/>
          <w:color w:val="000000" w:themeColor="text1"/>
          <w:sz w:val="24"/>
          <w:szCs w:val="24"/>
        </w:rPr>
        <w:t>, Москва «Просвещение», 2017.</w:t>
      </w:r>
    </w:p>
    <w:p w:rsidR="00E73A9F" w:rsidRPr="00844263" w:rsidRDefault="00E73A9F" w:rsidP="00844263">
      <w:pPr>
        <w:pStyle w:val="ae"/>
        <w:rPr>
          <w:rFonts w:ascii="Times New Roman" w:hAnsi="Times New Roman" w:cs="Times New Roman"/>
          <w:bCs/>
          <w:color w:val="000000" w:themeColor="text1"/>
          <w:sz w:val="24"/>
          <w:szCs w:val="24"/>
        </w:rPr>
      </w:pPr>
      <w:r w:rsidRPr="00844263">
        <w:rPr>
          <w:rFonts w:ascii="Times New Roman" w:hAnsi="Times New Roman" w:cs="Times New Roman"/>
          <w:bCs/>
          <w:color w:val="000000" w:themeColor="text1"/>
          <w:sz w:val="24"/>
          <w:szCs w:val="24"/>
        </w:rPr>
        <w:t xml:space="preserve">Учебник «Математика» 2 класс (в 2-х частях), Т.В. </w:t>
      </w:r>
      <w:proofErr w:type="spellStart"/>
      <w:r w:rsidRPr="00844263">
        <w:rPr>
          <w:rFonts w:ascii="Times New Roman" w:hAnsi="Times New Roman" w:cs="Times New Roman"/>
          <w:bCs/>
          <w:color w:val="000000" w:themeColor="text1"/>
          <w:sz w:val="24"/>
          <w:szCs w:val="24"/>
        </w:rPr>
        <w:t>Алышева</w:t>
      </w:r>
      <w:proofErr w:type="spellEnd"/>
      <w:r w:rsidRPr="00844263">
        <w:rPr>
          <w:rFonts w:ascii="Times New Roman" w:hAnsi="Times New Roman" w:cs="Times New Roman"/>
          <w:bCs/>
          <w:color w:val="000000" w:themeColor="text1"/>
          <w:sz w:val="24"/>
          <w:szCs w:val="24"/>
        </w:rPr>
        <w:t>, Москва «Просвещение», 2017.</w:t>
      </w:r>
    </w:p>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hAnsi="Times New Roman" w:cs="Times New Roman"/>
          <w:bCs/>
          <w:color w:val="000000" w:themeColor="text1"/>
          <w:sz w:val="24"/>
          <w:szCs w:val="24"/>
        </w:rPr>
        <w:t xml:space="preserve">Учебник «Математика» 3 класс (в 2-х частях), Т.В. </w:t>
      </w:r>
      <w:proofErr w:type="spellStart"/>
      <w:r w:rsidRPr="00844263">
        <w:rPr>
          <w:rFonts w:ascii="Times New Roman" w:hAnsi="Times New Roman" w:cs="Times New Roman"/>
          <w:bCs/>
          <w:color w:val="000000" w:themeColor="text1"/>
          <w:sz w:val="24"/>
          <w:szCs w:val="24"/>
        </w:rPr>
        <w:t>Алышева</w:t>
      </w:r>
      <w:proofErr w:type="spellEnd"/>
      <w:r w:rsidRPr="00844263">
        <w:rPr>
          <w:rFonts w:ascii="Times New Roman" w:hAnsi="Times New Roman" w:cs="Times New Roman"/>
          <w:bCs/>
          <w:color w:val="000000" w:themeColor="text1"/>
          <w:sz w:val="24"/>
          <w:szCs w:val="24"/>
        </w:rPr>
        <w:t>, Москва «Просвещение», 2017</w:t>
      </w:r>
      <w:r w:rsidRPr="00844263">
        <w:rPr>
          <w:rFonts w:ascii="Times New Roman" w:eastAsia="Times New Roman" w:hAnsi="Times New Roman" w:cs="Times New Roman"/>
          <w:color w:val="000000"/>
          <w:sz w:val="24"/>
          <w:szCs w:val="24"/>
        </w:rPr>
        <w:t>.</w:t>
      </w:r>
    </w:p>
    <w:p w:rsidR="00E73A9F" w:rsidRPr="00844263" w:rsidRDefault="00E73A9F" w:rsidP="00844263">
      <w:pPr>
        <w:pStyle w:val="ae"/>
        <w:rPr>
          <w:rFonts w:ascii="Times New Roman" w:eastAsia="Times New Roman" w:hAnsi="Times New Roman" w:cs="Times New Roman"/>
          <w:color w:val="000000"/>
          <w:sz w:val="24"/>
          <w:szCs w:val="24"/>
        </w:rPr>
      </w:pPr>
      <w:r w:rsidRPr="00844263">
        <w:rPr>
          <w:rFonts w:ascii="Times New Roman" w:eastAsia="Times New Roman" w:hAnsi="Times New Roman" w:cs="Times New Roman"/>
          <w:color w:val="000000"/>
          <w:sz w:val="24"/>
          <w:szCs w:val="24"/>
        </w:rPr>
        <w:t xml:space="preserve">Учебник «Математика» 4 </w:t>
      </w:r>
      <w:proofErr w:type="spellStart"/>
      <w:proofErr w:type="gramStart"/>
      <w:r w:rsidRPr="00844263">
        <w:rPr>
          <w:rFonts w:ascii="Times New Roman" w:eastAsia="Times New Roman" w:hAnsi="Times New Roman" w:cs="Times New Roman"/>
          <w:color w:val="000000"/>
          <w:sz w:val="24"/>
          <w:szCs w:val="24"/>
        </w:rPr>
        <w:t>класс,Т.В</w:t>
      </w:r>
      <w:proofErr w:type="spellEnd"/>
      <w:r w:rsidRPr="00844263">
        <w:rPr>
          <w:rFonts w:ascii="Times New Roman" w:eastAsia="Times New Roman" w:hAnsi="Times New Roman" w:cs="Times New Roman"/>
          <w:color w:val="000000"/>
          <w:sz w:val="24"/>
          <w:szCs w:val="24"/>
        </w:rPr>
        <w:t>.</w:t>
      </w:r>
      <w:proofErr w:type="gramEnd"/>
      <w:r w:rsidRPr="00844263">
        <w:rPr>
          <w:rFonts w:ascii="Times New Roman" w:eastAsia="Times New Roman" w:hAnsi="Times New Roman" w:cs="Times New Roman"/>
          <w:color w:val="000000"/>
          <w:sz w:val="24"/>
          <w:szCs w:val="24"/>
        </w:rPr>
        <w:t xml:space="preserve"> </w:t>
      </w:r>
      <w:proofErr w:type="spellStart"/>
      <w:r w:rsidRPr="00844263">
        <w:rPr>
          <w:rFonts w:ascii="Times New Roman" w:eastAsia="Times New Roman" w:hAnsi="Times New Roman" w:cs="Times New Roman"/>
          <w:color w:val="000000"/>
          <w:sz w:val="24"/>
          <w:szCs w:val="24"/>
        </w:rPr>
        <w:t>Алышева</w:t>
      </w:r>
      <w:proofErr w:type="spellEnd"/>
      <w:r w:rsidRPr="00844263">
        <w:rPr>
          <w:rFonts w:ascii="Times New Roman" w:eastAsia="Times New Roman" w:hAnsi="Times New Roman" w:cs="Times New Roman"/>
          <w:color w:val="000000"/>
          <w:sz w:val="24"/>
          <w:szCs w:val="24"/>
        </w:rPr>
        <w:t>, Москва «Просвещение», 2017.</w:t>
      </w:r>
    </w:p>
    <w:p w:rsidR="00E73A9F" w:rsidRPr="00844263" w:rsidRDefault="00E73A9F" w:rsidP="00844263">
      <w:pPr>
        <w:pStyle w:val="ae"/>
        <w:rPr>
          <w:rFonts w:ascii="Times New Roman" w:hAnsi="Times New Roman" w:cs="Times New Roman"/>
          <w:color w:val="000000" w:themeColor="text1"/>
          <w:sz w:val="24"/>
          <w:szCs w:val="24"/>
        </w:rPr>
      </w:pPr>
      <w:r w:rsidRPr="00844263">
        <w:rPr>
          <w:rFonts w:ascii="Times New Roman" w:hAnsi="Times New Roman" w:cs="Times New Roman"/>
          <w:bCs/>
          <w:color w:val="000000" w:themeColor="text1"/>
          <w:sz w:val="24"/>
          <w:szCs w:val="24"/>
        </w:rPr>
        <w:t xml:space="preserve">Учебник для специальных (коррекционных) образовательных учреждений VIII вида. Математика. 5 класс. Перова М.Н., Капустина Г.М; </w:t>
      </w:r>
    </w:p>
    <w:p w:rsidR="00E73A9F" w:rsidRPr="00844263" w:rsidRDefault="00E73A9F" w:rsidP="00844263">
      <w:pPr>
        <w:pStyle w:val="ae"/>
        <w:rPr>
          <w:rFonts w:ascii="Times New Roman" w:hAnsi="Times New Roman" w:cs="Times New Roman"/>
          <w:bCs/>
          <w:color w:val="000000" w:themeColor="text1"/>
          <w:sz w:val="24"/>
          <w:szCs w:val="24"/>
        </w:rPr>
      </w:pPr>
      <w:r w:rsidRPr="00844263">
        <w:rPr>
          <w:rFonts w:ascii="Times New Roman" w:hAnsi="Times New Roman" w:cs="Times New Roman"/>
          <w:bCs/>
          <w:color w:val="000000" w:themeColor="text1"/>
          <w:sz w:val="24"/>
          <w:szCs w:val="24"/>
        </w:rPr>
        <w:t>Учебник для специальных (коррекционных) образовательных учреждений VIII вида. Математика. 6 класс. Капустина Г.М., Перова М.Н.;</w:t>
      </w:r>
    </w:p>
    <w:p w:rsidR="00E73A9F" w:rsidRPr="00844263" w:rsidRDefault="00E73A9F" w:rsidP="00844263">
      <w:pPr>
        <w:pStyle w:val="ae"/>
        <w:rPr>
          <w:rFonts w:ascii="Times New Roman" w:hAnsi="Times New Roman" w:cs="Times New Roman"/>
          <w:bCs/>
          <w:color w:val="000000" w:themeColor="text1"/>
          <w:sz w:val="24"/>
          <w:szCs w:val="24"/>
        </w:rPr>
      </w:pPr>
      <w:r w:rsidRPr="00844263">
        <w:rPr>
          <w:rFonts w:ascii="Times New Roman" w:hAnsi="Times New Roman" w:cs="Times New Roman"/>
          <w:bCs/>
          <w:color w:val="000000" w:themeColor="text1"/>
          <w:sz w:val="24"/>
          <w:szCs w:val="24"/>
        </w:rPr>
        <w:t xml:space="preserve">Учебник для специальных (коррекционных) образовательных учреждений VIII вида. Математика. 7 класс. </w:t>
      </w:r>
      <w:proofErr w:type="spellStart"/>
      <w:r w:rsidRPr="00844263">
        <w:rPr>
          <w:rFonts w:ascii="Times New Roman" w:hAnsi="Times New Roman" w:cs="Times New Roman"/>
          <w:bCs/>
          <w:color w:val="000000" w:themeColor="text1"/>
          <w:sz w:val="24"/>
          <w:szCs w:val="24"/>
        </w:rPr>
        <w:t>Алышева</w:t>
      </w:r>
      <w:proofErr w:type="spellEnd"/>
      <w:r w:rsidRPr="00844263">
        <w:rPr>
          <w:rFonts w:ascii="Times New Roman" w:hAnsi="Times New Roman" w:cs="Times New Roman"/>
          <w:bCs/>
          <w:color w:val="000000" w:themeColor="text1"/>
          <w:sz w:val="24"/>
          <w:szCs w:val="24"/>
        </w:rPr>
        <w:t xml:space="preserve"> Т.В.;</w:t>
      </w:r>
    </w:p>
    <w:p w:rsidR="00E73A9F" w:rsidRPr="00844263" w:rsidRDefault="00E73A9F" w:rsidP="00844263">
      <w:pPr>
        <w:pStyle w:val="ae"/>
        <w:rPr>
          <w:rFonts w:ascii="Times New Roman" w:hAnsi="Times New Roman" w:cs="Times New Roman"/>
          <w:bCs/>
          <w:color w:val="000000" w:themeColor="text1"/>
          <w:sz w:val="24"/>
          <w:szCs w:val="24"/>
        </w:rPr>
      </w:pPr>
      <w:r w:rsidRPr="00844263">
        <w:rPr>
          <w:rFonts w:ascii="Times New Roman" w:hAnsi="Times New Roman" w:cs="Times New Roman"/>
          <w:bCs/>
          <w:color w:val="000000" w:themeColor="text1"/>
          <w:sz w:val="24"/>
          <w:szCs w:val="24"/>
        </w:rPr>
        <w:t xml:space="preserve">Учебник для специальных (коррекционных) образовательных учреждений VIII вида. Математика. 8 класс. Эк В.В. </w:t>
      </w:r>
    </w:p>
    <w:p w:rsidR="00E73A9F" w:rsidRPr="00844263" w:rsidRDefault="00E73A9F" w:rsidP="00844263">
      <w:pPr>
        <w:pStyle w:val="ae"/>
        <w:rPr>
          <w:rFonts w:ascii="Times New Roman" w:hAnsi="Times New Roman" w:cs="Times New Roman"/>
          <w:color w:val="000000" w:themeColor="text1"/>
          <w:sz w:val="24"/>
          <w:szCs w:val="24"/>
        </w:rPr>
      </w:pPr>
      <w:r w:rsidRPr="00844263">
        <w:rPr>
          <w:rFonts w:ascii="Times New Roman" w:hAnsi="Times New Roman" w:cs="Times New Roman"/>
          <w:bCs/>
          <w:color w:val="000000" w:themeColor="text1"/>
          <w:sz w:val="24"/>
          <w:szCs w:val="24"/>
        </w:rPr>
        <w:t>Учебник для специальных (коррекционных) образовательных учреждений VIII вида. Математика. 9 класс. Перова М.Н.</w:t>
      </w:r>
    </w:p>
    <w:p w:rsidR="00E73A9F" w:rsidRPr="00844263" w:rsidRDefault="00E73A9F" w:rsidP="00844263">
      <w:pPr>
        <w:pStyle w:val="ae"/>
        <w:rPr>
          <w:rFonts w:ascii="Times New Roman" w:hAnsi="Times New Roman" w:cs="Times New Roman"/>
          <w:sz w:val="24"/>
          <w:szCs w:val="24"/>
        </w:rPr>
      </w:pPr>
    </w:p>
    <w:p w:rsidR="00E73A9F" w:rsidRPr="00844263" w:rsidRDefault="00E73A9F" w:rsidP="00844263">
      <w:pPr>
        <w:pStyle w:val="ae"/>
        <w:jc w:val="center"/>
        <w:rPr>
          <w:rFonts w:ascii="Times New Roman" w:hAnsi="Times New Roman" w:cs="Times New Roman"/>
          <w:b/>
          <w:sz w:val="24"/>
          <w:szCs w:val="24"/>
        </w:rPr>
      </w:pPr>
      <w:r w:rsidRPr="00844263">
        <w:rPr>
          <w:rFonts w:ascii="Times New Roman" w:hAnsi="Times New Roman" w:cs="Times New Roman"/>
          <w:b/>
          <w:sz w:val="24"/>
          <w:szCs w:val="24"/>
        </w:rPr>
        <w:t>Литература</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Программы специальных (коррекционных) образовательных учреждений, подготовительный класс, 1-4 </w:t>
      </w:r>
      <w:proofErr w:type="gramStart"/>
      <w:r w:rsidRPr="00844263">
        <w:rPr>
          <w:rFonts w:ascii="Times New Roman" w:hAnsi="Times New Roman" w:cs="Times New Roman"/>
          <w:sz w:val="24"/>
          <w:szCs w:val="24"/>
        </w:rPr>
        <w:t>классы  под</w:t>
      </w:r>
      <w:proofErr w:type="gramEnd"/>
      <w:r w:rsidRPr="00844263">
        <w:rPr>
          <w:rFonts w:ascii="Times New Roman" w:hAnsi="Times New Roman" w:cs="Times New Roman"/>
          <w:sz w:val="24"/>
          <w:szCs w:val="24"/>
        </w:rPr>
        <w:t xml:space="preserve"> редакцией  </w:t>
      </w:r>
      <w:proofErr w:type="spellStart"/>
      <w:r w:rsidRPr="00844263">
        <w:rPr>
          <w:rFonts w:ascii="Times New Roman" w:hAnsi="Times New Roman" w:cs="Times New Roman"/>
          <w:sz w:val="24"/>
          <w:szCs w:val="24"/>
        </w:rPr>
        <w:t>В.В.Воронковой</w:t>
      </w:r>
      <w:proofErr w:type="spellEnd"/>
      <w:r w:rsidRPr="00844263">
        <w:rPr>
          <w:rFonts w:ascii="Times New Roman" w:hAnsi="Times New Roman" w:cs="Times New Roman"/>
          <w:sz w:val="24"/>
          <w:szCs w:val="24"/>
        </w:rPr>
        <w:t>, Москва, «Просвещение», 2015 г.</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xml:space="preserve">. «Обучение учащихся I-IV классов вспомогательной школы». Под ред. В.Г. Петровой -  М., 2017.Перова М.Н.; </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Дидактические игры и упражнения по математике во вспомогательной школе. Пособие для учителей; Просвещение; 1976.</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Перова М.Н.; Методика преподавания математики во вспомогательной школе (Серия "Учебник для педагогических институтов"); Просвещение; 1989.</w:t>
      </w:r>
    </w:p>
    <w:p w:rsidR="00E73A9F" w:rsidRPr="00844263" w:rsidRDefault="00E73A9F" w:rsidP="00844263">
      <w:pPr>
        <w:pStyle w:val="ae"/>
        <w:rPr>
          <w:rFonts w:ascii="Times New Roman" w:hAnsi="Times New Roman" w:cs="Times New Roman"/>
          <w:sz w:val="24"/>
          <w:szCs w:val="24"/>
        </w:rPr>
      </w:pPr>
      <w:r w:rsidRPr="00844263">
        <w:rPr>
          <w:rFonts w:ascii="Times New Roman" w:hAnsi="Times New Roman" w:cs="Times New Roman"/>
          <w:sz w:val="24"/>
          <w:szCs w:val="24"/>
        </w:rPr>
        <w:t>. Перова М.Н., Эк В.В; Обучение элементам геометрии во вспомогательной школе. Пособие для учителя; Просвещение; 1992.</w:t>
      </w:r>
    </w:p>
    <w:p w:rsidR="00D65B36" w:rsidRDefault="00D65B36" w:rsidP="00E73A9F">
      <w:pPr>
        <w:jc w:val="both"/>
      </w:pPr>
    </w:p>
    <w:sectPr w:rsidR="00D65B36" w:rsidSect="00512DD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3C1" w:rsidRDefault="00A313C1" w:rsidP="00D65B36">
      <w:pPr>
        <w:spacing w:after="0" w:line="240" w:lineRule="auto"/>
      </w:pPr>
      <w:r>
        <w:separator/>
      </w:r>
    </w:p>
  </w:endnote>
  <w:endnote w:type="continuationSeparator" w:id="0">
    <w:p w:rsidR="00A313C1" w:rsidRDefault="00A313C1" w:rsidP="00D65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033691"/>
    </w:sdtPr>
    <w:sdtEndPr/>
    <w:sdtContent>
      <w:p w:rsidR="00E6017E" w:rsidRDefault="00E6017E">
        <w:pPr>
          <w:pStyle w:val="a8"/>
          <w:jc w:val="center"/>
        </w:pPr>
        <w:r>
          <w:rPr>
            <w:noProof/>
          </w:rPr>
          <w:fldChar w:fldCharType="begin"/>
        </w:r>
        <w:r>
          <w:rPr>
            <w:noProof/>
          </w:rPr>
          <w:instrText>PAGE   \* MERGEFORMAT</w:instrText>
        </w:r>
        <w:r>
          <w:rPr>
            <w:noProof/>
          </w:rPr>
          <w:fldChar w:fldCharType="separate"/>
        </w:r>
        <w:r w:rsidR="00C06EDF">
          <w:rPr>
            <w:noProof/>
          </w:rPr>
          <w:t>23</w:t>
        </w:r>
        <w:r>
          <w:rPr>
            <w:noProof/>
          </w:rPr>
          <w:fldChar w:fldCharType="end"/>
        </w:r>
      </w:p>
    </w:sdtContent>
  </w:sdt>
  <w:p w:rsidR="00E6017E" w:rsidRDefault="00E6017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3C1" w:rsidRDefault="00A313C1" w:rsidP="00D65B36">
      <w:pPr>
        <w:spacing w:after="0" w:line="240" w:lineRule="auto"/>
      </w:pPr>
      <w:r>
        <w:separator/>
      </w:r>
    </w:p>
  </w:footnote>
  <w:footnote w:type="continuationSeparator" w:id="0">
    <w:p w:rsidR="00A313C1" w:rsidRDefault="00A313C1" w:rsidP="00D65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D0B"/>
    <w:multiLevelType w:val="hybridMultilevel"/>
    <w:tmpl w:val="E61448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F002FBB"/>
    <w:multiLevelType w:val="hybridMultilevel"/>
    <w:tmpl w:val="378C5E08"/>
    <w:lvl w:ilvl="0" w:tplc="6AAA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894CCF"/>
    <w:multiLevelType w:val="hybridMultilevel"/>
    <w:tmpl w:val="F328FC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01A4C09"/>
    <w:multiLevelType w:val="hybridMultilevel"/>
    <w:tmpl w:val="942841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2C14270"/>
    <w:multiLevelType w:val="hybridMultilevel"/>
    <w:tmpl w:val="013A5FAC"/>
    <w:lvl w:ilvl="0" w:tplc="D1D8DB6A">
      <w:start w:val="1"/>
      <w:numFmt w:val="decimal"/>
      <w:lvlText w:val="%1"/>
      <w:lvlJc w:val="left"/>
      <w:pPr>
        <w:ind w:left="720" w:hanging="360"/>
      </w:pPr>
      <w:rPr>
        <w:rFonts w:hint="default"/>
      </w:rPr>
    </w:lvl>
    <w:lvl w:ilvl="1" w:tplc="64047ABA">
      <w:start w:val="1"/>
      <w:numFmt w:val="decimal"/>
      <w:lvlText w:val="%2."/>
      <w:lvlJc w:val="left"/>
      <w:pPr>
        <w:ind w:left="1440" w:hanging="360"/>
      </w:pPr>
      <w:rPr>
        <w:rFonts w:hint="default"/>
      </w:rPr>
    </w:lvl>
    <w:lvl w:ilvl="2" w:tplc="EBDE529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5B0EDE"/>
    <w:multiLevelType w:val="hybridMultilevel"/>
    <w:tmpl w:val="1E0286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DAF2CD8"/>
    <w:multiLevelType w:val="hybridMultilevel"/>
    <w:tmpl w:val="0E7269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425A38B8"/>
    <w:multiLevelType w:val="hybridMultilevel"/>
    <w:tmpl w:val="6FF0D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7D276F2"/>
    <w:multiLevelType w:val="hybridMultilevel"/>
    <w:tmpl w:val="F4C84A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90631E3"/>
    <w:multiLevelType w:val="hybridMultilevel"/>
    <w:tmpl w:val="20BC3D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A0A1CB1"/>
    <w:multiLevelType w:val="hybridMultilevel"/>
    <w:tmpl w:val="B65428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1112CF4"/>
    <w:multiLevelType w:val="hybridMultilevel"/>
    <w:tmpl w:val="5E405414"/>
    <w:lvl w:ilvl="0" w:tplc="04190001">
      <w:start w:val="1"/>
      <w:numFmt w:val="bullet"/>
      <w:lvlText w:val=""/>
      <w:lvlJc w:val="left"/>
      <w:pPr>
        <w:ind w:left="1800" w:hanging="360"/>
      </w:pPr>
      <w:rPr>
        <w:rFonts w:ascii="Symbol" w:hAnsi="Symbol" w:hint="default"/>
      </w:rPr>
    </w:lvl>
    <w:lvl w:ilvl="1" w:tplc="FF646478">
      <w:start w:val="6"/>
      <w:numFmt w:val="bullet"/>
      <w:lvlText w:val="•"/>
      <w:lvlJc w:val="left"/>
      <w:pPr>
        <w:ind w:left="2520" w:hanging="360"/>
      </w:pPr>
      <w:rPr>
        <w:rFonts w:ascii="Times New Roman" w:eastAsiaTheme="minorEastAsia" w:hAnsi="Times New Roman" w:cs="Times New Roman"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576D4593"/>
    <w:multiLevelType w:val="hybridMultilevel"/>
    <w:tmpl w:val="9C1438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8836CA3"/>
    <w:multiLevelType w:val="hybridMultilevel"/>
    <w:tmpl w:val="D3B41B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1">
      <w:start w:val="1"/>
      <w:numFmt w:val="bullet"/>
      <w:lvlText w:val=""/>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AB926D4"/>
    <w:multiLevelType w:val="hybridMultilevel"/>
    <w:tmpl w:val="C4B01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46E1BCB"/>
    <w:multiLevelType w:val="hybridMultilevel"/>
    <w:tmpl w:val="00169D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52E57B9"/>
    <w:multiLevelType w:val="hybridMultilevel"/>
    <w:tmpl w:val="144E37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5823E64"/>
    <w:multiLevelType w:val="hybridMultilevel"/>
    <w:tmpl w:val="6A8C01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6206A55"/>
    <w:multiLevelType w:val="hybridMultilevel"/>
    <w:tmpl w:val="2F448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6B42C89"/>
    <w:multiLevelType w:val="hybridMultilevel"/>
    <w:tmpl w:val="5B5EB510"/>
    <w:lvl w:ilvl="0" w:tplc="5F1C29D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A3E7BF0"/>
    <w:multiLevelType w:val="hybridMultilevel"/>
    <w:tmpl w:val="13F8591E"/>
    <w:lvl w:ilvl="0" w:tplc="47CE2612">
      <w:start w:val="1"/>
      <w:numFmt w:val="decimal"/>
      <w:lvlText w:val="%1."/>
      <w:lvlJc w:val="left"/>
      <w:pPr>
        <w:tabs>
          <w:tab w:val="num" w:pos="720"/>
        </w:tabs>
        <w:ind w:left="720" w:hanging="360"/>
      </w:pPr>
    </w:lvl>
    <w:lvl w:ilvl="1" w:tplc="FE7459F0">
      <w:numFmt w:val="none"/>
      <w:lvlText w:val=""/>
      <w:lvlJc w:val="left"/>
      <w:pPr>
        <w:tabs>
          <w:tab w:val="num" w:pos="360"/>
        </w:tabs>
        <w:ind w:left="0" w:firstLine="0"/>
      </w:pPr>
    </w:lvl>
    <w:lvl w:ilvl="2" w:tplc="A7363042">
      <w:numFmt w:val="none"/>
      <w:lvlText w:val=""/>
      <w:lvlJc w:val="left"/>
      <w:pPr>
        <w:tabs>
          <w:tab w:val="num" w:pos="360"/>
        </w:tabs>
        <w:ind w:left="0" w:firstLine="0"/>
      </w:pPr>
    </w:lvl>
    <w:lvl w:ilvl="3" w:tplc="C82E21F2">
      <w:numFmt w:val="none"/>
      <w:lvlText w:val=""/>
      <w:lvlJc w:val="left"/>
      <w:pPr>
        <w:tabs>
          <w:tab w:val="num" w:pos="360"/>
        </w:tabs>
        <w:ind w:left="0" w:firstLine="0"/>
      </w:pPr>
    </w:lvl>
    <w:lvl w:ilvl="4" w:tplc="B34E6ED2">
      <w:numFmt w:val="none"/>
      <w:lvlText w:val=""/>
      <w:lvlJc w:val="left"/>
      <w:pPr>
        <w:tabs>
          <w:tab w:val="num" w:pos="360"/>
        </w:tabs>
        <w:ind w:left="0" w:firstLine="0"/>
      </w:pPr>
    </w:lvl>
    <w:lvl w:ilvl="5" w:tplc="002C1818">
      <w:numFmt w:val="none"/>
      <w:lvlText w:val=""/>
      <w:lvlJc w:val="left"/>
      <w:pPr>
        <w:tabs>
          <w:tab w:val="num" w:pos="360"/>
        </w:tabs>
        <w:ind w:left="0" w:firstLine="0"/>
      </w:pPr>
    </w:lvl>
    <w:lvl w:ilvl="6" w:tplc="BCE66668">
      <w:numFmt w:val="none"/>
      <w:lvlText w:val=""/>
      <w:lvlJc w:val="left"/>
      <w:pPr>
        <w:tabs>
          <w:tab w:val="num" w:pos="360"/>
        </w:tabs>
        <w:ind w:left="0" w:firstLine="0"/>
      </w:pPr>
    </w:lvl>
    <w:lvl w:ilvl="7" w:tplc="43C41058">
      <w:numFmt w:val="none"/>
      <w:lvlText w:val=""/>
      <w:lvlJc w:val="left"/>
      <w:pPr>
        <w:tabs>
          <w:tab w:val="num" w:pos="360"/>
        </w:tabs>
        <w:ind w:left="0" w:firstLine="0"/>
      </w:pPr>
    </w:lvl>
    <w:lvl w:ilvl="8" w:tplc="83C0C0CC">
      <w:numFmt w:val="none"/>
      <w:lvlText w:val=""/>
      <w:lvlJc w:val="left"/>
      <w:pPr>
        <w:tabs>
          <w:tab w:val="num" w:pos="360"/>
        </w:tabs>
        <w:ind w:left="0" w:firstLine="0"/>
      </w:pPr>
    </w:lvl>
  </w:abstractNum>
  <w:abstractNum w:abstractNumId="21" w15:restartNumberingAfterBreak="0">
    <w:nsid w:val="7D916EA3"/>
    <w:multiLevelType w:val="hybridMultilevel"/>
    <w:tmpl w:val="4540196C"/>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4"/>
  </w:num>
  <w:num w:numId="4">
    <w:abstractNumId w:val="8"/>
  </w:num>
  <w:num w:numId="5">
    <w:abstractNumId w:val="16"/>
  </w:num>
  <w:num w:numId="6">
    <w:abstractNumId w:val="7"/>
  </w:num>
  <w:num w:numId="7">
    <w:abstractNumId w:val="10"/>
  </w:num>
  <w:num w:numId="8">
    <w:abstractNumId w:val="12"/>
  </w:num>
  <w:num w:numId="9">
    <w:abstractNumId w:val="2"/>
  </w:num>
  <w:num w:numId="10">
    <w:abstractNumId w:val="17"/>
  </w:num>
  <w:num w:numId="11">
    <w:abstractNumId w:val="18"/>
  </w:num>
  <w:num w:numId="12">
    <w:abstractNumId w:val="9"/>
  </w:num>
  <w:num w:numId="13">
    <w:abstractNumId w:val="5"/>
  </w:num>
  <w:num w:numId="14">
    <w:abstractNumId w:val="11"/>
  </w:num>
  <w:num w:numId="15">
    <w:abstractNumId w:val="14"/>
  </w:num>
  <w:num w:numId="16">
    <w:abstractNumId w:val="3"/>
  </w:num>
  <w:num w:numId="17">
    <w:abstractNumId w:val="6"/>
  </w:num>
  <w:num w:numId="18">
    <w:abstractNumId w:val="13"/>
  </w:num>
  <w:num w:numId="19">
    <w:abstractNumId w:val="21"/>
  </w:num>
  <w:num w:numId="20">
    <w:abstractNumId w:val="15"/>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9F"/>
    <w:rsid w:val="00080A7B"/>
    <w:rsid w:val="00094C27"/>
    <w:rsid w:val="000C79C5"/>
    <w:rsid w:val="0017046C"/>
    <w:rsid w:val="00170A8B"/>
    <w:rsid w:val="00193CFC"/>
    <w:rsid w:val="001B523A"/>
    <w:rsid w:val="001D09CA"/>
    <w:rsid w:val="001D2990"/>
    <w:rsid w:val="00232143"/>
    <w:rsid w:val="002755A7"/>
    <w:rsid w:val="002D5246"/>
    <w:rsid w:val="002F6AD2"/>
    <w:rsid w:val="00341370"/>
    <w:rsid w:val="00394B9B"/>
    <w:rsid w:val="004101D4"/>
    <w:rsid w:val="00416746"/>
    <w:rsid w:val="004901F8"/>
    <w:rsid w:val="004A1AEA"/>
    <w:rsid w:val="004C0DEA"/>
    <w:rsid w:val="004E09D1"/>
    <w:rsid w:val="00512DD9"/>
    <w:rsid w:val="005377AB"/>
    <w:rsid w:val="005911CA"/>
    <w:rsid w:val="005A6D35"/>
    <w:rsid w:val="00604AAE"/>
    <w:rsid w:val="00641147"/>
    <w:rsid w:val="00644523"/>
    <w:rsid w:val="006A5B48"/>
    <w:rsid w:val="0078618C"/>
    <w:rsid w:val="007B6F58"/>
    <w:rsid w:val="007C3411"/>
    <w:rsid w:val="00800C4A"/>
    <w:rsid w:val="00832991"/>
    <w:rsid w:val="00844263"/>
    <w:rsid w:val="00872626"/>
    <w:rsid w:val="00876A7F"/>
    <w:rsid w:val="008A546D"/>
    <w:rsid w:val="00906B57"/>
    <w:rsid w:val="00956572"/>
    <w:rsid w:val="00981C63"/>
    <w:rsid w:val="009C2F05"/>
    <w:rsid w:val="009D6AAE"/>
    <w:rsid w:val="00A313C1"/>
    <w:rsid w:val="00AA39F5"/>
    <w:rsid w:val="00B978D0"/>
    <w:rsid w:val="00BD2CBC"/>
    <w:rsid w:val="00BE1CEB"/>
    <w:rsid w:val="00C06EDF"/>
    <w:rsid w:val="00C64CAC"/>
    <w:rsid w:val="00C70B4B"/>
    <w:rsid w:val="00C87515"/>
    <w:rsid w:val="00CB066A"/>
    <w:rsid w:val="00CB2BC7"/>
    <w:rsid w:val="00CF3FED"/>
    <w:rsid w:val="00D65499"/>
    <w:rsid w:val="00D65B36"/>
    <w:rsid w:val="00E13AB0"/>
    <w:rsid w:val="00E3182A"/>
    <w:rsid w:val="00E545C4"/>
    <w:rsid w:val="00E6017E"/>
    <w:rsid w:val="00E61A78"/>
    <w:rsid w:val="00E65ED2"/>
    <w:rsid w:val="00E73A9F"/>
    <w:rsid w:val="00E829AF"/>
    <w:rsid w:val="00E960DC"/>
    <w:rsid w:val="00EE16E7"/>
    <w:rsid w:val="00EF2689"/>
    <w:rsid w:val="00F344E5"/>
    <w:rsid w:val="00F37111"/>
    <w:rsid w:val="00FC30D7"/>
    <w:rsid w:val="00FE6A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1385"/>
  <w15:docId w15:val="{5FB9B2C7-8EB8-4D0B-AB37-305739FF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B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3A9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E73A9F"/>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E73A9F"/>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E73A9F"/>
    <w:rPr>
      <w:rFonts w:ascii="Tahoma" w:eastAsiaTheme="minorHAnsi" w:hAnsi="Tahoma" w:cs="Tahoma"/>
      <w:sz w:val="16"/>
      <w:szCs w:val="16"/>
      <w:lang w:eastAsia="en-US"/>
    </w:rPr>
  </w:style>
  <w:style w:type="paragraph" w:styleId="a6">
    <w:name w:val="header"/>
    <w:basedOn w:val="a"/>
    <w:link w:val="a7"/>
    <w:uiPriority w:val="99"/>
    <w:unhideWhenUsed/>
    <w:rsid w:val="00E73A9F"/>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E73A9F"/>
    <w:rPr>
      <w:rFonts w:eastAsiaTheme="minorHAnsi"/>
      <w:lang w:eastAsia="en-US"/>
    </w:rPr>
  </w:style>
  <w:style w:type="paragraph" w:styleId="a8">
    <w:name w:val="footer"/>
    <w:basedOn w:val="a"/>
    <w:link w:val="a9"/>
    <w:uiPriority w:val="99"/>
    <w:unhideWhenUsed/>
    <w:rsid w:val="00E73A9F"/>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E73A9F"/>
    <w:rPr>
      <w:rFonts w:eastAsiaTheme="minorHAnsi"/>
      <w:lang w:eastAsia="en-US"/>
    </w:rPr>
  </w:style>
  <w:style w:type="paragraph" w:styleId="aa">
    <w:name w:val="List Paragraph"/>
    <w:basedOn w:val="a"/>
    <w:uiPriority w:val="34"/>
    <w:qFormat/>
    <w:rsid w:val="00E73A9F"/>
    <w:pPr>
      <w:ind w:left="720"/>
      <w:contextualSpacing/>
    </w:pPr>
  </w:style>
  <w:style w:type="character" w:customStyle="1" w:styleId="apple-converted-space">
    <w:name w:val="apple-converted-space"/>
    <w:basedOn w:val="a0"/>
    <w:rsid w:val="00E73A9F"/>
  </w:style>
  <w:style w:type="paragraph" w:styleId="ab">
    <w:name w:val="Normal (Web)"/>
    <w:basedOn w:val="a"/>
    <w:uiPriority w:val="99"/>
    <w:semiHidden/>
    <w:unhideWhenUsed/>
    <w:rsid w:val="00E73A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7">
    <w:name w:val="c0 c7"/>
    <w:basedOn w:val="a0"/>
    <w:rsid w:val="00E73A9F"/>
  </w:style>
  <w:style w:type="character" w:customStyle="1" w:styleId="c0">
    <w:name w:val="c0"/>
    <w:basedOn w:val="a0"/>
    <w:rsid w:val="00E73A9F"/>
  </w:style>
  <w:style w:type="paragraph" w:customStyle="1" w:styleId="10">
    <w:name w:val="Без интервала1"/>
    <w:rsid w:val="00E73A9F"/>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11">
    <w:name w:val="Абзац списка1"/>
    <w:basedOn w:val="a"/>
    <w:rsid w:val="00E73A9F"/>
    <w:pPr>
      <w:suppressAutoHyphens/>
      <w:spacing w:after="0" w:line="100" w:lineRule="atLeast"/>
      <w:ind w:left="720"/>
    </w:pPr>
    <w:rPr>
      <w:rFonts w:ascii="Times New Roman" w:eastAsia="Times New Roman" w:hAnsi="Times New Roman" w:cs="Calibri"/>
      <w:kern w:val="1"/>
      <w:sz w:val="24"/>
      <w:szCs w:val="24"/>
      <w:lang w:eastAsia="ar-SA"/>
    </w:rPr>
  </w:style>
  <w:style w:type="paragraph" w:customStyle="1" w:styleId="12">
    <w:name w:val="Обычный (веб)1"/>
    <w:basedOn w:val="a"/>
    <w:rsid w:val="00E73A9F"/>
    <w:pPr>
      <w:suppressAutoHyphens/>
      <w:spacing w:before="28" w:after="100" w:line="100" w:lineRule="atLeast"/>
    </w:pPr>
    <w:rPr>
      <w:rFonts w:ascii="Times New Roman" w:eastAsia="Times New Roman" w:hAnsi="Times New Roman" w:cs="Times New Roman"/>
      <w:kern w:val="1"/>
      <w:sz w:val="24"/>
      <w:szCs w:val="24"/>
      <w:lang w:eastAsia="ar-SA"/>
    </w:rPr>
  </w:style>
  <w:style w:type="character" w:customStyle="1" w:styleId="c0c4">
    <w:name w:val="c0 c4"/>
    <w:basedOn w:val="a0"/>
    <w:rsid w:val="00E73A9F"/>
  </w:style>
  <w:style w:type="paragraph" w:styleId="ac">
    <w:name w:val="Body Text"/>
    <w:basedOn w:val="a"/>
    <w:link w:val="ad"/>
    <w:uiPriority w:val="1"/>
    <w:qFormat/>
    <w:rsid w:val="00E73A9F"/>
    <w:pPr>
      <w:widowControl w:val="0"/>
      <w:spacing w:before="5" w:after="0" w:line="240" w:lineRule="auto"/>
      <w:ind w:left="102" w:firstLine="707"/>
    </w:pPr>
    <w:rPr>
      <w:rFonts w:ascii="Times New Roman" w:eastAsia="Times New Roman" w:hAnsi="Times New Roman" w:cs="Times New Roman"/>
      <w:sz w:val="28"/>
      <w:szCs w:val="28"/>
      <w:lang w:val="en-US"/>
    </w:rPr>
  </w:style>
  <w:style w:type="character" w:customStyle="1" w:styleId="ad">
    <w:name w:val="Основной текст Знак"/>
    <w:basedOn w:val="a0"/>
    <w:link w:val="ac"/>
    <w:uiPriority w:val="1"/>
    <w:rsid w:val="00E73A9F"/>
    <w:rPr>
      <w:rFonts w:ascii="Times New Roman" w:eastAsia="Times New Roman" w:hAnsi="Times New Roman" w:cs="Times New Roman"/>
      <w:sz w:val="28"/>
      <w:szCs w:val="28"/>
      <w:lang w:val="en-US"/>
    </w:rPr>
  </w:style>
  <w:style w:type="character" w:customStyle="1" w:styleId="c0c4c7">
    <w:name w:val="c0 c4 c7"/>
    <w:basedOn w:val="a0"/>
    <w:rsid w:val="00E73A9F"/>
  </w:style>
  <w:style w:type="paragraph" w:customStyle="1" w:styleId="c49">
    <w:name w:val="c49"/>
    <w:basedOn w:val="a"/>
    <w:rsid w:val="00E73A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E73A9F"/>
  </w:style>
  <w:style w:type="character" w:customStyle="1" w:styleId="c03">
    <w:name w:val="c03"/>
    <w:basedOn w:val="a0"/>
    <w:rsid w:val="00E73A9F"/>
    <w:rPr>
      <w:rFonts w:ascii="Times New Roman" w:hAnsi="Times New Roman" w:cs="Times New Roman" w:hint="default"/>
      <w:sz w:val="28"/>
      <w:szCs w:val="28"/>
    </w:rPr>
  </w:style>
  <w:style w:type="table" w:customStyle="1" w:styleId="2">
    <w:name w:val="Сетка таблицы2"/>
    <w:basedOn w:val="a1"/>
    <w:next w:val="a3"/>
    <w:uiPriority w:val="39"/>
    <w:rsid w:val="00E6017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442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8FF3B-BA51-4BF0-ABDF-29C2B57A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17740</Words>
  <Characters>101119</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7</cp:revision>
  <cp:lastPrinted>2019-01-25T07:59:00Z</cp:lastPrinted>
  <dcterms:created xsi:type="dcterms:W3CDTF">2019-02-13T10:57:00Z</dcterms:created>
  <dcterms:modified xsi:type="dcterms:W3CDTF">2020-10-20T14:17:00Z</dcterms:modified>
</cp:coreProperties>
</file>