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07" w:rsidRDefault="004A5907" w:rsidP="004A5907">
      <w:pPr>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4A5907" w:rsidRPr="00554F1F" w:rsidTr="001E3EAB">
        <w:tc>
          <w:tcPr>
            <w:tcW w:w="5103" w:type="dxa"/>
          </w:tcPr>
          <w:p w:rsidR="004A5907" w:rsidRPr="008E526F" w:rsidRDefault="004A5907" w:rsidP="001E3EAB">
            <w:pPr>
              <w:ind w:left="176"/>
              <w:rPr>
                <w:rFonts w:ascii="Times New Roman" w:hAnsi="Times New Roman" w:cs="Times New Roman"/>
                <w:color w:val="auto"/>
              </w:rPr>
            </w:pPr>
          </w:p>
        </w:tc>
        <w:tc>
          <w:tcPr>
            <w:tcW w:w="4820" w:type="dxa"/>
          </w:tcPr>
          <w:p w:rsidR="004A5907" w:rsidRPr="008E526F" w:rsidRDefault="004A5907" w:rsidP="001E3EAB">
            <w:pPr>
              <w:ind w:left="176"/>
              <w:rPr>
                <w:rFonts w:ascii="Times New Roman" w:hAnsi="Times New Roman" w:cs="Times New Roman"/>
                <w:color w:val="auto"/>
              </w:rPr>
            </w:pPr>
          </w:p>
          <w:p w:rsidR="004A5907" w:rsidRPr="008E526F" w:rsidRDefault="004A5907" w:rsidP="001E3EAB">
            <w:pPr>
              <w:ind w:left="176"/>
              <w:rPr>
                <w:rFonts w:ascii="Times New Roman" w:hAnsi="Times New Roman" w:cs="Times New Roman"/>
                <w:color w:val="auto"/>
              </w:rPr>
            </w:pPr>
            <w:r w:rsidRPr="008E526F">
              <w:rPr>
                <w:rFonts w:ascii="Times New Roman" w:hAnsi="Times New Roman" w:cs="Times New Roman"/>
                <w:color w:val="auto"/>
              </w:rPr>
              <w:t>Приложение №</w:t>
            </w:r>
            <w:r w:rsidR="008E526F" w:rsidRPr="008E526F">
              <w:rPr>
                <w:rFonts w:ascii="Times New Roman" w:hAnsi="Times New Roman" w:cs="Times New Roman"/>
                <w:color w:val="auto"/>
              </w:rPr>
              <w:t xml:space="preserve"> 1</w:t>
            </w:r>
          </w:p>
          <w:p w:rsidR="004A5907" w:rsidRPr="008E526F" w:rsidRDefault="004A5907" w:rsidP="001E3EAB">
            <w:pPr>
              <w:rPr>
                <w:rFonts w:ascii="Times New Roman" w:hAnsi="Times New Roman" w:cs="Times New Roman"/>
                <w:color w:val="auto"/>
              </w:rPr>
            </w:pPr>
            <w:r w:rsidRPr="008E526F">
              <w:rPr>
                <w:rFonts w:ascii="Times New Roman" w:hAnsi="Times New Roman" w:cs="Times New Roman"/>
                <w:color w:val="auto"/>
              </w:rPr>
              <w:t xml:space="preserve">к АООП образования обучающихся с умственной отсталостью </w:t>
            </w:r>
            <w:r w:rsidR="00DE78E8" w:rsidRPr="008E526F">
              <w:rPr>
                <w:rFonts w:ascii="Times New Roman" w:hAnsi="Times New Roman" w:cs="Times New Roman"/>
                <w:color w:val="auto"/>
              </w:rPr>
              <w:t>(вариант 1)</w:t>
            </w:r>
          </w:p>
          <w:p w:rsidR="004A5907" w:rsidRPr="008E526F" w:rsidRDefault="004A5907" w:rsidP="001E3EAB">
            <w:pPr>
              <w:rPr>
                <w:rFonts w:ascii="Times New Roman" w:hAnsi="Times New Roman" w:cs="Times New Roman"/>
                <w:color w:val="auto"/>
              </w:rPr>
            </w:pPr>
          </w:p>
          <w:p w:rsidR="004A5907" w:rsidRPr="008E526F" w:rsidRDefault="004A5907" w:rsidP="001E3EAB">
            <w:pPr>
              <w:rPr>
                <w:rFonts w:ascii="Times New Roman" w:hAnsi="Times New Roman" w:cs="Times New Roman"/>
                <w:color w:val="auto"/>
              </w:rPr>
            </w:pPr>
          </w:p>
          <w:p w:rsidR="004A5907" w:rsidRPr="008E526F" w:rsidRDefault="004A5907" w:rsidP="001E3EAB">
            <w:pPr>
              <w:rPr>
                <w:rFonts w:ascii="Times New Roman" w:hAnsi="Times New Roman" w:cs="Times New Roman"/>
                <w:color w:val="auto"/>
              </w:rPr>
            </w:pPr>
          </w:p>
          <w:p w:rsidR="004A5907" w:rsidRPr="008E526F" w:rsidRDefault="004A5907" w:rsidP="001E3EAB">
            <w:pPr>
              <w:rPr>
                <w:rFonts w:ascii="Times New Roman" w:hAnsi="Times New Roman" w:cs="Times New Roman"/>
                <w:color w:val="auto"/>
              </w:rPr>
            </w:pPr>
          </w:p>
        </w:tc>
      </w:tr>
    </w:tbl>
    <w:p w:rsidR="004A5907" w:rsidRDefault="004A5907" w:rsidP="004A5907">
      <w:pPr>
        <w:tabs>
          <w:tab w:val="left" w:pos="3031"/>
        </w:tabs>
      </w:pPr>
      <w:r>
        <w:tab/>
      </w:r>
    </w:p>
    <w:p w:rsidR="004A5907" w:rsidRDefault="004A5907" w:rsidP="004A5907">
      <w:pPr>
        <w:tabs>
          <w:tab w:val="left" w:pos="3031"/>
        </w:tabs>
      </w:pPr>
    </w:p>
    <w:p w:rsidR="004A5907" w:rsidRDefault="004A5907" w:rsidP="004A5907">
      <w:pPr>
        <w:tabs>
          <w:tab w:val="left" w:pos="3031"/>
        </w:tabs>
      </w:pPr>
    </w:p>
    <w:p w:rsidR="004A5907" w:rsidRPr="00FC6DD1" w:rsidRDefault="004A5907" w:rsidP="004A5907">
      <w:pPr>
        <w:tabs>
          <w:tab w:val="left" w:pos="3031"/>
        </w:tabs>
        <w:rPr>
          <w:sz w:val="6"/>
        </w:rPr>
      </w:pPr>
    </w:p>
    <w:p w:rsidR="004A5907" w:rsidRDefault="004A5907" w:rsidP="004A5907">
      <w:pPr>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4A5907" w:rsidRDefault="004A5907" w:rsidP="004A5907">
      <w:pPr>
        <w:jc w:val="center"/>
        <w:rPr>
          <w:rFonts w:ascii="Times New Roman" w:hAnsi="Times New Roman" w:cs="Times New Roman"/>
          <w:b/>
          <w:sz w:val="40"/>
          <w:szCs w:val="28"/>
        </w:rPr>
      </w:pPr>
      <w:r>
        <w:rPr>
          <w:rFonts w:ascii="Times New Roman" w:hAnsi="Times New Roman" w:cs="Times New Roman"/>
          <w:b/>
          <w:sz w:val="40"/>
          <w:szCs w:val="28"/>
        </w:rPr>
        <w:t>по истории</w:t>
      </w:r>
      <w:r w:rsidR="00573AB7">
        <w:rPr>
          <w:rFonts w:ascii="Times New Roman" w:hAnsi="Times New Roman" w:cs="Times New Roman"/>
          <w:b/>
          <w:sz w:val="40"/>
          <w:szCs w:val="28"/>
        </w:rPr>
        <w:t xml:space="preserve"> Отечества</w:t>
      </w:r>
    </w:p>
    <w:p w:rsidR="004A5907" w:rsidRDefault="00573AB7" w:rsidP="004A5907">
      <w:pPr>
        <w:jc w:val="center"/>
        <w:rPr>
          <w:rFonts w:ascii="Times New Roman" w:hAnsi="Times New Roman" w:cs="Times New Roman"/>
          <w:b/>
          <w:sz w:val="40"/>
          <w:szCs w:val="28"/>
        </w:rPr>
      </w:pPr>
      <w:r>
        <w:rPr>
          <w:rFonts w:ascii="Times New Roman" w:hAnsi="Times New Roman" w:cs="Times New Roman"/>
          <w:b/>
          <w:sz w:val="40"/>
          <w:szCs w:val="28"/>
        </w:rPr>
        <w:t>7</w:t>
      </w:r>
      <w:r w:rsidR="0079204A">
        <w:rPr>
          <w:rFonts w:ascii="Times New Roman" w:hAnsi="Times New Roman" w:cs="Times New Roman"/>
          <w:b/>
          <w:sz w:val="40"/>
          <w:szCs w:val="28"/>
        </w:rPr>
        <w:t xml:space="preserve"> – 9 класс</w:t>
      </w:r>
    </w:p>
    <w:p w:rsidR="004A5907" w:rsidRDefault="004A5907" w:rsidP="004A5907">
      <w:pPr>
        <w:jc w:val="center"/>
        <w:rPr>
          <w:rFonts w:ascii="Times New Roman" w:hAnsi="Times New Roman" w:cs="Times New Roman"/>
          <w:b/>
          <w:sz w:val="40"/>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BA7FDA" w:rsidRDefault="00BA7FDA" w:rsidP="004A5907">
      <w:pPr>
        <w:jc w:val="center"/>
        <w:rPr>
          <w:rFonts w:ascii="Times New Roman" w:hAnsi="Times New Roman" w:cs="Times New Roman"/>
          <w:b/>
          <w:sz w:val="44"/>
          <w:szCs w:val="28"/>
        </w:rPr>
      </w:pPr>
    </w:p>
    <w:p w:rsidR="00BA7FDA" w:rsidRDefault="00BA7FDA" w:rsidP="00F0239C">
      <w:pPr>
        <w:widowControl/>
        <w:tabs>
          <w:tab w:val="left" w:pos="4086"/>
        </w:tabs>
        <w:spacing w:after="200" w:line="276" w:lineRule="auto"/>
        <w:rPr>
          <w:rFonts w:ascii="Times New Roman" w:hAnsi="Times New Roman" w:cs="Times New Roman"/>
          <w:b/>
          <w:sz w:val="44"/>
          <w:szCs w:val="28"/>
        </w:rPr>
      </w:pPr>
    </w:p>
    <w:p w:rsidR="00F0239C" w:rsidRDefault="00F0239C" w:rsidP="00F0239C">
      <w:pPr>
        <w:widowControl/>
        <w:tabs>
          <w:tab w:val="left" w:pos="4086"/>
        </w:tabs>
        <w:spacing w:after="200" w:line="276" w:lineRule="auto"/>
        <w:rPr>
          <w:rFonts w:ascii="Times New Roman" w:eastAsia="Times New Roman" w:hAnsi="Times New Roman" w:cs="Times New Roman"/>
          <w:b/>
          <w:color w:val="auto"/>
          <w:sz w:val="28"/>
          <w:szCs w:val="28"/>
          <w:lang w:bidi="ar-SA"/>
        </w:rPr>
      </w:pPr>
    </w:p>
    <w:p w:rsidR="00BA7FDA" w:rsidRDefault="00BA7FDA" w:rsidP="004F7879">
      <w:pPr>
        <w:pStyle w:val="30"/>
        <w:shd w:val="clear" w:color="auto" w:fill="auto"/>
        <w:spacing w:after="75" w:line="260" w:lineRule="exact"/>
        <w:outlineLvl w:val="0"/>
        <w:rPr>
          <w:sz w:val="28"/>
          <w:szCs w:val="28"/>
        </w:rPr>
      </w:pPr>
      <w:bookmarkStart w:id="0" w:name="_Toc535493074"/>
    </w:p>
    <w:p w:rsidR="008E526F" w:rsidRDefault="008E526F" w:rsidP="004F7879">
      <w:pPr>
        <w:pStyle w:val="30"/>
        <w:shd w:val="clear" w:color="auto" w:fill="auto"/>
        <w:spacing w:after="75" w:line="260" w:lineRule="exact"/>
        <w:outlineLvl w:val="0"/>
        <w:rPr>
          <w:sz w:val="28"/>
          <w:szCs w:val="28"/>
        </w:rPr>
      </w:pPr>
    </w:p>
    <w:p w:rsidR="00BA7FDA" w:rsidRDefault="00BA7FDA" w:rsidP="004F7879">
      <w:pPr>
        <w:pStyle w:val="30"/>
        <w:shd w:val="clear" w:color="auto" w:fill="auto"/>
        <w:spacing w:after="75" w:line="260" w:lineRule="exact"/>
        <w:outlineLvl w:val="0"/>
        <w:rPr>
          <w:sz w:val="28"/>
          <w:szCs w:val="28"/>
        </w:rPr>
      </w:pPr>
    </w:p>
    <w:p w:rsidR="004F7234" w:rsidRDefault="00B606D3" w:rsidP="00BA7FDA">
      <w:pPr>
        <w:pStyle w:val="30"/>
        <w:numPr>
          <w:ilvl w:val="0"/>
          <w:numId w:val="15"/>
        </w:numPr>
        <w:shd w:val="clear" w:color="auto" w:fill="auto"/>
        <w:spacing w:after="75" w:line="260" w:lineRule="exact"/>
        <w:outlineLvl w:val="0"/>
        <w:rPr>
          <w:sz w:val="28"/>
          <w:szCs w:val="28"/>
        </w:rPr>
      </w:pPr>
      <w:r w:rsidRPr="004A4967">
        <w:rPr>
          <w:sz w:val="28"/>
          <w:szCs w:val="28"/>
        </w:rPr>
        <w:t>Пояснительная записка</w:t>
      </w:r>
      <w:bookmarkEnd w:id="0"/>
    </w:p>
    <w:p w:rsidR="001F6F99" w:rsidRPr="004A4967" w:rsidRDefault="001F6F99" w:rsidP="004F7879">
      <w:pPr>
        <w:pStyle w:val="30"/>
        <w:shd w:val="clear" w:color="auto" w:fill="auto"/>
        <w:spacing w:after="75" w:line="260" w:lineRule="exact"/>
        <w:outlineLvl w:val="0"/>
        <w:rPr>
          <w:sz w:val="28"/>
          <w:szCs w:val="28"/>
        </w:rPr>
      </w:pPr>
    </w:p>
    <w:p w:rsidR="004F7234" w:rsidRPr="004A4967" w:rsidRDefault="00B606D3" w:rsidP="00676CE9">
      <w:pPr>
        <w:pStyle w:val="20"/>
        <w:shd w:val="clear" w:color="auto" w:fill="auto"/>
        <w:spacing w:before="0" w:line="360" w:lineRule="auto"/>
        <w:ind w:firstLine="600"/>
        <w:rPr>
          <w:sz w:val="28"/>
          <w:szCs w:val="28"/>
        </w:rPr>
      </w:pPr>
      <w:r w:rsidRPr="004A4967">
        <w:rPr>
          <w:rStyle w:val="21"/>
          <w:sz w:val="28"/>
          <w:szCs w:val="28"/>
        </w:rPr>
        <w:t xml:space="preserve">Цель курса </w:t>
      </w:r>
      <w:r w:rsidRPr="004A4967">
        <w:rPr>
          <w:sz w:val="28"/>
          <w:szCs w:val="28"/>
        </w:rPr>
        <w:t>- формирование у воспитанников способности изучать разнообразный исторический материал и использовать его в своей деятельности.</w:t>
      </w:r>
    </w:p>
    <w:p w:rsidR="004F7234" w:rsidRPr="004A4967" w:rsidRDefault="00B606D3" w:rsidP="00676CE9">
      <w:pPr>
        <w:pStyle w:val="20"/>
        <w:shd w:val="clear" w:color="auto" w:fill="auto"/>
        <w:spacing w:before="0" w:line="360" w:lineRule="auto"/>
        <w:ind w:firstLine="600"/>
        <w:rPr>
          <w:sz w:val="28"/>
          <w:szCs w:val="28"/>
        </w:rPr>
      </w:pPr>
      <w:r w:rsidRPr="004A4967">
        <w:rPr>
          <w:sz w:val="28"/>
          <w:szCs w:val="28"/>
        </w:rPr>
        <w:t xml:space="preserve">Основными </w:t>
      </w:r>
      <w:r w:rsidRPr="004A4967">
        <w:rPr>
          <w:rStyle w:val="21"/>
          <w:sz w:val="28"/>
          <w:szCs w:val="28"/>
        </w:rPr>
        <w:t xml:space="preserve">задачами </w:t>
      </w:r>
      <w:r w:rsidRPr="004A4967">
        <w:rPr>
          <w:sz w:val="28"/>
          <w:szCs w:val="28"/>
        </w:rPr>
        <w:t>курса истории Отечества являются:</w:t>
      </w:r>
    </w:p>
    <w:p w:rsidR="004F7234" w:rsidRPr="004A4967" w:rsidRDefault="00B606D3" w:rsidP="00676CE9">
      <w:pPr>
        <w:pStyle w:val="20"/>
        <w:numPr>
          <w:ilvl w:val="0"/>
          <w:numId w:val="1"/>
        </w:numPr>
        <w:shd w:val="clear" w:color="auto" w:fill="auto"/>
        <w:tabs>
          <w:tab w:val="left" w:pos="733"/>
        </w:tabs>
        <w:spacing w:before="0" w:line="360" w:lineRule="auto"/>
        <w:ind w:left="740"/>
        <w:rPr>
          <w:sz w:val="28"/>
          <w:szCs w:val="28"/>
        </w:rPr>
      </w:pPr>
      <w:r w:rsidRPr="004A4967">
        <w:rPr>
          <w:sz w:val="28"/>
          <w:szCs w:val="28"/>
        </w:rPr>
        <w:t>освоение учащимися комплекса систематизированных знаний об истории Отечества, роли России как активного участника и творца всемирной истории;</w:t>
      </w:r>
    </w:p>
    <w:p w:rsidR="004F7234" w:rsidRPr="004A4967" w:rsidRDefault="00B606D3" w:rsidP="00676CE9">
      <w:pPr>
        <w:pStyle w:val="20"/>
        <w:numPr>
          <w:ilvl w:val="0"/>
          <w:numId w:val="1"/>
        </w:numPr>
        <w:shd w:val="clear" w:color="auto" w:fill="auto"/>
        <w:spacing w:before="0" w:line="360" w:lineRule="auto"/>
        <w:ind w:left="740"/>
        <w:rPr>
          <w:sz w:val="28"/>
          <w:szCs w:val="28"/>
        </w:rPr>
      </w:pPr>
      <w:r w:rsidRPr="004A4967">
        <w:rPr>
          <w:sz w:val="28"/>
          <w:szCs w:val="28"/>
        </w:rPr>
        <w:t xml:space="preserve"> 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4F7234" w:rsidRPr="004A4967" w:rsidRDefault="00B606D3" w:rsidP="00676CE9">
      <w:pPr>
        <w:pStyle w:val="20"/>
        <w:numPr>
          <w:ilvl w:val="0"/>
          <w:numId w:val="1"/>
        </w:numPr>
        <w:shd w:val="clear" w:color="auto" w:fill="auto"/>
        <w:spacing w:before="0" w:line="360" w:lineRule="auto"/>
        <w:ind w:left="740"/>
        <w:rPr>
          <w:sz w:val="28"/>
          <w:szCs w:val="28"/>
        </w:rPr>
      </w:pPr>
      <w:r w:rsidRPr="004A4967">
        <w:rPr>
          <w:sz w:val="28"/>
          <w:szCs w:val="28"/>
        </w:rPr>
        <w:t xml:space="preserve"> 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BA7FDA" w:rsidRDefault="00B606D3" w:rsidP="00DA0B41">
      <w:pPr>
        <w:pStyle w:val="20"/>
        <w:numPr>
          <w:ilvl w:val="0"/>
          <w:numId w:val="2"/>
        </w:numPr>
        <w:shd w:val="clear" w:color="auto" w:fill="auto"/>
        <w:tabs>
          <w:tab w:val="left" w:pos="733"/>
        </w:tabs>
        <w:spacing w:before="0" w:line="360" w:lineRule="auto"/>
        <w:ind w:left="800"/>
        <w:rPr>
          <w:sz w:val="28"/>
          <w:szCs w:val="28"/>
        </w:rPr>
      </w:pPr>
      <w:r w:rsidRPr="00BA7FDA">
        <w:rPr>
          <w:sz w:val="28"/>
          <w:szCs w:val="28"/>
        </w:rPr>
        <w:t>овладение учащимися умениями и навыками поиска и систематизации исторической информации;</w:t>
      </w:r>
    </w:p>
    <w:p w:rsidR="005E7B42" w:rsidRPr="00BA7FDA" w:rsidRDefault="00B606D3" w:rsidP="00DA0B41">
      <w:pPr>
        <w:pStyle w:val="20"/>
        <w:numPr>
          <w:ilvl w:val="0"/>
          <w:numId w:val="2"/>
        </w:numPr>
        <w:shd w:val="clear" w:color="auto" w:fill="auto"/>
        <w:tabs>
          <w:tab w:val="left" w:pos="733"/>
        </w:tabs>
        <w:spacing w:before="0" w:line="360" w:lineRule="auto"/>
        <w:ind w:left="800"/>
        <w:rPr>
          <w:sz w:val="28"/>
          <w:szCs w:val="28"/>
        </w:rPr>
      </w:pPr>
      <w:r w:rsidRPr="00BA7FDA">
        <w:rPr>
          <w:sz w:val="28"/>
          <w:szCs w:val="28"/>
        </w:rPr>
        <w:t>развитие элементарных навыков работы школьников с историческим материалом, умений работы с адаптированными текстами, исторической картой, тетрадью;</w:t>
      </w:r>
    </w:p>
    <w:p w:rsidR="004F7234" w:rsidRPr="005E7B42"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коррекция (исправление, ослабление, сглаживание) дефектов</w:t>
      </w:r>
      <w:r w:rsidR="005E7B42">
        <w:rPr>
          <w:sz w:val="28"/>
          <w:szCs w:val="28"/>
        </w:rPr>
        <w:t xml:space="preserve"> </w:t>
      </w:r>
      <w:r w:rsidRPr="005E7B42">
        <w:rPr>
          <w:sz w:val="28"/>
          <w:szCs w:val="28"/>
        </w:rPr>
        <w:t>психического и физического развития умственно отсталых детей;</w:t>
      </w:r>
    </w:p>
    <w:p w:rsidR="004F7234" w:rsidRPr="004A4967"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формирование эстетической восприимчивости, умения видеть и понимать красивое в искусстве и повседневной жизни;</w:t>
      </w:r>
    </w:p>
    <w:p w:rsidR="004F7234" w:rsidRPr="004A4967"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развитие элементарных творческих способностей (наклонностей);</w:t>
      </w:r>
    </w:p>
    <w:p w:rsidR="004A4967" w:rsidRPr="004A4967" w:rsidRDefault="00B606D3" w:rsidP="00676CE9">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практическая подготовка детей к самостоятельной жизни и труду</w:t>
      </w:r>
    </w:p>
    <w:p w:rsidR="00BA7FDA" w:rsidRDefault="00BA7FDA" w:rsidP="00BA7FDA">
      <w:pPr>
        <w:pStyle w:val="20"/>
        <w:shd w:val="clear" w:color="auto" w:fill="auto"/>
        <w:spacing w:before="0" w:line="360" w:lineRule="auto"/>
        <w:ind w:firstLine="600"/>
        <w:jc w:val="center"/>
        <w:rPr>
          <w:b/>
          <w:sz w:val="28"/>
          <w:szCs w:val="28"/>
        </w:rPr>
      </w:pPr>
    </w:p>
    <w:p w:rsidR="00BA7FDA" w:rsidRPr="001E3EAB" w:rsidRDefault="00BA7FDA" w:rsidP="00BA7FDA">
      <w:pPr>
        <w:pStyle w:val="20"/>
        <w:numPr>
          <w:ilvl w:val="0"/>
          <w:numId w:val="15"/>
        </w:numPr>
        <w:shd w:val="clear" w:color="auto" w:fill="auto"/>
        <w:spacing w:before="0" w:line="360" w:lineRule="auto"/>
        <w:jc w:val="center"/>
        <w:rPr>
          <w:b/>
          <w:sz w:val="28"/>
          <w:szCs w:val="28"/>
        </w:rPr>
      </w:pPr>
      <w:r w:rsidRPr="001E3EAB">
        <w:rPr>
          <w:b/>
          <w:sz w:val="28"/>
          <w:szCs w:val="28"/>
        </w:rPr>
        <w:t>Общая характеристика учебного предмета</w:t>
      </w:r>
    </w:p>
    <w:p w:rsidR="00BA7FDA" w:rsidRPr="004A4967" w:rsidRDefault="00BA7FDA" w:rsidP="00BA7FDA">
      <w:pPr>
        <w:pStyle w:val="20"/>
        <w:shd w:val="clear" w:color="auto" w:fill="auto"/>
        <w:spacing w:before="0" w:line="360" w:lineRule="auto"/>
        <w:ind w:firstLine="600"/>
        <w:rPr>
          <w:sz w:val="28"/>
          <w:szCs w:val="28"/>
        </w:rPr>
      </w:pPr>
      <w:r w:rsidRPr="004A4967">
        <w:rPr>
          <w:sz w:val="28"/>
          <w:szCs w:val="28"/>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w:t>
      </w:r>
      <w:r w:rsidRPr="004A4967">
        <w:rPr>
          <w:sz w:val="28"/>
          <w:szCs w:val="28"/>
        </w:rPr>
        <w:lastRenderedPageBreak/>
        <w:t>гражданина, подготовка подростка с нарушением интеллекта к жизни, социально-трудовая и правовая адаптация выпускника в общество.</w:t>
      </w:r>
    </w:p>
    <w:p w:rsidR="00BA7FDA" w:rsidRDefault="00BA7FDA" w:rsidP="00BA7FDA">
      <w:pPr>
        <w:pStyle w:val="20"/>
        <w:shd w:val="clear" w:color="auto" w:fill="auto"/>
        <w:spacing w:before="0" w:line="360" w:lineRule="auto"/>
        <w:ind w:firstLine="600"/>
        <w:rPr>
          <w:sz w:val="28"/>
          <w:szCs w:val="28"/>
        </w:rPr>
      </w:pPr>
      <w:r w:rsidRPr="004A4967">
        <w:rPr>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 xml:space="preserve">На уроках истории в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кинокольцовок, отдельных фрагментов кино, </w:t>
      </w:r>
      <w:r w:rsidR="00452015">
        <w:rPr>
          <w:sz w:val="28"/>
          <w:szCs w:val="28"/>
        </w:rPr>
        <w:t>видео</w:t>
      </w:r>
      <w:r w:rsidRPr="004A4967">
        <w:rPr>
          <w:sz w:val="28"/>
          <w:szCs w:val="28"/>
        </w:rPr>
        <w:t>фильмов.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исторического материала обеспечивается использованием словесных, практических методов, а также большого количества наглядности - презентаций </w:t>
      </w:r>
      <w:r w:rsidRPr="004A4967">
        <w:rPr>
          <w:sz w:val="28"/>
          <w:szCs w:val="28"/>
          <w:lang w:val="en-US" w:eastAsia="en-US" w:bidi="en-US"/>
        </w:rPr>
        <w:t>PowerPoint</w:t>
      </w:r>
      <w:r w:rsidRPr="004A4967">
        <w:rPr>
          <w:sz w:val="28"/>
          <w:szCs w:val="28"/>
          <w:lang w:eastAsia="en-US" w:bidi="en-US"/>
        </w:rPr>
        <w:t xml:space="preserve">, </w:t>
      </w:r>
      <w:r w:rsidRPr="004A4967">
        <w:rPr>
          <w:sz w:val="28"/>
          <w:szCs w:val="28"/>
        </w:rPr>
        <w:t>фото и видеоматериалов.</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При отборе исторического материала особое внимание также уделялось реализации следующих принципов:</w:t>
      </w:r>
    </w:p>
    <w:p w:rsidR="004F7234" w:rsidRPr="004A4967" w:rsidRDefault="00B606D3" w:rsidP="00676CE9">
      <w:pPr>
        <w:pStyle w:val="20"/>
        <w:numPr>
          <w:ilvl w:val="0"/>
          <w:numId w:val="2"/>
        </w:numPr>
        <w:shd w:val="clear" w:color="auto" w:fill="auto"/>
        <w:tabs>
          <w:tab w:val="left" w:pos="353"/>
        </w:tabs>
        <w:spacing w:before="0" w:line="360" w:lineRule="auto"/>
        <w:ind w:left="440" w:hanging="440"/>
        <w:rPr>
          <w:sz w:val="28"/>
          <w:szCs w:val="28"/>
        </w:rPr>
      </w:pPr>
      <w:r w:rsidRPr="004A4967">
        <w:rPr>
          <w:sz w:val="28"/>
          <w:szCs w:val="28"/>
        </w:rPr>
        <w:t>интеграции исторических фактов и событий с явлениями природы, общества, культуры в их исторической ретроспективе;</w:t>
      </w:r>
    </w:p>
    <w:p w:rsidR="004A4967" w:rsidRDefault="004A4967" w:rsidP="00676CE9">
      <w:pPr>
        <w:pStyle w:val="20"/>
        <w:numPr>
          <w:ilvl w:val="0"/>
          <w:numId w:val="2"/>
        </w:numPr>
        <w:shd w:val="clear" w:color="auto" w:fill="auto"/>
        <w:tabs>
          <w:tab w:val="left" w:pos="353"/>
        </w:tabs>
        <w:spacing w:before="0" w:line="360" w:lineRule="auto"/>
        <w:ind w:left="440" w:hanging="440"/>
        <w:rPr>
          <w:sz w:val="28"/>
          <w:szCs w:val="28"/>
        </w:rPr>
      </w:pPr>
      <w:r>
        <w:rPr>
          <w:sz w:val="28"/>
          <w:szCs w:val="28"/>
        </w:rPr>
        <w:t>экзистенциальное</w:t>
      </w:r>
      <w:r w:rsidR="00B606D3" w:rsidRPr="004A4967">
        <w:rPr>
          <w:sz w:val="28"/>
          <w:szCs w:val="28"/>
        </w:rPr>
        <w:t>, позволяющего обращаться к чувствам детей, эмоциональным о</w:t>
      </w:r>
      <w:r>
        <w:rPr>
          <w:sz w:val="28"/>
          <w:szCs w:val="28"/>
        </w:rPr>
        <w:t>ценкам, нравственным категория</w:t>
      </w:r>
    </w:p>
    <w:p w:rsidR="004F7879" w:rsidRDefault="004A4967" w:rsidP="00676CE9">
      <w:pPr>
        <w:pStyle w:val="20"/>
        <w:numPr>
          <w:ilvl w:val="0"/>
          <w:numId w:val="2"/>
        </w:numPr>
        <w:shd w:val="clear" w:color="auto" w:fill="auto"/>
        <w:tabs>
          <w:tab w:val="left" w:pos="353"/>
        </w:tabs>
        <w:spacing w:before="0" w:line="360" w:lineRule="auto"/>
        <w:ind w:left="440" w:hanging="440"/>
        <w:rPr>
          <w:sz w:val="28"/>
          <w:szCs w:val="28"/>
        </w:rPr>
      </w:pPr>
      <w:r w:rsidRPr="004A4967">
        <w:rPr>
          <w:sz w:val="28"/>
          <w:szCs w:val="28"/>
        </w:rPr>
        <w:t>объективности при толковании исторических фактов.</w:t>
      </w:r>
    </w:p>
    <w:p w:rsidR="00BA7FDA" w:rsidRDefault="004A4967" w:rsidP="00BA7FDA">
      <w:pPr>
        <w:pStyle w:val="20"/>
        <w:shd w:val="clear" w:color="auto" w:fill="auto"/>
        <w:tabs>
          <w:tab w:val="left" w:pos="353"/>
        </w:tabs>
        <w:spacing w:before="0" w:line="360" w:lineRule="auto"/>
        <w:ind w:firstLine="709"/>
        <w:rPr>
          <w:sz w:val="28"/>
          <w:szCs w:val="28"/>
        </w:rPr>
      </w:pPr>
      <w:r w:rsidRPr="004F7879">
        <w:rPr>
          <w:sz w:val="28"/>
          <w:szCs w:val="28"/>
        </w:rPr>
        <w:t>На уроках по истории Отечества осуществляются межпредметные связи с географией, естествознанием, этикой, чтением. Это позволяет перевести на язык истории имеющиеся у детей знания их других предметных областей, создавать иллюстративные образы (примеры) для преодоления трудностей обучения.</w:t>
      </w:r>
    </w:p>
    <w:p w:rsidR="000269B7" w:rsidRPr="000269B7" w:rsidRDefault="000269B7" w:rsidP="00BA7FDA">
      <w:pPr>
        <w:pStyle w:val="20"/>
        <w:numPr>
          <w:ilvl w:val="0"/>
          <w:numId w:val="15"/>
        </w:numPr>
        <w:shd w:val="clear" w:color="auto" w:fill="auto"/>
        <w:tabs>
          <w:tab w:val="left" w:pos="353"/>
        </w:tabs>
        <w:spacing w:before="0" w:line="360" w:lineRule="auto"/>
        <w:jc w:val="center"/>
        <w:rPr>
          <w:b/>
          <w:sz w:val="28"/>
          <w:szCs w:val="28"/>
        </w:rPr>
      </w:pPr>
      <w:r w:rsidRPr="000269B7">
        <w:rPr>
          <w:b/>
          <w:sz w:val="28"/>
          <w:szCs w:val="28"/>
        </w:rPr>
        <w:lastRenderedPageBreak/>
        <w:t>Место предмета в учебном плане</w:t>
      </w:r>
    </w:p>
    <w:p w:rsidR="00F00301" w:rsidRPr="004A4967" w:rsidRDefault="00F0239C" w:rsidP="00F00301">
      <w:pPr>
        <w:pStyle w:val="20"/>
        <w:shd w:val="clear" w:color="auto" w:fill="auto"/>
        <w:spacing w:before="0" w:line="360" w:lineRule="auto"/>
        <w:ind w:firstLine="600"/>
        <w:rPr>
          <w:sz w:val="28"/>
          <w:szCs w:val="28"/>
        </w:rPr>
      </w:pPr>
      <w:r>
        <w:rPr>
          <w:sz w:val="28"/>
          <w:szCs w:val="28"/>
        </w:rPr>
        <w:t xml:space="preserve">Данный предмет реализуется в предметной области «Человек и общество». </w:t>
      </w:r>
      <w:r w:rsidR="00F00301">
        <w:rPr>
          <w:sz w:val="28"/>
          <w:szCs w:val="28"/>
        </w:rPr>
        <w:t xml:space="preserve">Предмет </w:t>
      </w:r>
      <w:r w:rsidR="00F00301" w:rsidRPr="004A4967">
        <w:rPr>
          <w:sz w:val="28"/>
          <w:szCs w:val="28"/>
        </w:rPr>
        <w:t>входит в учебный план школы</w:t>
      </w:r>
      <w:r w:rsidR="00573AB7">
        <w:rPr>
          <w:sz w:val="28"/>
          <w:szCs w:val="28"/>
        </w:rPr>
        <w:t xml:space="preserve">, является продолжением изученного в </w:t>
      </w:r>
      <w:r w:rsidR="00F00301">
        <w:rPr>
          <w:sz w:val="28"/>
          <w:szCs w:val="28"/>
        </w:rPr>
        <w:t xml:space="preserve">6 классе </w:t>
      </w:r>
      <w:r w:rsidR="00BA7FDA">
        <w:rPr>
          <w:sz w:val="28"/>
          <w:szCs w:val="28"/>
        </w:rPr>
        <w:t>предмета «Мир истории»</w:t>
      </w:r>
      <w:r w:rsidR="00F00301">
        <w:rPr>
          <w:sz w:val="28"/>
          <w:szCs w:val="28"/>
        </w:rPr>
        <w:t xml:space="preserve">. Курс </w:t>
      </w:r>
      <w:r w:rsidR="00573AB7">
        <w:rPr>
          <w:sz w:val="28"/>
          <w:szCs w:val="28"/>
        </w:rPr>
        <w:t>«История Отечества»</w:t>
      </w:r>
      <w:r w:rsidR="00F00301" w:rsidRPr="004A4967">
        <w:rPr>
          <w:sz w:val="28"/>
          <w:szCs w:val="28"/>
        </w:rPr>
        <w:t xml:space="preserve"> рассчитан на 68 часов (2 раза в неделю). Содержание курса предполагает изучение истории отечества с древнейших времён до наших дней.</w:t>
      </w:r>
    </w:p>
    <w:p w:rsidR="004F7234" w:rsidRPr="004A4967" w:rsidRDefault="00B606D3" w:rsidP="00BA7FDA">
      <w:pPr>
        <w:pStyle w:val="12"/>
        <w:keepNext/>
        <w:keepLines/>
        <w:numPr>
          <w:ilvl w:val="0"/>
          <w:numId w:val="15"/>
        </w:numPr>
        <w:shd w:val="clear" w:color="auto" w:fill="auto"/>
        <w:spacing w:after="0" w:line="260" w:lineRule="exact"/>
        <w:jc w:val="center"/>
        <w:rPr>
          <w:sz w:val="28"/>
          <w:szCs w:val="28"/>
        </w:rPr>
      </w:pPr>
      <w:bookmarkStart w:id="1" w:name="bookmark0"/>
      <w:bookmarkStart w:id="2" w:name="_Toc535493075"/>
      <w:r w:rsidRPr="004A4967">
        <w:rPr>
          <w:sz w:val="28"/>
          <w:szCs w:val="28"/>
        </w:rPr>
        <w:t xml:space="preserve">Содержание </w:t>
      </w:r>
      <w:bookmarkEnd w:id="1"/>
      <w:bookmarkEnd w:id="2"/>
      <w:r w:rsidR="00BA7FDA">
        <w:rPr>
          <w:sz w:val="28"/>
          <w:szCs w:val="28"/>
        </w:rPr>
        <w:t>учебного предмета</w:t>
      </w:r>
    </w:p>
    <w:p w:rsidR="00573AB7" w:rsidRDefault="00573AB7" w:rsidP="00676CE9">
      <w:pPr>
        <w:pStyle w:val="70"/>
        <w:shd w:val="clear" w:color="auto" w:fill="auto"/>
        <w:spacing w:before="0" w:line="360" w:lineRule="auto"/>
        <w:ind w:right="20"/>
        <w:rPr>
          <w:rStyle w:val="71"/>
          <w:b/>
          <w:bCs/>
          <w:sz w:val="28"/>
          <w:szCs w:val="28"/>
        </w:rPr>
      </w:pPr>
    </w:p>
    <w:p w:rsidR="00F00301" w:rsidRDefault="00F00301" w:rsidP="00676CE9">
      <w:pPr>
        <w:pStyle w:val="70"/>
        <w:shd w:val="clear" w:color="auto" w:fill="auto"/>
        <w:spacing w:before="0" w:line="360" w:lineRule="auto"/>
        <w:ind w:right="20"/>
        <w:rPr>
          <w:rStyle w:val="71"/>
          <w:b/>
          <w:bCs/>
          <w:sz w:val="28"/>
          <w:szCs w:val="28"/>
        </w:rPr>
      </w:pPr>
      <w:r>
        <w:rPr>
          <w:rStyle w:val="71"/>
          <w:b/>
          <w:bCs/>
          <w:sz w:val="28"/>
          <w:szCs w:val="28"/>
        </w:rPr>
        <w:t>История Отечества</w:t>
      </w:r>
    </w:p>
    <w:p w:rsidR="004F7234" w:rsidRPr="00DA0B41" w:rsidRDefault="00B606D3" w:rsidP="00676CE9">
      <w:pPr>
        <w:pStyle w:val="70"/>
        <w:shd w:val="clear" w:color="auto" w:fill="auto"/>
        <w:spacing w:before="0" w:line="360" w:lineRule="auto"/>
        <w:ind w:right="20"/>
        <w:rPr>
          <w:i w:val="0"/>
          <w:sz w:val="28"/>
          <w:szCs w:val="28"/>
        </w:rPr>
      </w:pPr>
      <w:r w:rsidRPr="00DA0B41">
        <w:rPr>
          <w:rStyle w:val="71"/>
          <w:b/>
          <w:bCs/>
          <w:i/>
          <w:sz w:val="28"/>
          <w:szCs w:val="28"/>
        </w:rPr>
        <w:t xml:space="preserve">7 </w:t>
      </w:r>
      <w:r w:rsidRPr="00DA0B41">
        <w:rPr>
          <w:i w:val="0"/>
          <w:sz w:val="28"/>
          <w:szCs w:val="28"/>
        </w:rPr>
        <w:t>класс</w:t>
      </w:r>
      <w:r w:rsidR="00DC443D" w:rsidRPr="00DA0B41">
        <w:rPr>
          <w:i w:val="0"/>
          <w:sz w:val="28"/>
          <w:szCs w:val="28"/>
        </w:rPr>
        <w:t xml:space="preserve"> (68 часов)</w:t>
      </w:r>
    </w:p>
    <w:p w:rsidR="004F7234" w:rsidRPr="004A4967" w:rsidRDefault="00B606D3" w:rsidP="00676CE9">
      <w:pPr>
        <w:pStyle w:val="12"/>
        <w:keepNext/>
        <w:keepLines/>
        <w:numPr>
          <w:ilvl w:val="0"/>
          <w:numId w:val="4"/>
        </w:numPr>
        <w:shd w:val="clear" w:color="auto" w:fill="auto"/>
        <w:tabs>
          <w:tab w:val="left" w:pos="4350"/>
        </w:tabs>
        <w:spacing w:after="0" w:line="360" w:lineRule="auto"/>
        <w:ind w:left="4000"/>
        <w:outlineLvl w:val="9"/>
        <w:rPr>
          <w:sz w:val="28"/>
          <w:szCs w:val="28"/>
        </w:rPr>
      </w:pPr>
      <w:bookmarkStart w:id="3" w:name="bookmark8"/>
      <w:r w:rsidRPr="004A4967">
        <w:rPr>
          <w:sz w:val="28"/>
          <w:szCs w:val="28"/>
        </w:rPr>
        <w:t>Введение</w:t>
      </w:r>
      <w:bookmarkEnd w:id="3"/>
      <w:r w:rsidR="008860E1">
        <w:rPr>
          <w:sz w:val="28"/>
          <w:szCs w:val="28"/>
        </w:rPr>
        <w:t xml:space="preserve"> (7 часов)</w:t>
      </w:r>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Что такое история. Что изучает история. Наша Родина — Россия. Кто живет рядом и вокруг России. Наша страна на карте.</w:t>
      </w:r>
    </w:p>
    <w:p w:rsidR="004F7234" w:rsidRPr="004A4967" w:rsidRDefault="00B606D3" w:rsidP="00676CE9">
      <w:pPr>
        <w:pStyle w:val="12"/>
        <w:keepNext/>
        <w:keepLines/>
        <w:numPr>
          <w:ilvl w:val="0"/>
          <w:numId w:val="4"/>
        </w:numPr>
        <w:shd w:val="clear" w:color="auto" w:fill="auto"/>
        <w:tabs>
          <w:tab w:val="left" w:pos="2205"/>
        </w:tabs>
        <w:spacing w:after="0" w:line="360" w:lineRule="auto"/>
        <w:ind w:left="1840"/>
        <w:outlineLvl w:val="9"/>
        <w:rPr>
          <w:sz w:val="28"/>
          <w:szCs w:val="28"/>
        </w:rPr>
      </w:pPr>
      <w:bookmarkStart w:id="4" w:name="bookmark9"/>
      <w:r w:rsidRPr="004A4967">
        <w:rPr>
          <w:sz w:val="28"/>
          <w:szCs w:val="28"/>
        </w:rPr>
        <w:t>История нашей страны древнейшего периода</w:t>
      </w:r>
      <w:bookmarkEnd w:id="4"/>
      <w:r w:rsidR="008860E1">
        <w:rPr>
          <w:sz w:val="28"/>
          <w:szCs w:val="28"/>
        </w:rPr>
        <w:t xml:space="preserve"> (11 часов)</w:t>
      </w:r>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Кто такие восточные славяне. Как жили наши предки — восточные славяне в далеком прошлом. Хозяйство, основные занятия и быт восточных славян.</w:t>
      </w:r>
      <w:r w:rsidR="00B14948">
        <w:rPr>
          <w:sz w:val="28"/>
          <w:szCs w:val="28"/>
        </w:rPr>
        <w:t xml:space="preserve"> </w:t>
      </w:r>
      <w:r w:rsidRPr="004A4967">
        <w:rPr>
          <w:sz w:val="28"/>
          <w:szCs w:val="28"/>
        </w:rPr>
        <w:t>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варяги-русичи. Роды и племена восточных славян и их старейшины. Появление княжеств в VIII—IX веках у восточных славян. Объединение восточных славян под началом князя Рюрика.</w:t>
      </w:r>
    </w:p>
    <w:p w:rsidR="004F7234" w:rsidRPr="004A4967" w:rsidRDefault="00B606D3" w:rsidP="00676CE9">
      <w:pPr>
        <w:pStyle w:val="12"/>
        <w:keepNext/>
        <w:keepLines/>
        <w:numPr>
          <w:ilvl w:val="0"/>
          <w:numId w:val="4"/>
        </w:numPr>
        <w:shd w:val="clear" w:color="auto" w:fill="auto"/>
        <w:tabs>
          <w:tab w:val="left" w:pos="4025"/>
        </w:tabs>
        <w:spacing w:after="0" w:line="360" w:lineRule="auto"/>
        <w:ind w:left="3660"/>
        <w:outlineLvl w:val="9"/>
        <w:rPr>
          <w:sz w:val="28"/>
          <w:szCs w:val="28"/>
        </w:rPr>
      </w:pPr>
      <w:bookmarkStart w:id="5" w:name="bookmark10"/>
      <w:r w:rsidRPr="004A4967">
        <w:rPr>
          <w:sz w:val="28"/>
          <w:szCs w:val="28"/>
        </w:rPr>
        <w:t>Киевская Русь</w:t>
      </w:r>
      <w:bookmarkEnd w:id="5"/>
      <w:r w:rsidR="008860E1">
        <w:rPr>
          <w:sz w:val="28"/>
          <w:szCs w:val="28"/>
        </w:rPr>
        <w:t xml:space="preserve"> (15 часов)</w:t>
      </w:r>
    </w:p>
    <w:p w:rsidR="004F7234" w:rsidRDefault="00B606D3" w:rsidP="00676CE9">
      <w:pPr>
        <w:pStyle w:val="20"/>
        <w:shd w:val="clear" w:color="auto" w:fill="auto"/>
        <w:spacing w:before="0" w:line="360" w:lineRule="auto"/>
        <w:ind w:firstLine="760"/>
        <w:rPr>
          <w:sz w:val="28"/>
          <w:szCs w:val="28"/>
        </w:rPr>
      </w:pPr>
      <w:r w:rsidRPr="004A4967">
        <w:rPr>
          <w:sz w:val="28"/>
          <w:szCs w:val="28"/>
        </w:rPr>
        <w:t>Объединение и подчинение Киеву восточно</w:t>
      </w:r>
      <w:r w:rsidR="00452015">
        <w:rPr>
          <w:sz w:val="28"/>
          <w:szCs w:val="28"/>
        </w:rPr>
        <w:t xml:space="preserve"> </w:t>
      </w:r>
      <w:r w:rsidRPr="004A4967">
        <w:rPr>
          <w:sz w:val="28"/>
          <w:szCs w:val="28"/>
        </w:rPr>
        <w:t>-</w:t>
      </w:r>
      <w:r w:rsidR="00452015">
        <w:rPr>
          <w:sz w:val="28"/>
          <w:szCs w:val="28"/>
        </w:rPr>
        <w:t xml:space="preserve"> </w:t>
      </w:r>
      <w:r w:rsidRPr="004A4967">
        <w:rPr>
          <w:sz w:val="28"/>
          <w:szCs w:val="28"/>
        </w:rPr>
        <w:t>славянских племен. Создание Киевского государства. Первые русские князья: Олег, Игорь, Ольга, Святослав. Укрепление власти князя. С кем воевала Киевская Русь: печенеги, хазары, половцы. 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Приход к власти Владимира Мономаха в 1113 г.</w:t>
      </w:r>
    </w:p>
    <w:p w:rsidR="004F7879" w:rsidRPr="004A4967" w:rsidRDefault="004F7879"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numPr>
          <w:ilvl w:val="0"/>
          <w:numId w:val="4"/>
        </w:numPr>
        <w:shd w:val="clear" w:color="auto" w:fill="auto"/>
        <w:tabs>
          <w:tab w:val="left" w:pos="3550"/>
        </w:tabs>
        <w:spacing w:after="0" w:line="360" w:lineRule="auto"/>
        <w:ind w:left="3180"/>
        <w:outlineLvl w:val="9"/>
        <w:rPr>
          <w:sz w:val="28"/>
          <w:szCs w:val="28"/>
        </w:rPr>
      </w:pPr>
      <w:bookmarkStart w:id="6" w:name="bookmark11"/>
      <w:r w:rsidRPr="004A4967">
        <w:rPr>
          <w:sz w:val="28"/>
          <w:szCs w:val="28"/>
        </w:rPr>
        <w:t>Распад Киевской Руси</w:t>
      </w:r>
      <w:bookmarkEnd w:id="6"/>
      <w:r w:rsidR="008860E1">
        <w:rPr>
          <w:sz w:val="28"/>
          <w:szCs w:val="28"/>
        </w:rPr>
        <w:t xml:space="preserve"> (9 часов)</w:t>
      </w:r>
    </w:p>
    <w:p w:rsidR="0095619E" w:rsidRPr="0095619E" w:rsidRDefault="00B606D3" w:rsidP="00676CE9">
      <w:pPr>
        <w:pStyle w:val="20"/>
        <w:spacing w:line="360" w:lineRule="auto"/>
        <w:ind w:firstLine="0"/>
        <w:rPr>
          <w:sz w:val="28"/>
          <w:szCs w:val="28"/>
        </w:rPr>
      </w:pPr>
      <w:r w:rsidRPr="004A4967">
        <w:rPr>
          <w:sz w:val="28"/>
          <w:szCs w:val="28"/>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 Владимире</w:t>
      </w:r>
      <w:r w:rsidR="00B14948">
        <w:rPr>
          <w:sz w:val="28"/>
          <w:szCs w:val="28"/>
        </w:rPr>
        <w:t xml:space="preserve"> </w:t>
      </w:r>
      <w:r w:rsidRPr="004A4967">
        <w:rPr>
          <w:sz w:val="28"/>
          <w:szCs w:val="28"/>
        </w:rPr>
        <w:t>-</w:t>
      </w:r>
      <w:r w:rsidR="00B14948">
        <w:rPr>
          <w:sz w:val="28"/>
          <w:szCs w:val="28"/>
        </w:rPr>
        <w:t xml:space="preserve"> </w:t>
      </w:r>
      <w:r w:rsidRPr="004A4967">
        <w:rPr>
          <w:sz w:val="28"/>
          <w:szCs w:val="28"/>
        </w:rPr>
        <w:t>Суздальская Русь и наследие Киевской Руси. Господин Великий Новгород. Географическое</w:t>
      </w:r>
      <w:r w:rsidR="00626ADF">
        <w:rPr>
          <w:sz w:val="28"/>
          <w:szCs w:val="28"/>
        </w:rPr>
        <w:t xml:space="preserve"> </w:t>
      </w:r>
      <w:r w:rsidR="0095619E" w:rsidRPr="0095619E">
        <w:rPr>
          <w:sz w:val="28"/>
          <w:szCs w:val="28"/>
        </w:rPr>
        <w:t>положение Новгорода. Хозяйство новгородской земли. Торговля, Ремесло. Управление в Новгороде. Внешнеторговые связи. Русская культура в XII— XIII в. Архитектура, летописание, фольклор. Былины. «Слово о полку Игореве».</w:t>
      </w:r>
    </w:p>
    <w:p w:rsidR="0095619E" w:rsidRPr="0095619E" w:rsidRDefault="0095619E" w:rsidP="00676CE9">
      <w:pPr>
        <w:pStyle w:val="20"/>
        <w:spacing w:line="360" w:lineRule="auto"/>
        <w:ind w:firstLine="760"/>
        <w:jc w:val="center"/>
        <w:rPr>
          <w:b/>
          <w:sz w:val="28"/>
          <w:szCs w:val="28"/>
        </w:rPr>
      </w:pPr>
      <w:r w:rsidRPr="0095619E">
        <w:rPr>
          <w:b/>
          <w:sz w:val="28"/>
          <w:szCs w:val="28"/>
        </w:rPr>
        <w:t>5. Борьба Руси с иноземными завоевателями</w:t>
      </w:r>
      <w:r w:rsidR="008860E1">
        <w:rPr>
          <w:b/>
          <w:sz w:val="28"/>
          <w:szCs w:val="28"/>
        </w:rPr>
        <w:t xml:space="preserve"> (9 часов)</w:t>
      </w:r>
    </w:p>
    <w:p w:rsidR="0095619E" w:rsidRPr="0095619E" w:rsidRDefault="0095619E" w:rsidP="00676CE9">
      <w:pPr>
        <w:pStyle w:val="20"/>
        <w:spacing w:before="0" w:line="360" w:lineRule="auto"/>
        <w:ind w:firstLine="760"/>
        <w:rPr>
          <w:sz w:val="28"/>
          <w:szCs w:val="28"/>
        </w:rPr>
      </w:pPr>
      <w:r>
        <w:rPr>
          <w:sz w:val="28"/>
          <w:szCs w:val="28"/>
        </w:rPr>
        <w:t>Монголо-тата</w:t>
      </w:r>
      <w:r w:rsidRPr="0095619E">
        <w:rPr>
          <w:sz w:val="28"/>
          <w:szCs w:val="28"/>
        </w:rPr>
        <w:t>ры.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Евпатия Коловрат</w:t>
      </w:r>
      <w:r>
        <w:rPr>
          <w:sz w:val="28"/>
          <w:szCs w:val="28"/>
        </w:rPr>
        <w:t>а</w:t>
      </w:r>
      <w:r w:rsidRPr="0095619E">
        <w:rPr>
          <w:sz w:val="28"/>
          <w:szCs w:val="28"/>
        </w:rPr>
        <w:t xml:space="preserve"> и других. «Злой город Козельск». Государство Золотая орда. Земли и народы, вошедшие в состав Золотой Орды. Русь под монголо-татарским игом. Наступление на Русь новых врагов. Рыцари- крестоносцы, их снаряжение и военный опыт. Александр Невский и новгородская дружина. «Ледовое побо</w:t>
      </w:r>
      <w:r w:rsidR="00452015">
        <w:rPr>
          <w:sz w:val="28"/>
          <w:szCs w:val="28"/>
        </w:rPr>
        <w:t>ище». Героизм и победа новгород</w:t>
      </w:r>
      <w:r w:rsidRPr="0095619E">
        <w:rPr>
          <w:sz w:val="28"/>
          <w:szCs w:val="28"/>
        </w:rPr>
        <w:t>цев. Значение этой победы для укрепления православия на русской земле.</w:t>
      </w:r>
    </w:p>
    <w:p w:rsidR="0095619E" w:rsidRPr="0095619E" w:rsidRDefault="0095619E" w:rsidP="00676CE9">
      <w:pPr>
        <w:pStyle w:val="20"/>
        <w:spacing w:line="360" w:lineRule="auto"/>
        <w:ind w:firstLine="760"/>
        <w:jc w:val="center"/>
        <w:rPr>
          <w:b/>
          <w:sz w:val="28"/>
          <w:szCs w:val="28"/>
        </w:rPr>
      </w:pPr>
      <w:r w:rsidRPr="0095619E">
        <w:rPr>
          <w:b/>
          <w:sz w:val="28"/>
          <w:szCs w:val="28"/>
        </w:rPr>
        <w:t>6. Начало объединения русских земель вокруг Московского княжества</w:t>
      </w:r>
      <w:r w:rsidR="008860E1">
        <w:rPr>
          <w:b/>
          <w:sz w:val="28"/>
          <w:szCs w:val="28"/>
        </w:rPr>
        <w:t xml:space="preserve"> (17 часов)</w:t>
      </w:r>
    </w:p>
    <w:p w:rsidR="008860E1" w:rsidRDefault="0095619E" w:rsidP="00197D58">
      <w:pPr>
        <w:pStyle w:val="20"/>
        <w:shd w:val="clear" w:color="auto" w:fill="auto"/>
        <w:spacing w:before="0" w:line="360" w:lineRule="auto"/>
        <w:ind w:firstLine="760"/>
        <w:rPr>
          <w:sz w:val="28"/>
          <w:szCs w:val="28"/>
        </w:rPr>
      </w:pPr>
      <w:r w:rsidRPr="0095619E">
        <w:rPr>
          <w:sz w:val="28"/>
          <w:szCs w:val="28"/>
        </w:rPr>
        <w:t>Усиление роли Москвы. Московский князь Иван Калита, его успехи. Основные слои городского населения, их быт и традиции. Московско- Владимирская Русь при Дмитрии Донском. Противостояние Орде.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w:t>
      </w:r>
      <w:r w:rsidR="00452015">
        <w:rPr>
          <w:sz w:val="28"/>
          <w:szCs w:val="28"/>
        </w:rPr>
        <w:t>иях. Сергей Радонежский. Национ</w:t>
      </w:r>
      <w:r w:rsidRPr="0095619E">
        <w:rPr>
          <w:sz w:val="28"/>
          <w:szCs w:val="28"/>
        </w:rPr>
        <w:t xml:space="preserve">альный подъем после Куликовской битвы. Распад Золотой Орды. Иван III (1462—1505 </w:t>
      </w:r>
      <w:r w:rsidRPr="0095619E">
        <w:rPr>
          <w:sz w:val="28"/>
          <w:szCs w:val="28"/>
        </w:rPr>
        <w:lastRenderedPageBreak/>
        <w:t>гг.). Освобождение от иноземного ига (1480); возвеличение Москвы и укрепление Московского царства.</w:t>
      </w:r>
      <w:r>
        <w:rPr>
          <w:sz w:val="28"/>
          <w:szCs w:val="28"/>
        </w:rPr>
        <w:t xml:space="preserve"> </w:t>
      </w:r>
    </w:p>
    <w:p w:rsidR="004F7234" w:rsidRPr="008860E1" w:rsidRDefault="008860E1" w:rsidP="008860E1">
      <w:pPr>
        <w:pStyle w:val="20"/>
        <w:shd w:val="clear" w:color="auto" w:fill="auto"/>
        <w:spacing w:before="0" w:line="360" w:lineRule="auto"/>
        <w:ind w:firstLine="760"/>
        <w:jc w:val="center"/>
        <w:rPr>
          <w:b/>
          <w:sz w:val="28"/>
          <w:szCs w:val="28"/>
        </w:rPr>
      </w:pPr>
      <w:r>
        <w:rPr>
          <w:b/>
          <w:sz w:val="28"/>
          <w:szCs w:val="28"/>
        </w:rPr>
        <w:t xml:space="preserve">        </w:t>
      </w:r>
      <w:r w:rsidR="00B606D3" w:rsidRPr="008860E1">
        <w:rPr>
          <w:b/>
          <w:sz w:val="28"/>
          <w:szCs w:val="28"/>
        </w:rPr>
        <w:t>8 класс</w:t>
      </w:r>
    </w:p>
    <w:p w:rsidR="004F7234" w:rsidRPr="004A4967" w:rsidRDefault="00B606D3" w:rsidP="008860E1">
      <w:pPr>
        <w:pStyle w:val="12"/>
        <w:keepNext/>
        <w:keepLines/>
        <w:shd w:val="clear" w:color="auto" w:fill="auto"/>
        <w:spacing w:after="0" w:line="360" w:lineRule="auto"/>
        <w:ind w:left="1740"/>
        <w:jc w:val="center"/>
        <w:outlineLvl w:val="9"/>
        <w:rPr>
          <w:sz w:val="28"/>
          <w:szCs w:val="28"/>
        </w:rPr>
      </w:pPr>
      <w:bookmarkStart w:id="7" w:name="bookmark12"/>
      <w:r w:rsidRPr="004A4967">
        <w:rPr>
          <w:sz w:val="28"/>
          <w:szCs w:val="28"/>
        </w:rPr>
        <w:t xml:space="preserve">1. </w:t>
      </w:r>
      <w:bookmarkEnd w:id="7"/>
      <w:r w:rsidR="008860E1">
        <w:rPr>
          <w:sz w:val="28"/>
          <w:szCs w:val="28"/>
        </w:rPr>
        <w:t>Введение (22 часа)</w:t>
      </w:r>
    </w:p>
    <w:p w:rsidR="004F7234" w:rsidRDefault="00B606D3" w:rsidP="00676CE9">
      <w:pPr>
        <w:pStyle w:val="20"/>
        <w:shd w:val="clear" w:color="auto" w:fill="auto"/>
        <w:spacing w:before="0" w:line="360" w:lineRule="auto"/>
        <w:ind w:firstLine="760"/>
        <w:rPr>
          <w:sz w:val="28"/>
          <w:szCs w:val="28"/>
        </w:rPr>
      </w:pPr>
      <w:r w:rsidRPr="004A4967">
        <w:rPr>
          <w:sz w:val="28"/>
          <w:szCs w:val="28"/>
        </w:rPr>
        <w:t>Иван III Великий — глава единого государства Российского. Расширение государства Российского за счет присоединения новых земель: Псков, Смоленск, Рязань и т. д. Влияние православной церкви на Великого князя и его окружение. Первый русский царь Иван IV Грозный. Венчание его на царство. Борьба Ивана Грозного с боярами. Малюта Скуратов — гроза бояр и правая рука царя. Покорение Ермаком Сибири. Ливонская война — попытка присоединения балтийских земель для обеспечения свободного выхода России к Балтийскому морю. 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 Правление Бориса Годунова. Последовавшее за тем Смутное время. Самозванцы. Семибоярщина и поход поляков на разоренную Россию. Народные герои: Козьма Минин и Дмитрий Пожарский. 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Освоение Сибири.</w:t>
      </w:r>
    </w:p>
    <w:p w:rsidR="00626ADF" w:rsidRPr="004A4967" w:rsidRDefault="00626ADF" w:rsidP="00676CE9">
      <w:pPr>
        <w:pStyle w:val="20"/>
        <w:shd w:val="clear" w:color="auto" w:fill="auto"/>
        <w:spacing w:before="0" w:line="360" w:lineRule="auto"/>
        <w:ind w:firstLine="760"/>
        <w:rPr>
          <w:sz w:val="28"/>
          <w:szCs w:val="28"/>
        </w:rPr>
      </w:pPr>
    </w:p>
    <w:p w:rsidR="00ED19C7" w:rsidRDefault="00B606D3" w:rsidP="00676CE9">
      <w:pPr>
        <w:pStyle w:val="20"/>
        <w:shd w:val="clear" w:color="auto" w:fill="auto"/>
        <w:spacing w:before="0" w:line="360" w:lineRule="auto"/>
        <w:ind w:firstLine="1940"/>
        <w:rPr>
          <w:rStyle w:val="21"/>
          <w:sz w:val="28"/>
          <w:szCs w:val="28"/>
        </w:rPr>
      </w:pPr>
      <w:r w:rsidRPr="004A4967">
        <w:rPr>
          <w:rStyle w:val="21"/>
          <w:sz w:val="28"/>
          <w:szCs w:val="28"/>
        </w:rPr>
        <w:t>2. Великие преобразования России в XVIII веке</w:t>
      </w:r>
      <w:r w:rsidR="008860E1">
        <w:rPr>
          <w:rStyle w:val="21"/>
          <w:sz w:val="28"/>
          <w:szCs w:val="28"/>
        </w:rPr>
        <w:t xml:space="preserve"> (19 часов)</w:t>
      </w:r>
      <w:r w:rsidRPr="004A4967">
        <w:rPr>
          <w:rStyle w:val="21"/>
          <w:sz w:val="28"/>
          <w:szCs w:val="28"/>
        </w:rPr>
        <w:t xml:space="preserve"> </w:t>
      </w:r>
    </w:p>
    <w:p w:rsidR="004F7234" w:rsidRDefault="00B606D3" w:rsidP="00676CE9">
      <w:pPr>
        <w:pStyle w:val="20"/>
        <w:shd w:val="clear" w:color="auto" w:fill="auto"/>
        <w:spacing w:before="0" w:line="360" w:lineRule="auto"/>
        <w:ind w:firstLine="709"/>
        <w:rPr>
          <w:sz w:val="28"/>
          <w:szCs w:val="28"/>
        </w:rPr>
      </w:pPr>
      <w:r w:rsidRPr="004A4967">
        <w:rPr>
          <w:sz w:val="28"/>
          <w:szCs w:val="28"/>
        </w:rPr>
        <w:t xml:space="preserve">Воцарение Петра I. Стрелецкий бунт. Преобразования Петра I. Строительство Санкт-Петербурга. Полтавская битва: разгром шведов. Петр I — первый российский император. Личность Петра I Великого. Александр Меньшиков — друг и первый помощник Петра I в его деятельности. Преобразования Петра I в области культуры: новый алфавит, издание первой русской газеты, введение нового календаря, обучение детей дворян за границей </w:t>
      </w:r>
      <w:r w:rsidRPr="004A4967">
        <w:rPr>
          <w:sz w:val="28"/>
          <w:szCs w:val="28"/>
        </w:rPr>
        <w:lastRenderedPageBreak/>
        <w:t>и т. д. Первая женщина-императрица — Екатерина I. Дворцовые</w:t>
      </w:r>
      <w:r w:rsidR="00ED19C7" w:rsidRPr="00ED19C7">
        <w:rPr>
          <w:sz w:val="28"/>
          <w:szCs w:val="28"/>
        </w:rPr>
        <w:t xml:space="preserve"> </w:t>
      </w:r>
      <w:r w:rsidRPr="004A4967">
        <w:rPr>
          <w:sz w:val="28"/>
          <w:szCs w:val="28"/>
        </w:rPr>
        <w:t>перевороты. 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 Царствование Екатерины П. Победы черноморского флота во главе с графом Орловым.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w:t>
      </w:r>
    </w:p>
    <w:p w:rsidR="00626ADF" w:rsidRPr="004A4967" w:rsidRDefault="00626ADF" w:rsidP="00676CE9">
      <w:pPr>
        <w:pStyle w:val="20"/>
        <w:shd w:val="clear" w:color="auto" w:fill="auto"/>
        <w:spacing w:before="0" w:line="360" w:lineRule="auto"/>
        <w:ind w:firstLine="709"/>
        <w:rPr>
          <w:sz w:val="28"/>
          <w:szCs w:val="28"/>
        </w:rPr>
      </w:pPr>
    </w:p>
    <w:p w:rsidR="00ED19C7" w:rsidRDefault="00B606D3" w:rsidP="00676CE9">
      <w:pPr>
        <w:pStyle w:val="20"/>
        <w:shd w:val="clear" w:color="auto" w:fill="auto"/>
        <w:spacing w:before="0" w:line="360" w:lineRule="auto"/>
        <w:ind w:firstLine="2040"/>
        <w:rPr>
          <w:rStyle w:val="21"/>
          <w:sz w:val="28"/>
          <w:szCs w:val="28"/>
        </w:rPr>
      </w:pPr>
      <w:r w:rsidRPr="004A4967">
        <w:rPr>
          <w:rStyle w:val="21"/>
          <w:sz w:val="28"/>
          <w:szCs w:val="28"/>
        </w:rPr>
        <w:t xml:space="preserve">3. История нашей страны в период XIX века </w:t>
      </w:r>
      <w:r w:rsidR="008860E1">
        <w:rPr>
          <w:rStyle w:val="21"/>
          <w:sz w:val="28"/>
          <w:szCs w:val="28"/>
        </w:rPr>
        <w:t>(27 часов)</w:t>
      </w:r>
    </w:p>
    <w:p w:rsidR="004F7234" w:rsidRPr="004A4967" w:rsidRDefault="00B606D3" w:rsidP="00676CE9">
      <w:pPr>
        <w:pStyle w:val="20"/>
        <w:shd w:val="clear" w:color="auto" w:fill="auto"/>
        <w:spacing w:before="0" w:line="360" w:lineRule="auto"/>
        <w:ind w:firstLine="709"/>
        <w:rPr>
          <w:sz w:val="28"/>
          <w:szCs w:val="28"/>
        </w:rPr>
        <w:sectPr w:rsidR="004F7234" w:rsidRPr="004A4967">
          <w:headerReference w:type="even" r:id="rId8"/>
          <w:headerReference w:type="default" r:id="rId9"/>
          <w:headerReference w:type="first" r:id="rId10"/>
          <w:pgSz w:w="11900" w:h="16840"/>
          <w:pgMar w:top="1006" w:right="912" w:bottom="952" w:left="1512" w:header="0" w:footer="3" w:gutter="0"/>
          <w:cols w:space="720"/>
          <w:noEndnote/>
          <w:titlePg/>
          <w:docGrid w:linePitch="360"/>
        </w:sectPr>
      </w:pPr>
      <w:r w:rsidRPr="004A4967">
        <w:rPr>
          <w:sz w:val="28"/>
          <w:szCs w:val="28"/>
        </w:rPr>
        <w:t>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 Правление Александра I. Поселения Аракчеева. Выход декабристов на Сенатскую площадь в Санкт-Петербурге. Расправа Николая I с декабристами. Ссылка в Сибирь. Разгром турецкого флота адмиралом Нахимовым. Героическая оборона Севастополя. Правление Александра II: освобождение крестьян, запрещение телесных наказаний, отмена военных поселений. Убийство Александра II. Приход к власти Александра III — миротворца. Строительство фабрик, заводов и железнодорожных дорог, денежная реформа. XIX век — век развития науки и культуры. Развитие образования и науки, живописи и архитектуры.</w:t>
      </w:r>
    </w:p>
    <w:p w:rsidR="004F7234" w:rsidRPr="008860E1" w:rsidRDefault="00B606D3" w:rsidP="00DC443D">
      <w:pPr>
        <w:pStyle w:val="70"/>
        <w:shd w:val="clear" w:color="auto" w:fill="auto"/>
        <w:spacing w:before="0" w:line="360" w:lineRule="auto"/>
        <w:rPr>
          <w:i w:val="0"/>
          <w:sz w:val="28"/>
          <w:szCs w:val="28"/>
        </w:rPr>
      </w:pPr>
      <w:r w:rsidRPr="008860E1">
        <w:rPr>
          <w:i w:val="0"/>
          <w:sz w:val="28"/>
          <w:szCs w:val="28"/>
        </w:rPr>
        <w:lastRenderedPageBreak/>
        <w:t>9 класс</w:t>
      </w:r>
      <w:r w:rsidR="00DC443D" w:rsidRPr="008860E1">
        <w:rPr>
          <w:i w:val="0"/>
          <w:sz w:val="28"/>
          <w:szCs w:val="28"/>
        </w:rPr>
        <w:t xml:space="preserve"> (68 часов)</w:t>
      </w:r>
    </w:p>
    <w:p w:rsidR="004F7234" w:rsidRPr="004A4967" w:rsidRDefault="00B606D3" w:rsidP="00676CE9">
      <w:pPr>
        <w:pStyle w:val="12"/>
        <w:keepNext/>
        <w:keepLines/>
        <w:shd w:val="clear" w:color="auto" w:fill="auto"/>
        <w:spacing w:after="0" w:line="360" w:lineRule="auto"/>
        <w:ind w:right="360"/>
        <w:jc w:val="center"/>
        <w:outlineLvl w:val="9"/>
        <w:rPr>
          <w:sz w:val="28"/>
          <w:szCs w:val="28"/>
        </w:rPr>
      </w:pPr>
      <w:bookmarkStart w:id="8" w:name="bookmark13"/>
      <w:r w:rsidRPr="004A4967">
        <w:rPr>
          <w:sz w:val="28"/>
          <w:szCs w:val="28"/>
        </w:rPr>
        <w:t>1. Россия в начале XX в.</w:t>
      </w:r>
      <w:bookmarkEnd w:id="8"/>
      <w:r w:rsidR="008860E1">
        <w:rPr>
          <w:sz w:val="28"/>
          <w:szCs w:val="28"/>
        </w:rPr>
        <w:t xml:space="preserve"> </w:t>
      </w:r>
    </w:p>
    <w:p w:rsidR="004F7234" w:rsidRDefault="00B606D3" w:rsidP="00676CE9">
      <w:pPr>
        <w:pStyle w:val="20"/>
        <w:shd w:val="clear" w:color="auto" w:fill="auto"/>
        <w:spacing w:before="0" w:line="360" w:lineRule="auto"/>
        <w:ind w:firstLine="760"/>
        <w:rPr>
          <w:sz w:val="28"/>
          <w:szCs w:val="28"/>
        </w:rPr>
      </w:pPr>
      <w:r w:rsidRPr="004A4967">
        <w:rPr>
          <w:sz w:val="28"/>
          <w:szCs w:val="28"/>
        </w:rPr>
        <w:t>Правление Николая П. Экономический кризис в начале XX в. Спор о путях развития России. Антиправительственные движения начала XX века: выступления рабочих.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 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1917 г.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w:t>
      </w:r>
      <w:r w:rsidRPr="004A4967">
        <w:rPr>
          <w:sz w:val="28"/>
          <w:szCs w:val="28"/>
        </w:rPr>
        <w:softHyphen/>
        <w:t>ты Советской власти. Отношение Советской власти к православной церкви, разрушение храмов, репрессии против священников и монахов. Создание нового государства — Российской Федерации (РСФСР).</w:t>
      </w:r>
    </w:p>
    <w:p w:rsidR="00626ADF" w:rsidRPr="004A4967" w:rsidRDefault="00626ADF" w:rsidP="00676CE9">
      <w:pPr>
        <w:pStyle w:val="20"/>
        <w:shd w:val="clear" w:color="auto" w:fill="auto"/>
        <w:spacing w:before="0" w:line="360" w:lineRule="auto"/>
        <w:ind w:firstLine="760"/>
        <w:rPr>
          <w:sz w:val="28"/>
          <w:szCs w:val="28"/>
        </w:rPr>
      </w:pPr>
    </w:p>
    <w:p w:rsidR="00ED19C7" w:rsidRDefault="00B606D3" w:rsidP="00676CE9">
      <w:pPr>
        <w:pStyle w:val="20"/>
        <w:shd w:val="clear" w:color="auto" w:fill="auto"/>
        <w:spacing w:before="0" w:line="360" w:lineRule="auto"/>
        <w:ind w:firstLine="2560"/>
        <w:rPr>
          <w:rStyle w:val="21"/>
          <w:sz w:val="28"/>
          <w:szCs w:val="28"/>
        </w:rPr>
      </w:pPr>
      <w:r w:rsidRPr="004A4967">
        <w:rPr>
          <w:rStyle w:val="21"/>
          <w:sz w:val="28"/>
          <w:szCs w:val="28"/>
        </w:rPr>
        <w:t xml:space="preserve">2. Гражданская война и интервенция </w:t>
      </w:r>
    </w:p>
    <w:p w:rsidR="004F7234" w:rsidRPr="004A4967" w:rsidRDefault="00B606D3" w:rsidP="00676CE9">
      <w:pPr>
        <w:pStyle w:val="20"/>
        <w:shd w:val="clear" w:color="auto" w:fill="auto"/>
        <w:spacing w:before="0" w:line="360" w:lineRule="auto"/>
        <w:ind w:firstLine="709"/>
        <w:rPr>
          <w:sz w:val="28"/>
          <w:szCs w:val="28"/>
        </w:rPr>
        <w:sectPr w:rsidR="004F7234" w:rsidRPr="004A4967">
          <w:pgSz w:w="11900" w:h="16840"/>
          <w:pgMar w:top="1031" w:right="696" w:bottom="702" w:left="1076" w:header="0" w:footer="3" w:gutter="0"/>
          <w:cols w:space="720"/>
          <w:noEndnote/>
          <w:docGrid w:linePitch="360"/>
        </w:sectPr>
      </w:pPr>
      <w:r w:rsidRPr="004A4967">
        <w:rPr>
          <w:sz w:val="28"/>
          <w:szCs w:val="28"/>
        </w:rPr>
        <w:t>«Белое»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w:t>
      </w:r>
    </w:p>
    <w:p w:rsidR="004F7234" w:rsidRDefault="00B606D3" w:rsidP="00676CE9">
      <w:pPr>
        <w:pStyle w:val="20"/>
        <w:shd w:val="clear" w:color="auto" w:fill="auto"/>
        <w:spacing w:before="0" w:line="360" w:lineRule="auto"/>
        <w:ind w:firstLine="0"/>
        <w:rPr>
          <w:sz w:val="28"/>
          <w:szCs w:val="28"/>
        </w:rPr>
      </w:pPr>
      <w:r w:rsidRPr="004A4967">
        <w:rPr>
          <w:sz w:val="28"/>
          <w:szCs w:val="28"/>
        </w:rPr>
        <w:lastRenderedPageBreak/>
        <w:t>советского правительства. Кронштадтское восстание. 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626ADF" w:rsidRPr="004A4967" w:rsidRDefault="00626ADF" w:rsidP="00676CE9">
      <w:pPr>
        <w:pStyle w:val="20"/>
        <w:shd w:val="clear" w:color="auto" w:fill="auto"/>
        <w:spacing w:before="0" w:line="360" w:lineRule="auto"/>
        <w:ind w:firstLine="0"/>
        <w:rPr>
          <w:sz w:val="28"/>
          <w:szCs w:val="28"/>
        </w:rPr>
      </w:pPr>
    </w:p>
    <w:p w:rsidR="00ED19C7" w:rsidRPr="00ED19C7" w:rsidRDefault="00B606D3" w:rsidP="00676CE9">
      <w:pPr>
        <w:pStyle w:val="20"/>
        <w:numPr>
          <w:ilvl w:val="0"/>
          <w:numId w:val="5"/>
        </w:numPr>
        <w:shd w:val="clear" w:color="auto" w:fill="auto"/>
        <w:tabs>
          <w:tab w:val="left" w:pos="2904"/>
        </w:tabs>
        <w:spacing w:before="0" w:line="360" w:lineRule="auto"/>
        <w:ind w:firstLine="2620"/>
        <w:rPr>
          <w:rStyle w:val="21"/>
          <w:b w:val="0"/>
          <w:bCs w:val="0"/>
          <w:sz w:val="28"/>
          <w:szCs w:val="28"/>
        </w:rPr>
      </w:pPr>
      <w:r w:rsidRPr="004A4967">
        <w:rPr>
          <w:rStyle w:val="21"/>
          <w:sz w:val="28"/>
          <w:szCs w:val="28"/>
        </w:rPr>
        <w:t xml:space="preserve">Переход Советской страны к нэпу </w:t>
      </w:r>
    </w:p>
    <w:p w:rsidR="004F7234" w:rsidRDefault="00B606D3" w:rsidP="00676CE9">
      <w:pPr>
        <w:pStyle w:val="20"/>
        <w:shd w:val="clear" w:color="auto" w:fill="auto"/>
        <w:tabs>
          <w:tab w:val="left" w:pos="2904"/>
        </w:tabs>
        <w:spacing w:before="0" w:line="360" w:lineRule="auto"/>
        <w:ind w:firstLine="709"/>
        <w:rPr>
          <w:sz w:val="28"/>
          <w:szCs w:val="28"/>
        </w:rPr>
      </w:pPr>
      <w:r w:rsidRPr="004A4967">
        <w:rPr>
          <w:sz w:val="28"/>
          <w:szCs w:val="28"/>
        </w:rPr>
        <w:t>Новая экономическая политика (нэп) в стране, ее сущность и основные отличия от предшествующей экономической политики Советской власти. Положительные и отрицательные результаты нэпа. План ГОЭЛРО и его реализация. Образование СССР. Первая Конституция (Основной Закон) СССР. Положение народов Советской страны. Образование первых общественных организаций: пионерская, комсомольская, профсоюзы. 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626ADF" w:rsidRPr="004A4967" w:rsidRDefault="00626ADF" w:rsidP="00676CE9">
      <w:pPr>
        <w:pStyle w:val="20"/>
        <w:shd w:val="clear" w:color="auto" w:fill="auto"/>
        <w:tabs>
          <w:tab w:val="left" w:pos="2904"/>
        </w:tabs>
        <w:spacing w:before="0" w:line="360" w:lineRule="auto"/>
        <w:ind w:firstLine="709"/>
        <w:rPr>
          <w:sz w:val="28"/>
          <w:szCs w:val="28"/>
        </w:rPr>
      </w:pPr>
    </w:p>
    <w:p w:rsidR="004F7234" w:rsidRPr="004A4967" w:rsidRDefault="00B606D3" w:rsidP="00676CE9">
      <w:pPr>
        <w:pStyle w:val="12"/>
        <w:keepNext/>
        <w:keepLines/>
        <w:numPr>
          <w:ilvl w:val="0"/>
          <w:numId w:val="5"/>
        </w:numPr>
        <w:shd w:val="clear" w:color="auto" w:fill="auto"/>
        <w:tabs>
          <w:tab w:val="left" w:pos="1740"/>
        </w:tabs>
        <w:spacing w:after="0" w:line="360" w:lineRule="auto"/>
        <w:ind w:left="1380"/>
        <w:outlineLvl w:val="9"/>
        <w:rPr>
          <w:sz w:val="28"/>
          <w:szCs w:val="28"/>
        </w:rPr>
      </w:pPr>
      <w:bookmarkStart w:id="9" w:name="bookmark14"/>
      <w:r w:rsidRPr="004A4967">
        <w:rPr>
          <w:sz w:val="28"/>
          <w:szCs w:val="28"/>
        </w:rPr>
        <w:t>Индустриализация, коллективизация и их результаты</w:t>
      </w:r>
      <w:bookmarkEnd w:id="9"/>
    </w:p>
    <w:p w:rsidR="004F7234" w:rsidRDefault="00B606D3" w:rsidP="00676CE9">
      <w:pPr>
        <w:pStyle w:val="20"/>
        <w:shd w:val="clear" w:color="auto" w:fill="auto"/>
        <w:spacing w:before="0" w:line="360" w:lineRule="auto"/>
        <w:ind w:firstLine="760"/>
        <w:rPr>
          <w:sz w:val="28"/>
          <w:szCs w:val="28"/>
        </w:rPr>
      </w:pPr>
      <w:r w:rsidRPr="004A4967">
        <w:rPr>
          <w:sz w:val="28"/>
          <w:szCs w:val="28"/>
        </w:rPr>
        <w:t>Начало индустриализации. Первые пятилетние планы. Стройки первых пятилеток (Днепрогэс, Магнитка, Турксиб, Комсомольск на Амуре и др.). Руководители индустриализации и их судьбы (С. М. Киров, В. В. Куйбышев, Г. К. Орджоникидзе и др.). Рабочий класс, его роль в индустриализации. Стахановское движение. Ударничество. Коллективизация сельского хозяйства. Насильственное осуществление коллективизации. Гибель крепких крестьянских хозяйств. Голод на селе.</w:t>
      </w:r>
      <w:r w:rsidR="00452015">
        <w:rPr>
          <w:sz w:val="28"/>
          <w:szCs w:val="28"/>
        </w:rPr>
        <w:t xml:space="preserve"> </w:t>
      </w:r>
      <w:r w:rsidRPr="004A4967">
        <w:rPr>
          <w:sz w:val="28"/>
          <w:szCs w:val="28"/>
        </w:rPr>
        <w:t>Культ личности Сталина. Массовые репрессии. Гулаг. Новая Конституция страны 1936 г. Ее значение. Образование новых республик и включение их в состав Союза в период 20—40 годов. 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626ADF" w:rsidRPr="004A4967" w:rsidRDefault="00626ADF"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numPr>
          <w:ilvl w:val="0"/>
          <w:numId w:val="5"/>
        </w:numPr>
        <w:shd w:val="clear" w:color="auto" w:fill="auto"/>
        <w:tabs>
          <w:tab w:val="left" w:pos="2105"/>
        </w:tabs>
        <w:spacing w:after="0" w:line="360" w:lineRule="auto"/>
        <w:ind w:left="1740"/>
        <w:outlineLvl w:val="9"/>
        <w:rPr>
          <w:sz w:val="28"/>
          <w:szCs w:val="28"/>
        </w:rPr>
      </w:pPr>
      <w:bookmarkStart w:id="10" w:name="bookmark15"/>
      <w:r w:rsidRPr="004A4967">
        <w:rPr>
          <w:sz w:val="28"/>
          <w:szCs w:val="28"/>
        </w:rPr>
        <w:t>Советская страна накануне суровых испытаний</w:t>
      </w:r>
      <w:bookmarkEnd w:id="10"/>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 xml:space="preserve">Мероприятия по укреплению обороноспособности страны. Развитие военной промышленности. Танк — Т-34, автомат Калашникова. Ужесточение трудовой </w:t>
      </w:r>
      <w:r w:rsidRPr="004A4967">
        <w:rPr>
          <w:sz w:val="28"/>
          <w:szCs w:val="28"/>
        </w:rPr>
        <w:lastRenderedPageBreak/>
        <w:t>дисциплины. Ослабление армии. Советско-финская военная кампания,</w:t>
      </w:r>
    </w:p>
    <w:p w:rsidR="004F7234" w:rsidRDefault="00B606D3" w:rsidP="00676CE9">
      <w:pPr>
        <w:pStyle w:val="20"/>
        <w:shd w:val="clear" w:color="auto" w:fill="auto"/>
        <w:spacing w:before="0" w:line="360" w:lineRule="auto"/>
        <w:ind w:firstLine="0"/>
        <w:rPr>
          <w:sz w:val="28"/>
          <w:szCs w:val="28"/>
        </w:rPr>
      </w:pPr>
      <w:r w:rsidRPr="004A4967">
        <w:rPr>
          <w:sz w:val="28"/>
          <w:szCs w:val="28"/>
        </w:rPr>
        <w:t>ее цели и задачи. Столкновение с Японией (о. Хасан, р. Халхин-Гол). Приход фашистов к власти в Германии. Адольф Гитлер и его планы мирового господства. Начало Второй Мировой войны, нападение Германии на Польшу и</w:t>
      </w:r>
      <w:r w:rsidR="00626ADF">
        <w:rPr>
          <w:sz w:val="28"/>
          <w:szCs w:val="28"/>
        </w:rPr>
        <w:t xml:space="preserve"> </w:t>
      </w:r>
      <w:r w:rsidRPr="004A4967">
        <w:rPr>
          <w:sz w:val="28"/>
          <w:szCs w:val="28"/>
        </w:rPr>
        <w:t>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626ADF" w:rsidRPr="004A4967" w:rsidRDefault="00626ADF" w:rsidP="00676CE9">
      <w:pPr>
        <w:pStyle w:val="20"/>
        <w:shd w:val="clear" w:color="auto" w:fill="auto"/>
        <w:spacing w:before="0" w:line="360" w:lineRule="auto"/>
        <w:ind w:firstLine="0"/>
        <w:rPr>
          <w:sz w:val="28"/>
          <w:szCs w:val="28"/>
        </w:rPr>
      </w:pPr>
    </w:p>
    <w:p w:rsidR="00ED19C7" w:rsidRDefault="00B606D3" w:rsidP="00676CE9">
      <w:pPr>
        <w:pStyle w:val="20"/>
        <w:numPr>
          <w:ilvl w:val="0"/>
          <w:numId w:val="5"/>
        </w:numPr>
        <w:shd w:val="clear" w:color="auto" w:fill="auto"/>
        <w:spacing w:before="0" w:line="360" w:lineRule="auto"/>
        <w:ind w:firstLine="1680"/>
        <w:rPr>
          <w:rStyle w:val="21"/>
          <w:sz w:val="28"/>
          <w:szCs w:val="28"/>
        </w:rPr>
      </w:pPr>
      <w:r w:rsidRPr="004A4967">
        <w:rPr>
          <w:rStyle w:val="21"/>
          <w:sz w:val="28"/>
          <w:szCs w:val="28"/>
        </w:rPr>
        <w:t xml:space="preserve">Великая Отечественная война Советского Союза </w:t>
      </w:r>
    </w:p>
    <w:p w:rsidR="004F7234" w:rsidRDefault="00ED19C7" w:rsidP="00676CE9">
      <w:pPr>
        <w:pStyle w:val="20"/>
        <w:shd w:val="clear" w:color="auto" w:fill="auto"/>
        <w:spacing w:before="0" w:line="360" w:lineRule="auto"/>
        <w:ind w:firstLine="709"/>
        <w:rPr>
          <w:sz w:val="28"/>
          <w:szCs w:val="28"/>
        </w:rPr>
      </w:pPr>
      <w:r>
        <w:rPr>
          <w:sz w:val="28"/>
          <w:szCs w:val="28"/>
        </w:rPr>
        <w:t>Нападение Г</w:t>
      </w:r>
      <w:r w:rsidR="00B606D3" w:rsidRPr="004A4967">
        <w:rPr>
          <w:sz w:val="28"/>
          <w:szCs w:val="28"/>
        </w:rPr>
        <w:t>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 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 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 Открытие второго фрон</w:t>
      </w:r>
      <w:r w:rsidR="00B606D3" w:rsidRPr="004A4967">
        <w:rPr>
          <w:sz w:val="28"/>
          <w:szCs w:val="28"/>
        </w:rPr>
        <w:softHyphen/>
        <w:t>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626ADF" w:rsidRPr="004A4967" w:rsidRDefault="00626ADF" w:rsidP="00676CE9">
      <w:pPr>
        <w:pStyle w:val="20"/>
        <w:shd w:val="clear" w:color="auto" w:fill="auto"/>
        <w:spacing w:before="0" w:line="360" w:lineRule="auto"/>
        <w:ind w:firstLine="709"/>
        <w:rPr>
          <w:sz w:val="28"/>
          <w:szCs w:val="28"/>
        </w:rPr>
      </w:pPr>
    </w:p>
    <w:p w:rsidR="004F7234" w:rsidRPr="004A4967" w:rsidRDefault="00B606D3" w:rsidP="00676CE9">
      <w:pPr>
        <w:pStyle w:val="12"/>
        <w:keepNext/>
        <w:keepLines/>
        <w:shd w:val="clear" w:color="auto" w:fill="auto"/>
        <w:spacing w:after="0" w:line="360" w:lineRule="auto"/>
        <w:ind w:right="360"/>
        <w:jc w:val="center"/>
        <w:outlineLvl w:val="9"/>
        <w:rPr>
          <w:sz w:val="28"/>
          <w:szCs w:val="28"/>
        </w:rPr>
      </w:pPr>
      <w:bookmarkStart w:id="11" w:name="bookmark16"/>
      <w:r w:rsidRPr="004A4967">
        <w:rPr>
          <w:sz w:val="28"/>
          <w:szCs w:val="28"/>
        </w:rPr>
        <w:t>7. Отечественная история 1945—2000 гг.</w:t>
      </w:r>
      <w:bookmarkEnd w:id="11"/>
    </w:p>
    <w:p w:rsidR="004F7234" w:rsidRDefault="00B606D3" w:rsidP="00676CE9">
      <w:pPr>
        <w:pStyle w:val="20"/>
        <w:shd w:val="clear" w:color="auto" w:fill="auto"/>
        <w:spacing w:before="0" w:line="360" w:lineRule="auto"/>
        <w:ind w:firstLine="760"/>
        <w:rPr>
          <w:sz w:val="28"/>
          <w:szCs w:val="28"/>
        </w:rPr>
      </w:pPr>
      <w:r w:rsidRPr="004A4967">
        <w:rPr>
          <w:sz w:val="28"/>
          <w:szCs w:val="28"/>
        </w:rPr>
        <w:t xml:space="preserve">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Смерть И. В. Сталина и борьба за власть в стране. Приход к власти Н. С. Хрущева. Осуждение культа личности. Освоение космоса и полет первого человека. Юрий Гагарин. Международный фестиваль молодежи в Москве. Экономическая и социальная политика Л. И. Брежнева. </w:t>
      </w:r>
      <w:r w:rsidRPr="004A4967">
        <w:rPr>
          <w:sz w:val="28"/>
          <w:szCs w:val="28"/>
        </w:rPr>
        <w:lastRenderedPageBreak/>
        <w:t>Освоение целины. Разложение политической системы, застой в</w:t>
      </w:r>
      <w:r w:rsidR="00626ADF">
        <w:rPr>
          <w:sz w:val="28"/>
          <w:szCs w:val="28"/>
        </w:rPr>
        <w:t xml:space="preserve"> </w:t>
      </w:r>
      <w:r w:rsidRPr="004A4967">
        <w:rPr>
          <w:sz w:val="28"/>
          <w:szCs w:val="28"/>
        </w:rPr>
        <w:t>экономике. Война в Афганистане. Гибель российских солдат на чужой земле. Ухудшение материального положения населения и морального климата в стране. Правозащитники (А. Д. Сахаров, А. И. Солженицын). Борьба за власть</w:t>
      </w:r>
      <w:r w:rsidR="00ED19C7">
        <w:rPr>
          <w:sz w:val="28"/>
          <w:szCs w:val="28"/>
        </w:rPr>
        <w:t xml:space="preserve"> </w:t>
      </w:r>
      <w:r w:rsidRPr="004A4967">
        <w:rPr>
          <w:sz w:val="28"/>
          <w:szCs w:val="28"/>
        </w:rPr>
        <w:t>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Гласность, демократизация страны, перестройка государственного управления и реформы в экономике. 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 Президентские выборы 2000 г. Второй президент России — В. В. Путин. Его экономическая и политическая деятельность. Литература и искусство во второй половине XX века. Современное состояние науки, культуры и образования в стране.</w:t>
      </w:r>
    </w:p>
    <w:p w:rsidR="00626ADF" w:rsidRPr="004A4967" w:rsidRDefault="00626ADF"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shd w:val="clear" w:color="auto" w:fill="auto"/>
        <w:spacing w:after="0" w:line="360" w:lineRule="auto"/>
        <w:ind w:left="1860"/>
        <w:jc w:val="left"/>
        <w:outlineLvl w:val="9"/>
        <w:rPr>
          <w:sz w:val="28"/>
          <w:szCs w:val="28"/>
        </w:rPr>
      </w:pPr>
      <w:bookmarkStart w:id="12" w:name="bookmark17"/>
      <w:r w:rsidRPr="004A4967">
        <w:rPr>
          <w:sz w:val="28"/>
          <w:szCs w:val="28"/>
        </w:rPr>
        <w:t>Рекомендуемые виды практических упражнений</w:t>
      </w:r>
      <w:bookmarkEnd w:id="12"/>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Работа с контурной картой;</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словарная работа;</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чтение, анализ адаптированных текстов;</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работа с деформированным текстом;</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заполнение таблиц;</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sectPr w:rsidR="004F7234" w:rsidRPr="004A4967">
          <w:headerReference w:type="even" r:id="rId11"/>
          <w:headerReference w:type="default" r:id="rId12"/>
          <w:headerReference w:type="first" r:id="rId13"/>
          <w:pgSz w:w="11900" w:h="16840"/>
          <w:pgMar w:top="1031" w:right="696" w:bottom="702" w:left="1076" w:header="0" w:footer="3" w:gutter="0"/>
          <w:cols w:space="720"/>
          <w:noEndnote/>
          <w:titlePg/>
          <w:docGrid w:linePitch="360"/>
        </w:sectPr>
      </w:pPr>
      <w:r w:rsidRPr="004A4967">
        <w:rPr>
          <w:sz w:val="28"/>
          <w:szCs w:val="28"/>
        </w:rPr>
        <w:t>дидактические игры на основе исторического материала.</w:t>
      </w:r>
    </w:p>
    <w:p w:rsidR="00BA7FDA" w:rsidRDefault="00BA7FDA" w:rsidP="00BA7FDA">
      <w:pPr>
        <w:pStyle w:val="12"/>
        <w:keepNext/>
        <w:keepLines/>
        <w:numPr>
          <w:ilvl w:val="0"/>
          <w:numId w:val="4"/>
        </w:numPr>
        <w:shd w:val="clear" w:color="auto" w:fill="auto"/>
        <w:spacing w:after="0" w:line="240" w:lineRule="auto"/>
        <w:ind w:right="460"/>
        <w:jc w:val="center"/>
        <w:outlineLvl w:val="9"/>
        <w:rPr>
          <w:sz w:val="28"/>
          <w:szCs w:val="28"/>
        </w:rPr>
      </w:pPr>
      <w:bookmarkStart w:id="13" w:name="bookmark18"/>
      <w:r>
        <w:rPr>
          <w:sz w:val="28"/>
          <w:szCs w:val="28"/>
        </w:rPr>
        <w:lastRenderedPageBreak/>
        <w:t>Тематическое планирование</w:t>
      </w:r>
    </w:p>
    <w:p w:rsidR="004F7234" w:rsidRDefault="00B606D3" w:rsidP="00BA7FDA">
      <w:pPr>
        <w:pStyle w:val="12"/>
        <w:keepNext/>
        <w:keepLines/>
        <w:shd w:val="clear" w:color="auto" w:fill="auto"/>
        <w:spacing w:after="0" w:line="240" w:lineRule="auto"/>
        <w:ind w:right="460"/>
        <w:jc w:val="center"/>
        <w:outlineLvl w:val="9"/>
        <w:rPr>
          <w:sz w:val="28"/>
          <w:szCs w:val="28"/>
        </w:rPr>
      </w:pPr>
      <w:r w:rsidRPr="004A4967">
        <w:rPr>
          <w:sz w:val="28"/>
          <w:szCs w:val="28"/>
        </w:rPr>
        <w:br/>
      </w:r>
      <w:bookmarkStart w:id="14" w:name="bookmark19"/>
      <w:bookmarkEnd w:id="13"/>
      <w:r w:rsidRPr="004A4967">
        <w:rPr>
          <w:sz w:val="28"/>
          <w:szCs w:val="28"/>
        </w:rPr>
        <w:t>7 класс</w:t>
      </w:r>
      <w:bookmarkEnd w:id="14"/>
      <w:r w:rsidR="007B2AEA">
        <w:rPr>
          <w:sz w:val="28"/>
          <w:szCs w:val="28"/>
        </w:rPr>
        <w:t xml:space="preserve"> (68 часов)</w:t>
      </w:r>
    </w:p>
    <w:p w:rsidR="00E150EA" w:rsidRPr="004A4967" w:rsidRDefault="00E150EA" w:rsidP="00243F24">
      <w:pPr>
        <w:pStyle w:val="12"/>
        <w:keepNext/>
        <w:keepLines/>
        <w:shd w:val="clear" w:color="auto" w:fill="auto"/>
        <w:spacing w:after="0" w:line="260" w:lineRule="exact"/>
        <w:ind w:left="4800"/>
        <w:jc w:val="left"/>
        <w:rPr>
          <w:sz w:val="28"/>
          <w:szCs w:val="28"/>
        </w:rPr>
      </w:pPr>
    </w:p>
    <w:tbl>
      <w:tblPr>
        <w:tblOverlap w:val="never"/>
        <w:tblW w:w="10227" w:type="dxa"/>
        <w:jc w:val="center"/>
        <w:tblLayout w:type="fixed"/>
        <w:tblCellMar>
          <w:left w:w="10" w:type="dxa"/>
          <w:right w:w="10" w:type="dxa"/>
        </w:tblCellMar>
        <w:tblLook w:val="04A0" w:firstRow="1" w:lastRow="0" w:firstColumn="1" w:lastColumn="0" w:noHBand="0" w:noVBand="1"/>
      </w:tblPr>
      <w:tblGrid>
        <w:gridCol w:w="20"/>
        <w:gridCol w:w="958"/>
        <w:gridCol w:w="14"/>
        <w:gridCol w:w="6"/>
        <w:gridCol w:w="7280"/>
        <w:gridCol w:w="64"/>
        <w:gridCol w:w="42"/>
        <w:gridCol w:w="1746"/>
        <w:gridCol w:w="55"/>
        <w:gridCol w:w="42"/>
      </w:tblGrid>
      <w:tr w:rsidR="004F7234" w:rsidRPr="004A4967" w:rsidTr="00955971">
        <w:trPr>
          <w:gridAfter w:val="2"/>
          <w:wAfter w:w="97" w:type="dxa"/>
          <w:trHeight w:hRule="exact" w:val="667"/>
          <w:jc w:val="center"/>
        </w:trPr>
        <w:tc>
          <w:tcPr>
            <w:tcW w:w="992" w:type="dxa"/>
            <w:gridSpan w:val="3"/>
            <w:tcBorders>
              <w:top w:val="single" w:sz="4" w:space="0" w:color="auto"/>
              <w:left w:val="single" w:sz="4" w:space="0" w:color="auto"/>
            </w:tcBorders>
            <w:shd w:val="clear" w:color="auto" w:fill="FFFFFF"/>
            <w:vAlign w:val="bottom"/>
          </w:tcPr>
          <w:p w:rsidR="004F7234" w:rsidRPr="004A4967" w:rsidRDefault="00B606D3" w:rsidP="007B2AEA">
            <w:pPr>
              <w:pStyle w:val="20"/>
              <w:shd w:val="clear" w:color="auto" w:fill="auto"/>
              <w:spacing w:before="0" w:line="260" w:lineRule="exact"/>
              <w:ind w:left="360" w:firstLine="0"/>
              <w:jc w:val="left"/>
              <w:rPr>
                <w:sz w:val="28"/>
                <w:szCs w:val="28"/>
              </w:rPr>
            </w:pPr>
            <w:r w:rsidRPr="004A4967">
              <w:rPr>
                <w:sz w:val="28"/>
                <w:szCs w:val="28"/>
              </w:rPr>
              <w:t>№</w:t>
            </w:r>
          </w:p>
          <w:p w:rsidR="004F7234" w:rsidRPr="004A4967" w:rsidRDefault="00B606D3" w:rsidP="007B2AEA">
            <w:pPr>
              <w:pStyle w:val="20"/>
              <w:shd w:val="clear" w:color="auto" w:fill="auto"/>
              <w:spacing w:before="60" w:line="260" w:lineRule="exact"/>
              <w:ind w:left="360" w:firstLine="0"/>
              <w:jc w:val="left"/>
              <w:rPr>
                <w:sz w:val="28"/>
                <w:szCs w:val="28"/>
              </w:rPr>
            </w:pPr>
            <w:r w:rsidRPr="004A4967">
              <w:rPr>
                <w:rStyle w:val="21"/>
                <w:sz w:val="28"/>
                <w:szCs w:val="28"/>
              </w:rPr>
              <w:t>п/п</w:t>
            </w:r>
          </w:p>
        </w:tc>
        <w:tc>
          <w:tcPr>
            <w:tcW w:w="7286" w:type="dxa"/>
            <w:gridSpan w:val="2"/>
            <w:tcBorders>
              <w:top w:val="single" w:sz="4" w:space="0" w:color="auto"/>
              <w:left w:val="single" w:sz="4" w:space="0" w:color="auto"/>
            </w:tcBorders>
            <w:shd w:val="clear" w:color="auto" w:fill="FFFFFF"/>
          </w:tcPr>
          <w:p w:rsidR="004F7234" w:rsidRPr="004A4967" w:rsidRDefault="00B606D3" w:rsidP="007B2AEA">
            <w:pPr>
              <w:pStyle w:val="20"/>
              <w:shd w:val="clear" w:color="auto" w:fill="auto"/>
              <w:spacing w:before="0" w:line="260" w:lineRule="exact"/>
              <w:ind w:firstLine="0"/>
              <w:jc w:val="center"/>
              <w:rPr>
                <w:sz w:val="28"/>
                <w:szCs w:val="28"/>
              </w:rPr>
            </w:pPr>
            <w:r w:rsidRPr="004A4967">
              <w:rPr>
                <w:rStyle w:val="21"/>
                <w:sz w:val="28"/>
                <w:szCs w:val="28"/>
              </w:rPr>
              <w:t>Тема</w:t>
            </w:r>
          </w:p>
        </w:tc>
        <w:tc>
          <w:tcPr>
            <w:tcW w:w="1852" w:type="dxa"/>
            <w:gridSpan w:val="3"/>
            <w:tcBorders>
              <w:top w:val="single" w:sz="4" w:space="0" w:color="auto"/>
              <w:left w:val="single" w:sz="4" w:space="0" w:color="auto"/>
              <w:right w:val="single" w:sz="4" w:space="0" w:color="auto"/>
            </w:tcBorders>
            <w:shd w:val="clear" w:color="auto" w:fill="FFFFFF"/>
            <w:vAlign w:val="bottom"/>
          </w:tcPr>
          <w:p w:rsidR="004F7234" w:rsidRPr="004A4967" w:rsidRDefault="00B606D3" w:rsidP="007B2AEA">
            <w:pPr>
              <w:pStyle w:val="20"/>
              <w:shd w:val="clear" w:color="auto" w:fill="auto"/>
              <w:spacing w:before="0" w:line="260" w:lineRule="exact"/>
              <w:ind w:left="240" w:firstLine="0"/>
              <w:jc w:val="left"/>
              <w:rPr>
                <w:sz w:val="28"/>
                <w:szCs w:val="28"/>
              </w:rPr>
            </w:pPr>
            <w:r w:rsidRPr="004A4967">
              <w:rPr>
                <w:rStyle w:val="21"/>
                <w:sz w:val="28"/>
                <w:szCs w:val="28"/>
              </w:rPr>
              <w:t>Количество</w:t>
            </w:r>
          </w:p>
          <w:p w:rsidR="004F7234" w:rsidRPr="004A4967" w:rsidRDefault="00B606D3" w:rsidP="007B2AEA">
            <w:pPr>
              <w:pStyle w:val="20"/>
              <w:shd w:val="clear" w:color="auto" w:fill="auto"/>
              <w:spacing w:before="120" w:line="260" w:lineRule="exact"/>
              <w:ind w:firstLine="0"/>
              <w:jc w:val="center"/>
              <w:rPr>
                <w:sz w:val="28"/>
                <w:szCs w:val="28"/>
              </w:rPr>
            </w:pPr>
            <w:r w:rsidRPr="004A4967">
              <w:rPr>
                <w:rStyle w:val="21"/>
                <w:sz w:val="28"/>
                <w:szCs w:val="28"/>
              </w:rPr>
              <w:t>часов</w:t>
            </w:r>
          </w:p>
        </w:tc>
      </w:tr>
      <w:tr w:rsidR="004F7234" w:rsidRPr="004A4967"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7</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w:t>
            </w:r>
          </w:p>
        </w:tc>
        <w:tc>
          <w:tcPr>
            <w:tcW w:w="7286" w:type="dxa"/>
            <w:gridSpan w:val="2"/>
            <w:tcBorders>
              <w:top w:val="single" w:sz="4" w:space="0" w:color="auto"/>
              <w:left w:val="single" w:sz="4" w:space="0" w:color="auto"/>
            </w:tcBorders>
            <w:shd w:val="clear" w:color="auto" w:fill="FFFFFF"/>
            <w:vAlign w:val="center"/>
          </w:tcPr>
          <w:p w:rsidR="004F7234" w:rsidRDefault="00B606D3" w:rsidP="007B2AEA">
            <w:pPr>
              <w:pStyle w:val="20"/>
              <w:shd w:val="clear" w:color="auto" w:fill="auto"/>
              <w:spacing w:before="0" w:line="360" w:lineRule="auto"/>
              <w:ind w:firstLine="0"/>
              <w:jc w:val="left"/>
              <w:rPr>
                <w:sz w:val="28"/>
                <w:szCs w:val="28"/>
              </w:rPr>
            </w:pPr>
            <w:r w:rsidRPr="00173593">
              <w:rPr>
                <w:sz w:val="28"/>
                <w:szCs w:val="28"/>
              </w:rPr>
              <w:t>История - наука о прошлом</w:t>
            </w: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Pr="00173593" w:rsidRDefault="00E150EA" w:rsidP="007B2AEA">
            <w:pPr>
              <w:pStyle w:val="20"/>
              <w:shd w:val="clear" w:color="auto" w:fill="auto"/>
              <w:spacing w:before="0" w:line="360" w:lineRule="auto"/>
              <w:ind w:firstLine="0"/>
              <w:jc w:val="left"/>
              <w:rPr>
                <w:sz w:val="28"/>
                <w:szCs w:val="28"/>
              </w:rPr>
            </w:pP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w:t>
            </w:r>
          </w:p>
        </w:tc>
        <w:tc>
          <w:tcPr>
            <w:tcW w:w="7286" w:type="dxa"/>
            <w:gridSpan w:val="2"/>
            <w:tcBorders>
              <w:top w:val="single" w:sz="4" w:space="0" w:color="auto"/>
              <w:left w:val="single" w:sz="4" w:space="0" w:color="auto"/>
            </w:tcBorders>
            <w:shd w:val="clear" w:color="auto" w:fill="FFFFFF"/>
            <w:vAlign w:val="center"/>
          </w:tcPr>
          <w:p w:rsidR="004F7234" w:rsidRDefault="00B606D3" w:rsidP="007B2AEA">
            <w:pPr>
              <w:pStyle w:val="20"/>
              <w:shd w:val="clear" w:color="auto" w:fill="auto"/>
              <w:spacing w:before="0" w:line="360" w:lineRule="auto"/>
              <w:ind w:firstLine="0"/>
              <w:jc w:val="left"/>
              <w:rPr>
                <w:sz w:val="28"/>
                <w:szCs w:val="28"/>
              </w:rPr>
            </w:pPr>
            <w:r w:rsidRPr="00173593">
              <w:rPr>
                <w:sz w:val="28"/>
                <w:szCs w:val="28"/>
              </w:rPr>
              <w:t>Исторические памятники</w:t>
            </w: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Pr="00173593" w:rsidRDefault="00E150EA" w:rsidP="007B2AEA">
            <w:pPr>
              <w:pStyle w:val="20"/>
              <w:shd w:val="clear" w:color="auto" w:fill="auto"/>
              <w:spacing w:before="0" w:line="360" w:lineRule="auto"/>
              <w:ind w:firstLine="0"/>
              <w:jc w:val="left"/>
              <w:rPr>
                <w:sz w:val="28"/>
                <w:szCs w:val="28"/>
              </w:rPr>
            </w:pP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3</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Наша Родина-Россия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4</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Моя родословная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5</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Счет лет в истории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6</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Историческая карта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7</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История нашей страны древнейшего периода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7B2AEA">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11</w:t>
            </w:r>
          </w:p>
        </w:tc>
      </w:tr>
      <w:tr w:rsidR="004F7234" w:rsidRPr="00D65422" w:rsidTr="00955971">
        <w:trPr>
          <w:gridAfter w:val="2"/>
          <w:wAfter w:w="97" w:type="dxa"/>
          <w:trHeight w:hRule="exact" w:val="658"/>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8</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Восточные славяне - предки русских, украинцев и белорусов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9</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Роды и племена восточных славян и их старейшины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10</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Славянский поселок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11</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Занятия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12</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Ремесла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13</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Обычаи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14</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Верования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4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15</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Соседи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16</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Славянские воины и богатыри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17</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Объединение восточных славян под властью Рюрика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18</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Киевская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15</w:t>
            </w:r>
          </w:p>
        </w:tc>
      </w:tr>
      <w:tr w:rsidR="004F7234" w:rsidRPr="00D65422" w:rsidTr="00955971">
        <w:trPr>
          <w:gridAfter w:val="2"/>
          <w:wAfter w:w="97" w:type="dxa"/>
          <w:trHeight w:hRule="exact" w:val="662"/>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2D6F8E" w:rsidP="007B2AEA">
            <w:pPr>
              <w:pStyle w:val="20"/>
              <w:shd w:val="clear" w:color="auto" w:fill="auto"/>
              <w:spacing w:before="0" w:line="360" w:lineRule="auto"/>
              <w:ind w:firstLine="0"/>
              <w:jc w:val="center"/>
              <w:rPr>
                <w:sz w:val="28"/>
                <w:szCs w:val="28"/>
              </w:rPr>
            </w:pPr>
            <w:r>
              <w:rPr>
                <w:sz w:val="28"/>
                <w:szCs w:val="28"/>
              </w:rPr>
              <w:t xml:space="preserve">  </w:t>
            </w:r>
            <w:r w:rsidR="00B606D3" w:rsidRPr="00173593">
              <w:rPr>
                <w:sz w:val="28"/>
                <w:szCs w:val="28"/>
              </w:rPr>
              <w:t>19</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государства восточных славян - Киевская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20</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Русские князья - Игорь и Святослав. Княгиня Ольга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21</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Укрепление власти князя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22</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Оборона Руси от врагов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50"/>
          <w:jc w:val="center"/>
        </w:trPr>
        <w:tc>
          <w:tcPr>
            <w:tcW w:w="992"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23</w:t>
            </w:r>
          </w:p>
        </w:tc>
        <w:tc>
          <w:tcPr>
            <w:tcW w:w="7286"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Крещение Руси при князе Владимире</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Былины - источник знаний о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Культура и искусство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Княжеское и боярское подворье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b/>
                <w:sz w:val="28"/>
                <w:szCs w:val="28"/>
              </w:rPr>
            </w:pPr>
            <w:r w:rsidRPr="00173593">
              <w:rPr>
                <w:rStyle w:val="21"/>
                <w:b w:val="0"/>
                <w:sz w:val="28"/>
                <w:szCs w:val="28"/>
              </w:rPr>
              <w:t>27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Жизнь и быт людей в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Правление Ярослава Мудрого</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и грамотность на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Летописи и летописцы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Киевский князь Владимир Мономах</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32</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Древнерусские города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Распад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9</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Причины распада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самостоятельных княжеств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Киевское княжество в XII веке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Владимиро-Суздальское княжество</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Господин Великий Новгород</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Торговля и ремесла Новгородской земли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Новгородское вече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Русская культура в ХП-ХШ веках</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42</w:t>
            </w:r>
          </w:p>
        </w:tc>
        <w:tc>
          <w:tcPr>
            <w:tcW w:w="7280" w:type="dxa"/>
            <w:tcBorders>
              <w:top w:val="single" w:sz="4" w:space="0" w:color="auto"/>
              <w:left w:val="single" w:sz="4" w:space="0" w:color="auto"/>
            </w:tcBorders>
            <w:shd w:val="clear" w:color="auto" w:fill="FFFFFF"/>
            <w:vAlign w:val="center"/>
          </w:tcPr>
          <w:p w:rsidR="004F7234" w:rsidRPr="00173593" w:rsidRDefault="00D65422" w:rsidP="007B2AEA">
            <w:pPr>
              <w:pStyle w:val="20"/>
              <w:shd w:val="clear" w:color="auto" w:fill="auto"/>
              <w:spacing w:before="0" w:line="360" w:lineRule="auto"/>
              <w:ind w:firstLine="0"/>
              <w:jc w:val="left"/>
              <w:rPr>
                <w:sz w:val="28"/>
                <w:szCs w:val="28"/>
              </w:rPr>
            </w:pPr>
            <w:r w:rsidRPr="00173593">
              <w:rPr>
                <w:sz w:val="28"/>
                <w:szCs w:val="28"/>
              </w:rPr>
              <w:t>Повторительно-обобщ</w:t>
            </w:r>
            <w:r w:rsidR="00B606D3" w:rsidRPr="00173593">
              <w:rPr>
                <w:sz w:val="28"/>
                <w:szCs w:val="28"/>
              </w:rPr>
              <w:t>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Борьба с иноземными завоевателями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9</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Монголо-татары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Нашествие монголо-татар на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Героическая борьба русских людей против монголо-татар</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Русь под монголо-татарским игом</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Рыцари-крестоносцы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Александр Невский и Новгородская дружина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Невская битва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Ледовое побоище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Начало объединения русских земель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17</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52</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Возвышение Москвы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Московский князь Иван Калита, его успехи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b/>
                <w:sz w:val="28"/>
                <w:szCs w:val="28"/>
              </w:rPr>
            </w:pPr>
            <w:r w:rsidRPr="00173593">
              <w:rPr>
                <w:rStyle w:val="21"/>
                <w:b w:val="0"/>
                <w:sz w:val="28"/>
                <w:szCs w:val="28"/>
              </w:rPr>
              <w:t>54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Возрождение сельского и городского хозяйства на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Московско-Владимирская Русь при Дмитрии Донском</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Сергий Радонежский</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0"/>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Битва на Куликовом поле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58</w:t>
            </w:r>
          </w:p>
        </w:tc>
        <w:tc>
          <w:tcPr>
            <w:tcW w:w="7280" w:type="dxa"/>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Значение Куликовской битвы для русского народа</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1"/>
          <w:wAfter w:w="42" w:type="dxa"/>
          <w:trHeight w:hRule="exact" w:val="38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59</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 xml:space="preserve">Иван </w:t>
            </w:r>
            <w:r w:rsidRPr="00D65422">
              <w:rPr>
                <w:sz w:val="28"/>
                <w:szCs w:val="28"/>
                <w:lang w:val="en-US" w:eastAsia="en-US" w:bidi="en-US"/>
              </w:rPr>
              <w:t>III</w:t>
            </w:r>
            <w:r w:rsidRPr="00D65422">
              <w:rPr>
                <w:sz w:val="28"/>
                <w:szCs w:val="28"/>
                <w:lang w:eastAsia="en-US" w:bidi="en-US"/>
              </w:rPr>
              <w:t xml:space="preserve">. </w:t>
            </w:r>
            <w:r w:rsidRPr="00D65422">
              <w:rPr>
                <w:sz w:val="28"/>
                <w:szCs w:val="28"/>
              </w:rPr>
              <w:t>Освобождение от иноземного ига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60</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Укрепление Московского государства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61</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Повторительно-обобщающий урок</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62</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История - наука о прошлом</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63</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История нашей страны древнейшего периода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64</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Киевская Русь</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65</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Распад Киевской Руси</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66</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Борьба с иноземными завоевателями</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67</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Начало объединения русских земель</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98"/>
          <w:jc w:val="center"/>
        </w:trPr>
        <w:tc>
          <w:tcPr>
            <w:tcW w:w="978" w:type="dxa"/>
            <w:gridSpan w:val="2"/>
            <w:tcBorders>
              <w:top w:val="single" w:sz="4" w:space="0" w:color="auto"/>
              <w:left w:val="single" w:sz="4" w:space="0" w:color="auto"/>
              <w:bottom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68</w:t>
            </w:r>
          </w:p>
        </w:tc>
        <w:tc>
          <w:tcPr>
            <w:tcW w:w="7364" w:type="dxa"/>
            <w:gridSpan w:val="4"/>
            <w:tcBorders>
              <w:top w:val="single" w:sz="4" w:space="0" w:color="auto"/>
              <w:left w:val="single" w:sz="4" w:space="0" w:color="auto"/>
              <w:bottom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center"/>
              <w:rPr>
                <w:sz w:val="28"/>
                <w:szCs w:val="28"/>
              </w:rPr>
            </w:pPr>
            <w:r w:rsidRPr="00D65422">
              <w:rPr>
                <w:rStyle w:val="21"/>
                <w:sz w:val="28"/>
                <w:szCs w:val="28"/>
              </w:rPr>
              <w:t>Итоговое повторение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D65422" w:rsidRDefault="00173593"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73593" w:rsidRPr="00173593" w:rsidTr="00955971">
        <w:tblPrEx>
          <w:jc w:val="left"/>
        </w:tblPrEx>
        <w:trPr>
          <w:gridBefore w:val="1"/>
          <w:wBefore w:w="20" w:type="dxa"/>
          <w:trHeight w:hRule="exact" w:val="398"/>
        </w:trPr>
        <w:tc>
          <w:tcPr>
            <w:tcW w:w="958" w:type="dxa"/>
            <w:tcBorders>
              <w:top w:val="single" w:sz="4" w:space="0" w:color="auto"/>
              <w:left w:val="single" w:sz="4" w:space="0" w:color="auto"/>
              <w:bottom w:val="single" w:sz="4" w:space="0" w:color="auto"/>
            </w:tcBorders>
            <w:shd w:val="clear" w:color="auto" w:fill="FFFFFF"/>
            <w:vAlign w:val="center"/>
          </w:tcPr>
          <w:p w:rsidR="00173593" w:rsidRPr="00173593" w:rsidRDefault="00173593" w:rsidP="00197D58">
            <w:pPr>
              <w:pStyle w:val="20"/>
              <w:ind w:left="300"/>
              <w:rPr>
                <w:sz w:val="28"/>
                <w:szCs w:val="28"/>
              </w:rPr>
            </w:pPr>
          </w:p>
        </w:tc>
        <w:tc>
          <w:tcPr>
            <w:tcW w:w="7406" w:type="dxa"/>
            <w:gridSpan w:val="5"/>
            <w:tcBorders>
              <w:top w:val="single" w:sz="4" w:space="0" w:color="auto"/>
              <w:left w:val="single" w:sz="4" w:space="0" w:color="auto"/>
              <w:bottom w:val="single" w:sz="4" w:space="0" w:color="auto"/>
            </w:tcBorders>
            <w:shd w:val="clear" w:color="auto" w:fill="FFFFFF"/>
            <w:vAlign w:val="center"/>
          </w:tcPr>
          <w:p w:rsidR="00173593" w:rsidRPr="00173593" w:rsidRDefault="00173593" w:rsidP="00197D58">
            <w:pPr>
              <w:pStyle w:val="20"/>
              <w:shd w:val="clear" w:color="auto" w:fill="auto"/>
              <w:spacing w:before="0" w:line="360" w:lineRule="auto"/>
              <w:ind w:firstLine="0"/>
              <w:jc w:val="center"/>
              <w:rPr>
                <w:b/>
                <w:bCs/>
                <w:sz w:val="28"/>
                <w:szCs w:val="28"/>
              </w:rPr>
            </w:pPr>
            <w:r w:rsidRPr="00173593">
              <w:rPr>
                <w:b/>
                <w:bCs/>
                <w:sz w:val="28"/>
                <w:szCs w:val="28"/>
              </w:rPr>
              <w:t>Итого: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3593" w:rsidRPr="00173593" w:rsidRDefault="00173593" w:rsidP="00197D58">
            <w:pPr>
              <w:rPr>
                <w:rFonts w:ascii="Times New Roman" w:hAnsi="Times New Roman" w:cs="Times New Roman"/>
                <w:sz w:val="28"/>
                <w:szCs w:val="28"/>
              </w:rPr>
            </w:pPr>
            <w:r w:rsidRPr="00173593">
              <w:rPr>
                <w:rFonts w:ascii="Times New Roman" w:hAnsi="Times New Roman" w:cs="Times New Roman"/>
                <w:sz w:val="28"/>
                <w:szCs w:val="28"/>
              </w:rPr>
              <w:t>68 часов</w:t>
            </w:r>
          </w:p>
        </w:tc>
      </w:tr>
    </w:tbl>
    <w:p w:rsidR="004F7234" w:rsidRDefault="00B606D3" w:rsidP="00490ECE">
      <w:pPr>
        <w:pStyle w:val="a9"/>
        <w:shd w:val="clear" w:color="auto" w:fill="auto"/>
        <w:spacing w:line="260" w:lineRule="exact"/>
        <w:jc w:val="center"/>
        <w:rPr>
          <w:sz w:val="28"/>
          <w:szCs w:val="28"/>
        </w:rPr>
      </w:pPr>
      <w:r w:rsidRPr="004A4967">
        <w:rPr>
          <w:sz w:val="28"/>
          <w:szCs w:val="28"/>
        </w:rPr>
        <w:lastRenderedPageBreak/>
        <w:t>8 класс</w:t>
      </w:r>
      <w:r w:rsidR="00490ECE">
        <w:rPr>
          <w:sz w:val="28"/>
          <w:szCs w:val="28"/>
        </w:rPr>
        <w:t xml:space="preserve"> (68 часов)</w:t>
      </w:r>
    </w:p>
    <w:p w:rsidR="00E150EA" w:rsidRDefault="00E150EA" w:rsidP="00490ECE">
      <w:pPr>
        <w:pStyle w:val="a9"/>
        <w:shd w:val="clear" w:color="auto" w:fill="auto"/>
        <w:spacing w:line="260" w:lineRule="exact"/>
        <w:jc w:val="center"/>
        <w:rPr>
          <w:sz w:val="28"/>
          <w:szCs w:val="28"/>
        </w:rPr>
      </w:pPr>
    </w:p>
    <w:p w:rsidR="00D65422" w:rsidRPr="004A4967" w:rsidRDefault="00D65422" w:rsidP="00490ECE">
      <w:pPr>
        <w:pStyle w:val="a9"/>
        <w:shd w:val="clear" w:color="auto" w:fill="auto"/>
        <w:spacing w:line="260" w:lineRule="exact"/>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0"/>
        <w:gridCol w:w="7396"/>
        <w:gridCol w:w="20"/>
        <w:gridCol w:w="1276"/>
        <w:gridCol w:w="20"/>
      </w:tblGrid>
      <w:tr w:rsidR="004F7234" w:rsidRPr="004A4967">
        <w:trPr>
          <w:trHeight w:hRule="exact" w:val="763"/>
          <w:jc w:val="center"/>
        </w:trPr>
        <w:tc>
          <w:tcPr>
            <w:tcW w:w="840" w:type="dxa"/>
            <w:gridSpan w:val="2"/>
            <w:tcBorders>
              <w:top w:val="single" w:sz="4" w:space="0" w:color="auto"/>
              <w:left w:val="single" w:sz="4" w:space="0" w:color="auto"/>
            </w:tcBorders>
            <w:shd w:val="clear" w:color="auto" w:fill="FFFFFF"/>
          </w:tcPr>
          <w:p w:rsidR="004F7234" w:rsidRPr="004A4967" w:rsidRDefault="00B606D3" w:rsidP="00490ECE">
            <w:pPr>
              <w:pStyle w:val="20"/>
              <w:shd w:val="clear" w:color="auto" w:fill="auto"/>
              <w:spacing w:before="0" w:line="260" w:lineRule="exact"/>
              <w:ind w:left="360" w:firstLine="0"/>
              <w:rPr>
                <w:sz w:val="28"/>
                <w:szCs w:val="28"/>
              </w:rPr>
            </w:pPr>
            <w:r w:rsidRPr="004A4967">
              <w:rPr>
                <w:sz w:val="28"/>
                <w:szCs w:val="28"/>
              </w:rPr>
              <w:t>№</w:t>
            </w:r>
          </w:p>
          <w:p w:rsidR="004F7234" w:rsidRPr="004A4967" w:rsidRDefault="00B606D3" w:rsidP="00490ECE">
            <w:pPr>
              <w:pStyle w:val="20"/>
              <w:shd w:val="clear" w:color="auto" w:fill="auto"/>
              <w:spacing w:before="120" w:line="260" w:lineRule="exact"/>
              <w:ind w:left="360" w:firstLine="0"/>
              <w:rPr>
                <w:sz w:val="28"/>
                <w:szCs w:val="28"/>
              </w:rPr>
            </w:pPr>
            <w:r w:rsidRPr="004A4967">
              <w:rPr>
                <w:rStyle w:val="21"/>
                <w:sz w:val="28"/>
                <w:szCs w:val="28"/>
              </w:rPr>
              <w:t>п/п</w:t>
            </w:r>
          </w:p>
        </w:tc>
        <w:tc>
          <w:tcPr>
            <w:tcW w:w="7416" w:type="dxa"/>
            <w:gridSpan w:val="2"/>
            <w:tcBorders>
              <w:top w:val="single" w:sz="4" w:space="0" w:color="auto"/>
              <w:left w:val="single" w:sz="4" w:space="0" w:color="auto"/>
            </w:tcBorders>
            <w:shd w:val="clear" w:color="auto" w:fill="FFFFFF"/>
          </w:tcPr>
          <w:p w:rsidR="004F7234" w:rsidRPr="004A4967" w:rsidRDefault="00B606D3" w:rsidP="00490ECE">
            <w:pPr>
              <w:pStyle w:val="20"/>
              <w:shd w:val="clear" w:color="auto" w:fill="auto"/>
              <w:spacing w:before="0" w:line="260" w:lineRule="exact"/>
              <w:ind w:firstLine="0"/>
              <w:jc w:val="center"/>
              <w:rPr>
                <w:sz w:val="28"/>
                <w:szCs w:val="28"/>
              </w:rPr>
            </w:pPr>
            <w:r w:rsidRPr="004A4967">
              <w:rPr>
                <w:rStyle w:val="21"/>
                <w:sz w:val="28"/>
                <w:szCs w:val="28"/>
              </w:rPr>
              <w:t>Тема</w:t>
            </w:r>
          </w:p>
        </w:tc>
        <w:tc>
          <w:tcPr>
            <w:tcW w:w="1291" w:type="dxa"/>
            <w:gridSpan w:val="2"/>
            <w:tcBorders>
              <w:top w:val="single" w:sz="4" w:space="0" w:color="auto"/>
              <w:left w:val="single" w:sz="4" w:space="0" w:color="auto"/>
              <w:right w:val="single" w:sz="4" w:space="0" w:color="auto"/>
            </w:tcBorders>
            <w:shd w:val="clear" w:color="auto" w:fill="FFFFFF"/>
          </w:tcPr>
          <w:p w:rsidR="004F7234" w:rsidRPr="004A4967" w:rsidRDefault="00B606D3" w:rsidP="00490ECE">
            <w:pPr>
              <w:pStyle w:val="20"/>
              <w:shd w:val="clear" w:color="auto" w:fill="auto"/>
              <w:spacing w:before="0" w:line="260" w:lineRule="exact"/>
              <w:ind w:left="220" w:firstLine="0"/>
              <w:jc w:val="center"/>
              <w:rPr>
                <w:sz w:val="28"/>
                <w:szCs w:val="28"/>
              </w:rPr>
            </w:pPr>
            <w:r w:rsidRPr="004A4967">
              <w:rPr>
                <w:rStyle w:val="21"/>
                <w:sz w:val="28"/>
                <w:szCs w:val="28"/>
              </w:rPr>
              <w:t>Кол-во</w:t>
            </w:r>
          </w:p>
          <w:p w:rsidR="004F7234" w:rsidRPr="004A4967" w:rsidRDefault="00B606D3" w:rsidP="00490ECE">
            <w:pPr>
              <w:pStyle w:val="20"/>
              <w:shd w:val="clear" w:color="auto" w:fill="auto"/>
              <w:spacing w:before="180" w:line="260" w:lineRule="exact"/>
              <w:ind w:firstLine="0"/>
              <w:jc w:val="center"/>
              <w:rPr>
                <w:sz w:val="28"/>
                <w:szCs w:val="28"/>
              </w:rPr>
            </w:pPr>
            <w:r w:rsidRPr="004A4967">
              <w:rPr>
                <w:rStyle w:val="21"/>
                <w:sz w:val="28"/>
                <w:szCs w:val="28"/>
              </w:rPr>
              <w:t>часов</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4F7234" w:rsidP="00490ECE">
            <w:pPr>
              <w:spacing w:line="360" w:lineRule="auto"/>
              <w:rPr>
                <w:rFonts w:ascii="Times New Roman" w:hAnsi="Times New Roman" w:cs="Times New Roman"/>
                <w:sz w:val="28"/>
                <w:szCs w:val="28"/>
              </w:rPr>
            </w:pP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22</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w:t>
            </w:r>
          </w:p>
        </w:tc>
        <w:tc>
          <w:tcPr>
            <w:tcW w:w="7416" w:type="dxa"/>
            <w:gridSpan w:val="2"/>
            <w:tcBorders>
              <w:top w:val="single" w:sz="4" w:space="0" w:color="auto"/>
              <w:left w:val="single" w:sz="4" w:space="0" w:color="auto"/>
            </w:tcBorders>
            <w:shd w:val="clear" w:color="auto" w:fill="FFFFFF"/>
            <w:vAlign w:val="center"/>
          </w:tcPr>
          <w:p w:rsidR="004F7234" w:rsidRDefault="00B606D3" w:rsidP="00490ECE">
            <w:pPr>
              <w:pStyle w:val="20"/>
              <w:shd w:val="clear" w:color="auto" w:fill="auto"/>
              <w:spacing w:before="0" w:line="360" w:lineRule="auto"/>
              <w:ind w:firstLine="0"/>
              <w:rPr>
                <w:rStyle w:val="21"/>
                <w:b w:val="0"/>
                <w:sz w:val="28"/>
                <w:szCs w:val="28"/>
              </w:rPr>
            </w:pPr>
            <w:r w:rsidRPr="00932784">
              <w:rPr>
                <w:rStyle w:val="21"/>
                <w:b w:val="0"/>
                <w:sz w:val="28"/>
                <w:szCs w:val="28"/>
              </w:rPr>
              <w:t xml:space="preserve">Единая Россия (конец </w:t>
            </w:r>
            <w:r w:rsidRPr="00932784">
              <w:rPr>
                <w:rStyle w:val="21"/>
                <w:b w:val="0"/>
                <w:sz w:val="28"/>
                <w:szCs w:val="28"/>
                <w:lang w:val="en-US" w:eastAsia="en-US" w:bidi="en-US"/>
              </w:rPr>
              <w:t>XV</w:t>
            </w:r>
            <w:r w:rsidRPr="00932784">
              <w:rPr>
                <w:rStyle w:val="21"/>
                <w:b w:val="0"/>
                <w:sz w:val="28"/>
                <w:szCs w:val="28"/>
              </w:rPr>
              <w:t>-начало XVII в.)</w:t>
            </w:r>
          </w:p>
          <w:p w:rsidR="00E150EA" w:rsidRDefault="00E150EA" w:rsidP="00490ECE">
            <w:pPr>
              <w:pStyle w:val="20"/>
              <w:shd w:val="clear" w:color="auto" w:fill="auto"/>
              <w:spacing w:before="0" w:line="360" w:lineRule="auto"/>
              <w:ind w:firstLine="0"/>
              <w:rPr>
                <w:rStyle w:val="21"/>
                <w:b w:val="0"/>
                <w:sz w:val="28"/>
                <w:szCs w:val="28"/>
              </w:rPr>
            </w:pPr>
          </w:p>
          <w:p w:rsidR="00E150EA" w:rsidRPr="00932784" w:rsidRDefault="00E150EA" w:rsidP="00490ECE">
            <w:pPr>
              <w:pStyle w:val="20"/>
              <w:shd w:val="clear" w:color="auto" w:fill="auto"/>
              <w:spacing w:before="0" w:line="360" w:lineRule="auto"/>
              <w:ind w:firstLine="0"/>
              <w:rPr>
                <w:b/>
                <w:sz w:val="28"/>
                <w:szCs w:val="28"/>
              </w:rPr>
            </w:pP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Иван III Великий - глава единого государства Российского</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3</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Расширение государства Российского при Василии III</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4</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Русская православная церковь в Российском государстве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5</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Первый русский царь Иван IV Г розный</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6</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Опричнина Ивана Грозного</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7</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Присоединение к Российскому государству Поволжья</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8</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Покорение Сибири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9</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Быт простых и знатных людей</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10</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Москва - столица Российского государства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11</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Путешествие Афанасия Никитина в Индию</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12</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Великий иконописец Андрей Рублев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13</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Первопечатник Иван Федоров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14</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Правление Бориса Годунова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15</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Смутное время</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16</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Семибоярщина.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b/>
                <w:sz w:val="28"/>
                <w:szCs w:val="28"/>
              </w:rPr>
            </w:pPr>
            <w:r w:rsidRPr="00173593">
              <w:rPr>
                <w:rStyle w:val="21"/>
                <w:b w:val="0"/>
                <w:sz w:val="28"/>
                <w:szCs w:val="28"/>
              </w:rPr>
              <w:t>17</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Начало правления династии Романовых</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18</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Крепостные крестьяне.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571"/>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19</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Крестьянская война под предводительством Степана Разина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20</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Раскол в русской православной церкви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9"/>
          <w:jc w:val="center"/>
        </w:trPr>
        <w:tc>
          <w:tcPr>
            <w:tcW w:w="84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21</w:t>
            </w:r>
          </w:p>
        </w:tc>
        <w:tc>
          <w:tcPr>
            <w:tcW w:w="7416"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Освоение Сибири и Дальнего Востока</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408"/>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w:t>
            </w:r>
            <w:r w:rsidR="00490ECE">
              <w:rPr>
                <w:rStyle w:val="1013pt"/>
                <w:sz w:val="28"/>
                <w:szCs w:val="28"/>
              </w:rPr>
              <w:t>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Повторительно-обобщающий урок</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spacing w:line="360" w:lineRule="auto"/>
              <w:rPr>
                <w:rFonts w:ascii="Times New Roman" w:hAnsi="Times New Roman" w:cs="Times New Roman"/>
                <w:sz w:val="28"/>
                <w:szCs w:val="28"/>
              </w:rPr>
            </w:pP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jc w:val="center"/>
              <w:rPr>
                <w:sz w:val="28"/>
                <w:szCs w:val="28"/>
              </w:rPr>
            </w:pPr>
            <w:r w:rsidRPr="00173593">
              <w:rPr>
                <w:rStyle w:val="1013pt0"/>
                <w:sz w:val="28"/>
                <w:szCs w:val="28"/>
              </w:rPr>
              <w:t>Великие преобразования России в XVIII 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FF5CF9" w:rsidRDefault="00FF5CF9" w:rsidP="00173593">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19</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правления Петра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Северной войны. Строительство Санкт-Петербурга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Полтавская битва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Окончание Северной войны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0"/>
                <w:sz w:val="28"/>
                <w:szCs w:val="28"/>
              </w:rPr>
              <w:t>27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 xml:space="preserve">Петр </w:t>
            </w:r>
            <w:r w:rsidRPr="00B70DA9">
              <w:rPr>
                <w:rStyle w:val="1013pt0"/>
                <w:b w:val="0"/>
                <w:sz w:val="28"/>
                <w:szCs w:val="28"/>
              </w:rPr>
              <w:t>I</w:t>
            </w:r>
            <w:r w:rsidRPr="00173593">
              <w:rPr>
                <w:rStyle w:val="1013pt0"/>
                <w:sz w:val="28"/>
                <w:szCs w:val="28"/>
              </w:rPr>
              <w:t xml:space="preserve"> </w:t>
            </w:r>
            <w:r w:rsidRPr="00173593">
              <w:rPr>
                <w:rStyle w:val="1013pt"/>
                <w:sz w:val="28"/>
                <w:szCs w:val="28"/>
              </w:rPr>
              <w:t>- первый российский император</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Преобразования Петра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Эпоха дворцовых переворотов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Деятельность великого Ломоносова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Основание первого Российского университета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Правление Екатерины II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Золотой век дворянства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lastRenderedPageBreak/>
              <w:t>34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Положение крепостных крестьян</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Восстание под предводительством Емельяна Пугачева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Русско-турецкие войны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Знаменитый полководец Александр Суворов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Русские изобретатели и умельцы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Развитие литературы и искусства в XVIII веке .</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Быт и нравы русских людей в XVIII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Повторительно-обобщающий урок</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spacing w:line="360" w:lineRule="auto"/>
              <w:rPr>
                <w:rFonts w:ascii="Times New Roman" w:hAnsi="Times New Roman" w:cs="Times New Roman"/>
                <w:sz w:val="28"/>
                <w:szCs w:val="28"/>
              </w:rPr>
            </w:pP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jc w:val="center"/>
              <w:rPr>
                <w:sz w:val="28"/>
                <w:szCs w:val="28"/>
              </w:rPr>
            </w:pPr>
            <w:r w:rsidRPr="00173593">
              <w:rPr>
                <w:rStyle w:val="1013pt0"/>
                <w:sz w:val="28"/>
                <w:szCs w:val="28"/>
              </w:rPr>
              <w:t>История нашей страны в XIX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FF5CF9" w:rsidRDefault="00FF5CF9" w:rsidP="00173593">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27</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Россия в начале XIX века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Отечественной войны 1812 года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Бородинская битва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Оставление Москвы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Народная война против армии Наполеона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Отступление и гибель французской армии</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Правление Александра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Создание тайных обществ в России</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Восстание декабристов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 xml:space="preserve">Император Николай </w:t>
            </w:r>
            <w:r w:rsidRPr="00173593">
              <w:rPr>
                <w:rStyle w:val="1013pt0"/>
                <w:sz w:val="28"/>
                <w:szCs w:val="28"/>
              </w:rPr>
              <w:t>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Золотой век русской культуры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Великий русский поэт А.С. Пушкин</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b/>
                <w:sz w:val="28"/>
                <w:szCs w:val="28"/>
              </w:rPr>
            </w:pPr>
            <w:r w:rsidRPr="00173593">
              <w:rPr>
                <w:rStyle w:val="1013pt0"/>
                <w:b w:val="0"/>
                <w:sz w:val="28"/>
                <w:szCs w:val="28"/>
              </w:rPr>
              <w:t>54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Развитие науки и географические открытия в XIX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Крымская война 1853-1856 гг.</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Отмена крепостного права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98"/>
          <w:jc w:val="center"/>
        </w:trPr>
        <w:tc>
          <w:tcPr>
            <w:tcW w:w="830" w:type="dxa"/>
            <w:tcBorders>
              <w:top w:val="single" w:sz="4" w:space="0" w:color="auto"/>
              <w:left w:val="single" w:sz="4" w:space="0" w:color="auto"/>
              <w:bottom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57</w:t>
            </w:r>
          </w:p>
        </w:tc>
        <w:tc>
          <w:tcPr>
            <w:tcW w:w="7402" w:type="dxa"/>
            <w:gridSpan w:val="2"/>
            <w:tcBorders>
              <w:top w:val="single" w:sz="4" w:space="0" w:color="auto"/>
              <w:left w:val="single" w:sz="4" w:space="0" w:color="auto"/>
              <w:bottom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Реформы Александра II</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gridAfter w:val="1"/>
          <w:wAfter w:w="20" w:type="dxa"/>
          <w:trHeight w:hRule="exact" w:val="408"/>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58</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Правление Александра III</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59</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Развитие российской промышленности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60</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Появление революционных кружков в России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61</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Наука и культура во второй половине XIX века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62</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Жизнь и быт русских купцов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63</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Быт простых россиян в XIX веке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64</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Повторительно-обобщающий урок</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65</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 xml:space="preserve">Единая Россия (конец </w:t>
            </w:r>
            <w:r w:rsidRPr="004A4967">
              <w:rPr>
                <w:sz w:val="28"/>
                <w:szCs w:val="28"/>
                <w:lang w:val="en-US" w:eastAsia="en-US" w:bidi="en-US"/>
              </w:rPr>
              <w:t>XV</w:t>
            </w:r>
            <w:r w:rsidRPr="004A4967">
              <w:rPr>
                <w:sz w:val="28"/>
                <w:szCs w:val="28"/>
              </w:rPr>
              <w:t>-начало XVII 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66</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Великие преобразования России в XVIII 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67</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История нашей страны в XIX веке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98"/>
          <w:jc w:val="center"/>
        </w:trPr>
        <w:tc>
          <w:tcPr>
            <w:tcW w:w="830" w:type="dxa"/>
            <w:tcBorders>
              <w:top w:val="single" w:sz="4" w:space="0" w:color="auto"/>
              <w:left w:val="single" w:sz="4" w:space="0" w:color="auto"/>
              <w:bottom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68</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center"/>
              <w:rPr>
                <w:sz w:val="28"/>
                <w:szCs w:val="28"/>
              </w:rPr>
            </w:pPr>
            <w:r w:rsidRPr="004A4967">
              <w:rPr>
                <w:rStyle w:val="21"/>
                <w:sz w:val="28"/>
                <w:szCs w:val="28"/>
              </w:rPr>
              <w:t>Итоговое повторение</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73593" w:rsidRPr="00173593" w:rsidTr="00173593">
        <w:tblPrEx>
          <w:jc w:val="left"/>
        </w:tblPrEx>
        <w:trPr>
          <w:gridAfter w:val="1"/>
          <w:wAfter w:w="20" w:type="dxa"/>
          <w:trHeight w:hRule="exact" w:val="398"/>
        </w:trPr>
        <w:tc>
          <w:tcPr>
            <w:tcW w:w="830" w:type="dxa"/>
            <w:tcBorders>
              <w:top w:val="single" w:sz="4" w:space="0" w:color="auto"/>
              <w:left w:val="single" w:sz="4" w:space="0" w:color="auto"/>
              <w:bottom w:val="single" w:sz="4" w:space="0" w:color="auto"/>
            </w:tcBorders>
            <w:shd w:val="clear" w:color="auto" w:fill="FFFFFF"/>
            <w:vAlign w:val="center"/>
          </w:tcPr>
          <w:p w:rsidR="00173593" w:rsidRPr="00173593" w:rsidRDefault="00173593" w:rsidP="00955971">
            <w:pPr>
              <w:pStyle w:val="20"/>
              <w:ind w:left="300"/>
              <w:rPr>
                <w:sz w:val="28"/>
                <w:szCs w:val="28"/>
              </w:rPr>
            </w:pPr>
          </w:p>
        </w:tc>
        <w:tc>
          <w:tcPr>
            <w:tcW w:w="7406" w:type="dxa"/>
            <w:gridSpan w:val="2"/>
            <w:tcBorders>
              <w:top w:val="single" w:sz="4" w:space="0" w:color="auto"/>
              <w:left w:val="single" w:sz="4" w:space="0" w:color="auto"/>
              <w:bottom w:val="single" w:sz="4" w:space="0" w:color="auto"/>
            </w:tcBorders>
            <w:shd w:val="clear" w:color="auto" w:fill="FFFFFF"/>
            <w:vAlign w:val="center"/>
          </w:tcPr>
          <w:p w:rsidR="00173593" w:rsidRPr="00173593" w:rsidRDefault="00173593" w:rsidP="00955971">
            <w:pPr>
              <w:pStyle w:val="20"/>
              <w:shd w:val="clear" w:color="auto" w:fill="auto"/>
              <w:spacing w:before="0" w:line="360" w:lineRule="auto"/>
              <w:ind w:firstLine="0"/>
              <w:jc w:val="center"/>
              <w:rPr>
                <w:b/>
                <w:bCs/>
                <w:sz w:val="28"/>
                <w:szCs w:val="28"/>
              </w:rPr>
            </w:pPr>
            <w:r w:rsidRPr="00173593">
              <w:rPr>
                <w:b/>
                <w:bCs/>
                <w:sz w:val="28"/>
                <w:szCs w:val="28"/>
              </w:rPr>
              <w:t>Итого:</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593" w:rsidRPr="00173593" w:rsidRDefault="00173593" w:rsidP="00955971">
            <w:pPr>
              <w:rPr>
                <w:rFonts w:ascii="Times New Roman" w:hAnsi="Times New Roman" w:cs="Times New Roman"/>
                <w:sz w:val="28"/>
                <w:szCs w:val="28"/>
              </w:rPr>
            </w:pPr>
            <w:r w:rsidRPr="00173593">
              <w:rPr>
                <w:rFonts w:ascii="Times New Roman" w:hAnsi="Times New Roman" w:cs="Times New Roman"/>
                <w:sz w:val="28"/>
                <w:szCs w:val="28"/>
              </w:rPr>
              <w:t>68 часов</w:t>
            </w:r>
          </w:p>
        </w:tc>
      </w:tr>
    </w:tbl>
    <w:p w:rsidR="00E150EA" w:rsidRDefault="00E150EA" w:rsidP="00955971">
      <w:pPr>
        <w:pStyle w:val="a9"/>
        <w:shd w:val="clear" w:color="auto" w:fill="auto"/>
        <w:spacing w:line="260" w:lineRule="exact"/>
        <w:jc w:val="center"/>
        <w:rPr>
          <w:sz w:val="28"/>
          <w:szCs w:val="28"/>
        </w:rPr>
      </w:pPr>
    </w:p>
    <w:p w:rsidR="00573AB7" w:rsidRDefault="00573AB7" w:rsidP="00955971">
      <w:pPr>
        <w:pStyle w:val="a9"/>
        <w:shd w:val="clear" w:color="auto" w:fill="auto"/>
        <w:spacing w:line="260" w:lineRule="exact"/>
        <w:jc w:val="center"/>
        <w:rPr>
          <w:sz w:val="28"/>
          <w:szCs w:val="28"/>
        </w:rPr>
      </w:pPr>
    </w:p>
    <w:p w:rsidR="00AE7791" w:rsidRDefault="00AE7791" w:rsidP="00955971">
      <w:pPr>
        <w:pStyle w:val="a9"/>
        <w:shd w:val="clear" w:color="auto" w:fill="auto"/>
        <w:spacing w:line="260" w:lineRule="exact"/>
        <w:jc w:val="center"/>
        <w:rPr>
          <w:sz w:val="28"/>
          <w:szCs w:val="28"/>
        </w:rPr>
      </w:pPr>
    </w:p>
    <w:p w:rsidR="004F7234" w:rsidRDefault="00B606D3" w:rsidP="00955971">
      <w:pPr>
        <w:pStyle w:val="a9"/>
        <w:shd w:val="clear" w:color="auto" w:fill="auto"/>
        <w:spacing w:line="260" w:lineRule="exact"/>
        <w:jc w:val="center"/>
        <w:rPr>
          <w:sz w:val="28"/>
          <w:szCs w:val="28"/>
        </w:rPr>
      </w:pPr>
      <w:r w:rsidRPr="004A4967">
        <w:rPr>
          <w:sz w:val="28"/>
          <w:szCs w:val="28"/>
        </w:rPr>
        <w:lastRenderedPageBreak/>
        <w:t>9 класс</w:t>
      </w:r>
      <w:r w:rsidR="00D65422">
        <w:rPr>
          <w:sz w:val="28"/>
          <w:szCs w:val="28"/>
        </w:rPr>
        <w:t xml:space="preserve"> </w:t>
      </w:r>
      <w:r w:rsidR="00955971">
        <w:rPr>
          <w:sz w:val="28"/>
          <w:szCs w:val="28"/>
        </w:rPr>
        <w:t>(68 часов)</w:t>
      </w:r>
    </w:p>
    <w:p w:rsidR="00D65422" w:rsidRDefault="00D65422" w:rsidP="00955971">
      <w:pPr>
        <w:pStyle w:val="a9"/>
        <w:shd w:val="clear" w:color="auto" w:fill="auto"/>
        <w:spacing w:line="260" w:lineRule="exact"/>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
        <w:gridCol w:w="836"/>
        <w:gridCol w:w="14"/>
        <w:gridCol w:w="7371"/>
        <w:gridCol w:w="33"/>
        <w:gridCol w:w="1385"/>
        <w:gridCol w:w="33"/>
      </w:tblGrid>
      <w:tr w:rsidR="004F7234" w:rsidRPr="00173593" w:rsidTr="00573AB7">
        <w:trPr>
          <w:trHeight w:hRule="exact" w:val="773"/>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240" w:lineRule="auto"/>
              <w:ind w:left="340" w:firstLine="0"/>
              <w:jc w:val="left"/>
              <w:rPr>
                <w:b/>
                <w:sz w:val="28"/>
                <w:szCs w:val="28"/>
              </w:rPr>
            </w:pPr>
            <w:r w:rsidRPr="00173593">
              <w:rPr>
                <w:b/>
                <w:sz w:val="28"/>
                <w:szCs w:val="28"/>
              </w:rPr>
              <w:t>№</w:t>
            </w:r>
          </w:p>
          <w:p w:rsidR="004F7234" w:rsidRPr="00173593" w:rsidRDefault="00B606D3" w:rsidP="00955971">
            <w:pPr>
              <w:pStyle w:val="20"/>
              <w:shd w:val="clear" w:color="auto" w:fill="auto"/>
              <w:spacing w:before="120" w:line="240" w:lineRule="auto"/>
              <w:ind w:left="260" w:firstLine="0"/>
              <w:jc w:val="left"/>
              <w:rPr>
                <w:rStyle w:val="21"/>
                <w:sz w:val="28"/>
                <w:szCs w:val="28"/>
              </w:rPr>
            </w:pPr>
            <w:r w:rsidRPr="00173593">
              <w:rPr>
                <w:rStyle w:val="21"/>
                <w:sz w:val="28"/>
                <w:szCs w:val="28"/>
              </w:rPr>
              <w:t>п/п</w:t>
            </w:r>
          </w:p>
          <w:p w:rsidR="00173593" w:rsidRPr="00173593" w:rsidRDefault="00173593" w:rsidP="00955971">
            <w:pPr>
              <w:pStyle w:val="20"/>
              <w:shd w:val="clear" w:color="auto" w:fill="auto"/>
              <w:spacing w:before="120" w:line="360" w:lineRule="auto"/>
              <w:ind w:left="260" w:firstLine="0"/>
              <w:jc w:val="left"/>
              <w:rPr>
                <w:sz w:val="28"/>
                <w:szCs w:val="28"/>
              </w:rPr>
            </w:pPr>
          </w:p>
        </w:tc>
        <w:tc>
          <w:tcPr>
            <w:tcW w:w="7418" w:type="dxa"/>
            <w:gridSpan w:val="3"/>
            <w:tcBorders>
              <w:top w:val="single" w:sz="4" w:space="0" w:color="auto"/>
              <w:left w:val="single" w:sz="4" w:space="0" w:color="auto"/>
            </w:tcBorders>
            <w:shd w:val="clear" w:color="auto" w:fill="FFFFFF"/>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Тема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240" w:firstLine="0"/>
              <w:jc w:val="left"/>
              <w:rPr>
                <w:sz w:val="28"/>
                <w:szCs w:val="28"/>
              </w:rPr>
            </w:pPr>
            <w:r w:rsidRPr="00173593">
              <w:rPr>
                <w:rStyle w:val="21"/>
                <w:sz w:val="28"/>
                <w:szCs w:val="28"/>
              </w:rPr>
              <w:t>Кол-во</w:t>
            </w:r>
          </w:p>
          <w:p w:rsidR="004F7234" w:rsidRPr="00173593" w:rsidRDefault="00B606D3" w:rsidP="00955971">
            <w:pPr>
              <w:pStyle w:val="20"/>
              <w:shd w:val="clear" w:color="auto" w:fill="auto"/>
              <w:spacing w:before="180" w:line="360" w:lineRule="auto"/>
              <w:ind w:left="340" w:firstLine="0"/>
              <w:jc w:val="left"/>
              <w:rPr>
                <w:sz w:val="28"/>
                <w:szCs w:val="28"/>
              </w:rPr>
            </w:pPr>
            <w:r w:rsidRPr="00173593">
              <w:rPr>
                <w:rStyle w:val="21"/>
                <w:sz w:val="28"/>
                <w:szCs w:val="28"/>
              </w:rPr>
              <w:t>часов</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955971">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955971">
            <w:pPr>
              <w:pStyle w:val="20"/>
              <w:shd w:val="clear" w:color="auto" w:fill="auto"/>
              <w:spacing w:before="0" w:line="360" w:lineRule="auto"/>
              <w:ind w:left="340" w:firstLine="0"/>
              <w:jc w:val="center"/>
              <w:rPr>
                <w:b/>
                <w:sz w:val="28"/>
                <w:szCs w:val="28"/>
              </w:rPr>
            </w:pPr>
            <w:r w:rsidRPr="00FF5CF9">
              <w:rPr>
                <w:b/>
                <w:sz w:val="28"/>
                <w:szCs w:val="28"/>
              </w:rPr>
              <w:t>10</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w:t>
            </w:r>
          </w:p>
        </w:tc>
        <w:tc>
          <w:tcPr>
            <w:tcW w:w="7418" w:type="dxa"/>
            <w:gridSpan w:val="3"/>
            <w:tcBorders>
              <w:top w:val="single" w:sz="4" w:space="0" w:color="auto"/>
              <w:left w:val="single" w:sz="4" w:space="0" w:color="auto"/>
            </w:tcBorders>
            <w:shd w:val="clear" w:color="auto" w:fill="FFFFFF"/>
            <w:vAlign w:val="center"/>
          </w:tcPr>
          <w:p w:rsidR="004F7234" w:rsidRPr="00FF5CF9" w:rsidRDefault="00B606D3" w:rsidP="00FF5CF9">
            <w:pPr>
              <w:pStyle w:val="20"/>
              <w:shd w:val="clear" w:color="auto" w:fill="auto"/>
              <w:spacing w:before="0" w:line="360" w:lineRule="auto"/>
              <w:ind w:firstLine="0"/>
              <w:jc w:val="left"/>
              <w:rPr>
                <w:b/>
                <w:sz w:val="28"/>
                <w:szCs w:val="28"/>
              </w:rPr>
            </w:pPr>
            <w:r w:rsidRPr="00FF5CF9">
              <w:rPr>
                <w:rStyle w:val="21"/>
                <w:b w:val="0"/>
                <w:sz w:val="28"/>
                <w:szCs w:val="28"/>
              </w:rPr>
              <w:t>Россия в начале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Начало правления Николая II</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Русско-японская война 1904-1905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Первая русская революция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Появление первых политических партий</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Реформы государственного управления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Реформы П.А. Столыпина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Серебряный век русской культуры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9</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Россия в Первой мировой войне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10</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955971">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Россия в 1917-1920 годах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955971">
            <w:pPr>
              <w:pStyle w:val="20"/>
              <w:shd w:val="clear" w:color="auto" w:fill="auto"/>
              <w:spacing w:before="0" w:line="360" w:lineRule="auto"/>
              <w:ind w:left="340" w:firstLine="0"/>
              <w:jc w:val="center"/>
              <w:rPr>
                <w:b/>
                <w:sz w:val="28"/>
                <w:szCs w:val="28"/>
              </w:rPr>
            </w:pPr>
            <w:r w:rsidRPr="00FF5CF9">
              <w:rPr>
                <w:b/>
                <w:sz w:val="28"/>
                <w:szCs w:val="28"/>
              </w:rPr>
              <w:t>9</w:t>
            </w:r>
          </w:p>
        </w:tc>
      </w:tr>
      <w:tr w:rsidR="004F7234" w:rsidRPr="00173593" w:rsidTr="00573AB7">
        <w:trPr>
          <w:trHeight w:hRule="exact" w:val="370"/>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11</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Февральская революция и отречение царя от престола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Захват власти большевиками в Петрограде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Установление Советской власти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Начало гражданской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Борьба между «красными» и «белыми»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Крестьянская война против «белых» и «красных»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b/>
                <w:sz w:val="28"/>
                <w:szCs w:val="28"/>
              </w:rPr>
            </w:pPr>
            <w:r w:rsidRPr="00173593">
              <w:rPr>
                <w:rStyle w:val="21"/>
                <w:b w:val="0"/>
                <w:sz w:val="28"/>
                <w:szCs w:val="28"/>
              </w:rPr>
              <w:t>17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Экономическая политика Советской власти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562"/>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Жизнь и быт людей в ходе революций и Гражданской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98"/>
          <w:jc w:val="center"/>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19</w:t>
            </w:r>
          </w:p>
        </w:tc>
        <w:tc>
          <w:tcPr>
            <w:tcW w:w="7418"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blPrEx>
          <w:jc w:val="left"/>
        </w:tblPrEx>
        <w:trPr>
          <w:gridBefore w:val="1"/>
          <w:gridAfter w:val="1"/>
          <w:wBefore w:w="14" w:type="dxa"/>
          <w:wAfter w:w="33" w:type="dxa"/>
          <w:trHeight w:hRule="exact" w:val="39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Советская Россия - СССР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pStyle w:val="20"/>
              <w:shd w:val="clear" w:color="auto" w:fill="auto"/>
              <w:spacing w:before="0" w:line="360" w:lineRule="auto"/>
              <w:ind w:left="500" w:firstLine="0"/>
              <w:jc w:val="center"/>
              <w:rPr>
                <w:b/>
                <w:sz w:val="28"/>
                <w:szCs w:val="28"/>
              </w:rPr>
            </w:pPr>
            <w:r w:rsidRPr="00FF5CF9">
              <w:rPr>
                <w:b/>
                <w:sz w:val="28"/>
                <w:szCs w:val="28"/>
              </w:rPr>
              <w:t>9</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Новая экономическая политика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firstLine="0"/>
              <w:jc w:val="center"/>
              <w:rPr>
                <w:sz w:val="28"/>
                <w:szCs w:val="28"/>
              </w:rPr>
            </w:pPr>
            <w:r w:rsidRPr="002E6710">
              <w:rPr>
                <w:sz w:val="28"/>
                <w:szCs w:val="28"/>
              </w:rPr>
              <w:t xml:space="preserve">    1</w:t>
            </w:r>
          </w:p>
          <w:p w:rsidR="00D65422" w:rsidRPr="002E6710" w:rsidRDefault="00D65422" w:rsidP="00DD3351">
            <w:pPr>
              <w:pStyle w:val="20"/>
              <w:shd w:val="clear" w:color="auto" w:fill="auto"/>
              <w:spacing w:before="0" w:line="360" w:lineRule="auto"/>
              <w:ind w:firstLine="0"/>
              <w:jc w:val="center"/>
              <w:rPr>
                <w:sz w:val="28"/>
                <w:szCs w:val="28"/>
              </w:rPr>
            </w:pP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Образование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Культ личности И.В. Сталина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Индустриализация в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Коллективизация крестьянского хозяйства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Новая Конституция страны 1936 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Развитие науки и культуры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FF5CF9" w:rsidRDefault="00B606D3" w:rsidP="00DD3351">
            <w:pPr>
              <w:pStyle w:val="20"/>
              <w:shd w:val="clear" w:color="auto" w:fill="auto"/>
              <w:spacing w:before="0" w:line="360" w:lineRule="auto"/>
              <w:ind w:left="320" w:firstLine="0"/>
              <w:jc w:val="left"/>
              <w:rPr>
                <w:b/>
                <w:sz w:val="28"/>
                <w:szCs w:val="28"/>
              </w:rPr>
            </w:pPr>
            <w:r w:rsidRPr="00FF5CF9">
              <w:rPr>
                <w:rStyle w:val="21"/>
                <w:b w:val="0"/>
                <w:sz w:val="28"/>
                <w:szCs w:val="28"/>
              </w:rPr>
              <w:t>27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Жизнь и быт советских людей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Великая Отечественная война 1941-1945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DD3351">
            <w:pPr>
              <w:pStyle w:val="20"/>
              <w:shd w:val="clear" w:color="auto" w:fill="auto"/>
              <w:spacing w:before="0" w:line="360" w:lineRule="auto"/>
              <w:ind w:left="300" w:firstLine="0"/>
              <w:jc w:val="center"/>
              <w:rPr>
                <w:b/>
                <w:sz w:val="28"/>
                <w:szCs w:val="28"/>
              </w:rPr>
            </w:pPr>
            <w:r w:rsidRPr="00FF5CF9">
              <w:rPr>
                <w:b/>
                <w:sz w:val="28"/>
                <w:szCs w:val="28"/>
              </w:rPr>
              <w:t>13</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СССР накануне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Советский Союз в начале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Начало Великой Отечественной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lastRenderedPageBreak/>
              <w:t>32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Битва за Москву</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«Все для фронта! Все для победы!»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Блокада Ленинграда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Сталинградская битва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Борьба советских людей на оккупированной территории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Битва на Курской дуге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pt"/>
                <w:sz w:val="28"/>
                <w:szCs w:val="28"/>
              </w:rPr>
              <w:t>_</w:t>
            </w:r>
            <w:r w:rsidRPr="002E6710">
              <w:rPr>
                <w:rStyle w:val="2-1pt"/>
                <w:b w:val="0"/>
                <w:i w:val="0"/>
                <w:sz w:val="28"/>
                <w:szCs w:val="28"/>
              </w:rPr>
              <w:t>_</w:t>
            </w:r>
            <w:r w:rsidR="00D65422" w:rsidRPr="002E6710">
              <w:rPr>
                <w:rStyle w:val="2-1pt"/>
                <w:b w:val="0"/>
                <w:i w:val="0"/>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Героизм тружеников тыла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Окончание Великой Отечественной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Окончание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95619E" w:rsidP="00DD3351">
            <w:pPr>
              <w:spacing w:line="360" w:lineRule="auto"/>
              <w:jc w:val="center"/>
              <w:rPr>
                <w:rFonts w:ascii="Times New Roman" w:hAnsi="Times New Roman" w:cs="Times New Roman"/>
                <w:sz w:val="28"/>
                <w:szCs w:val="28"/>
              </w:rPr>
            </w:pPr>
            <w:r w:rsidRPr="002E6710">
              <w:rPr>
                <w:rFonts w:ascii="Times New Roman" w:hAnsi="Times New Roman" w:cs="Times New Roman"/>
                <w:sz w:val="28"/>
                <w:szCs w:val="28"/>
              </w:rPr>
              <w:t xml:space="preserve">    </w:t>
            </w:r>
            <w:r w:rsidR="00D65422" w:rsidRPr="002E6710">
              <w:rPr>
                <w:rFonts w:ascii="Times New Roman" w:hAnsi="Times New Roman" w:cs="Times New Roman"/>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FF5CF9" w:rsidP="00DD3351">
            <w:pPr>
              <w:pStyle w:val="20"/>
              <w:shd w:val="clear" w:color="auto" w:fill="auto"/>
              <w:spacing w:before="0" w:line="360" w:lineRule="auto"/>
              <w:ind w:left="160" w:firstLine="0"/>
              <w:jc w:val="center"/>
              <w:rPr>
                <w:sz w:val="28"/>
                <w:szCs w:val="28"/>
              </w:rPr>
            </w:pPr>
            <w:r>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Советский Союз в 1945-1991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DD3351">
            <w:pPr>
              <w:pStyle w:val="20"/>
              <w:shd w:val="clear" w:color="auto" w:fill="auto"/>
              <w:spacing w:before="0" w:line="360" w:lineRule="auto"/>
              <w:ind w:left="300" w:firstLine="0"/>
              <w:jc w:val="center"/>
              <w:rPr>
                <w:b/>
                <w:sz w:val="28"/>
                <w:szCs w:val="28"/>
              </w:rPr>
            </w:pPr>
            <w:r w:rsidRPr="00FF5CF9">
              <w:rPr>
                <w:b/>
                <w:sz w:val="28"/>
                <w:szCs w:val="28"/>
              </w:rPr>
              <w:t>13</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Возрождение страны после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Борьба за власть после смерти И.В. Сталина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500" w:firstLine="0"/>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Реформы Н.С. Хрущева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Достижение в науке и технике в 50-60-е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500" w:firstLine="0"/>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Освоение космоса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Хрущевская «оттепель»</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Экономика и политика в эпоху «застоя»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Внешняя политика Советского Союза в 70-е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Советская культура в годы «застоя»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rPr>
                <w:b/>
                <w:i/>
                <w:sz w:val="28"/>
                <w:szCs w:val="28"/>
              </w:rPr>
            </w:pPr>
            <w:r w:rsidRPr="002E6710">
              <w:rPr>
                <w:rStyle w:val="2-1pt"/>
                <w:b w:val="0"/>
                <w:i w:val="0"/>
                <w:sz w:val="28"/>
                <w:szCs w:val="28"/>
                <w:lang w:val="en-US" w:eastAsia="en-US" w:bidi="en-US"/>
              </w:rPr>
              <w:t>_</w:t>
            </w:r>
            <w:r w:rsidR="00D65422" w:rsidRPr="002E6710">
              <w:rPr>
                <w:rStyle w:val="2-1pt"/>
                <w:b w:val="0"/>
                <w:i w:val="0"/>
                <w:sz w:val="28"/>
                <w:szCs w:val="28"/>
                <w:lang w:eastAsia="en-US" w:bidi="en-US"/>
              </w:rPr>
              <w:t xml:space="preserve">       </w:t>
            </w:r>
            <w:r w:rsidR="0095619E" w:rsidRPr="002E6710">
              <w:rPr>
                <w:rStyle w:val="2-1pt"/>
                <w:b w:val="0"/>
                <w:i w:val="0"/>
                <w:sz w:val="28"/>
                <w:szCs w:val="28"/>
                <w:lang w:eastAsia="en-US" w:bidi="en-US"/>
              </w:rPr>
              <w:t xml:space="preserve"> </w:t>
            </w:r>
            <w:r w:rsidR="00D65422" w:rsidRPr="002E6710">
              <w:rPr>
                <w:rStyle w:val="2-1pt"/>
                <w:b w:val="0"/>
                <w:i w:val="0"/>
                <w:sz w:val="28"/>
                <w:szCs w:val="28"/>
                <w:lang w:eastAsia="en-US" w:bidi="en-US"/>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Жизнь и быт советских людей в 70-80-е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Реформы М.С. Горбачева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Распад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firstLine="0"/>
              <w:rPr>
                <w:sz w:val="28"/>
                <w:szCs w:val="28"/>
              </w:rPr>
            </w:pPr>
            <w:r w:rsidRPr="002E6710">
              <w:rPr>
                <w:rStyle w:val="2-1pt"/>
                <w:b w:val="0"/>
                <w:i w:val="0"/>
                <w:sz w:val="28"/>
                <w:szCs w:val="28"/>
                <w:lang w:eastAsia="en-US" w:bidi="en-US"/>
              </w:rPr>
              <w:t xml:space="preserve">        </w:t>
            </w:r>
            <w:r w:rsidR="0095619E" w:rsidRPr="002E6710">
              <w:rPr>
                <w:rStyle w:val="2-1pt"/>
                <w:b w:val="0"/>
                <w:i w:val="0"/>
                <w:sz w:val="28"/>
                <w:szCs w:val="28"/>
                <w:lang w:eastAsia="en-US" w:bidi="en-US"/>
              </w:rPr>
              <w:t xml:space="preserve"> </w:t>
            </w:r>
            <w:r w:rsidRPr="002E6710">
              <w:rPr>
                <w:rStyle w:val="2-1pt"/>
                <w:b w:val="0"/>
                <w:i w:val="0"/>
                <w:sz w:val="28"/>
                <w:szCs w:val="28"/>
                <w:lang w:eastAsia="en-US" w:bidi="en-US"/>
              </w:rPr>
              <w:t>1</w:t>
            </w:r>
          </w:p>
        </w:tc>
      </w:tr>
      <w:tr w:rsidR="004F7234" w:rsidRPr="00173593" w:rsidTr="00573AB7">
        <w:tblPrEx>
          <w:jc w:val="left"/>
        </w:tblPrEx>
        <w:trPr>
          <w:gridBefore w:val="1"/>
          <w:gridAfter w:val="1"/>
          <w:wBefore w:w="14" w:type="dxa"/>
          <w:wAfter w:w="33" w:type="dxa"/>
          <w:trHeight w:hRule="exact" w:val="398"/>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b/>
                <w:sz w:val="28"/>
                <w:szCs w:val="28"/>
              </w:rPr>
            </w:pPr>
            <w:r w:rsidRPr="002E6710">
              <w:rPr>
                <w:rStyle w:val="21"/>
                <w:b w:val="0"/>
                <w:sz w:val="28"/>
                <w:szCs w:val="28"/>
              </w:rPr>
              <w:t>54</w:t>
            </w:r>
          </w:p>
        </w:tc>
        <w:tc>
          <w:tcPr>
            <w:tcW w:w="7371" w:type="dxa"/>
            <w:tcBorders>
              <w:top w:val="single" w:sz="4" w:space="0" w:color="auto"/>
              <w:left w:val="single" w:sz="4" w:space="0" w:color="auto"/>
              <w:bottom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rPr>
          <w:trHeight w:hRule="exact" w:val="39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EC6820">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center"/>
              <w:rPr>
                <w:sz w:val="28"/>
                <w:szCs w:val="28"/>
              </w:rPr>
            </w:pPr>
            <w:r w:rsidRPr="00173593">
              <w:rPr>
                <w:rStyle w:val="21"/>
                <w:sz w:val="28"/>
                <w:szCs w:val="28"/>
              </w:rPr>
              <w:t>Новая Россия в 1991-2002гг.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EC6820">
            <w:pPr>
              <w:pStyle w:val="20"/>
              <w:shd w:val="clear" w:color="auto" w:fill="auto"/>
              <w:spacing w:before="0" w:line="360" w:lineRule="auto"/>
              <w:ind w:left="380" w:firstLine="0"/>
              <w:jc w:val="left"/>
              <w:rPr>
                <w:b/>
                <w:sz w:val="28"/>
                <w:szCs w:val="28"/>
              </w:rPr>
            </w:pPr>
            <w:r w:rsidRPr="00FF5CF9">
              <w:rPr>
                <w:b/>
                <w:sz w:val="28"/>
                <w:szCs w:val="28"/>
              </w:rPr>
              <w:t>14</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Экономические реформы Б.Н. Ельцина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firstLine="0"/>
              <w:rPr>
                <w:sz w:val="28"/>
                <w:szCs w:val="28"/>
              </w:rPr>
            </w:pPr>
            <w:r w:rsidRPr="00173593">
              <w:rPr>
                <w:sz w:val="28"/>
                <w:szCs w:val="28"/>
              </w:rPr>
              <w:t xml:space="preserve">     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Реформы государственного управления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Развитие науки и культуры в 90-е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Продолжение реформ в России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59</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b/>
                <w:sz w:val="28"/>
                <w:szCs w:val="28"/>
              </w:rPr>
            </w:pPr>
            <w:r w:rsidRPr="00173593">
              <w:rPr>
                <w:rStyle w:val="21"/>
                <w:b w:val="0"/>
                <w:sz w:val="28"/>
                <w:szCs w:val="28"/>
              </w:rPr>
              <w:t>60</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начале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61</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1917-1920 годах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Советская Россия - СССР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Великая Отечественная война 1941-1945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Советский Союз в 1945-1991 гг.</w:t>
            </w:r>
          </w:p>
          <w:p w:rsidR="004F7234" w:rsidRPr="00173593" w:rsidRDefault="00B606D3" w:rsidP="00EC6820">
            <w:pPr>
              <w:pStyle w:val="20"/>
              <w:shd w:val="clear" w:color="auto" w:fill="auto"/>
              <w:spacing w:before="0" w:line="360" w:lineRule="auto"/>
              <w:ind w:left="5080" w:firstLine="0"/>
              <w:jc w:val="left"/>
              <w:rPr>
                <w:sz w:val="28"/>
                <w:szCs w:val="28"/>
              </w:rPr>
            </w:pPr>
            <w:r w:rsidRPr="00173593">
              <w:rPr>
                <w:sz w:val="28"/>
                <w:szCs w:val="28"/>
              </w:rPr>
              <w:t>\</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Новая Россия в 1991-2002гг.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2002-2004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firstLine="0"/>
              <w:rPr>
                <w:sz w:val="28"/>
                <w:szCs w:val="28"/>
              </w:rPr>
            </w:pPr>
            <w:r w:rsidRPr="00173593">
              <w:rPr>
                <w:sz w:val="28"/>
                <w:szCs w:val="28"/>
              </w:rPr>
              <w:t xml:space="preserve">     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Современная Орловщина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408"/>
          <w:jc w:val="center"/>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68</w:t>
            </w:r>
          </w:p>
        </w:tc>
        <w:tc>
          <w:tcPr>
            <w:tcW w:w="7418"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center"/>
              <w:rPr>
                <w:sz w:val="28"/>
                <w:szCs w:val="28"/>
              </w:rPr>
            </w:pPr>
            <w:r w:rsidRPr="00173593">
              <w:rPr>
                <w:rStyle w:val="21"/>
                <w:sz w:val="28"/>
                <w:szCs w:val="28"/>
              </w:rPr>
              <w:t>Итоговое повторение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tabs>
                <w:tab w:val="left" w:leader="underscore" w:pos="797"/>
              </w:tabs>
              <w:spacing w:before="0" w:line="360" w:lineRule="auto"/>
              <w:ind w:firstLine="0"/>
              <w:rPr>
                <w:sz w:val="28"/>
                <w:szCs w:val="28"/>
              </w:rPr>
            </w:pPr>
            <w:r w:rsidRPr="00173593">
              <w:rPr>
                <w:rStyle w:val="210pt"/>
                <w:sz w:val="28"/>
                <w:szCs w:val="28"/>
              </w:rPr>
              <w:t xml:space="preserve">     1</w:t>
            </w:r>
          </w:p>
        </w:tc>
      </w:tr>
    </w:tbl>
    <w:p w:rsidR="004F7234" w:rsidRPr="004A4967" w:rsidRDefault="004F7234">
      <w:pPr>
        <w:rPr>
          <w:sz w:val="28"/>
          <w:szCs w:val="28"/>
        </w:rPr>
        <w:sectPr w:rsidR="004F7234" w:rsidRPr="004A4967">
          <w:headerReference w:type="even" r:id="rId14"/>
          <w:headerReference w:type="default" r:id="rId15"/>
          <w:headerReference w:type="first" r:id="rId16"/>
          <w:pgSz w:w="11900" w:h="16840"/>
          <w:pgMar w:top="1031" w:right="696" w:bottom="702" w:left="1076" w:header="0" w:footer="3" w:gutter="0"/>
          <w:cols w:space="720"/>
          <w:noEndnote/>
          <w:titlePg/>
          <w:docGrid w:linePitch="360"/>
        </w:sectPr>
      </w:pPr>
    </w:p>
    <w:p w:rsidR="00BA7FDA" w:rsidRPr="00BA7FDA" w:rsidRDefault="00BA7FDA" w:rsidP="00BA7FDA">
      <w:pPr>
        <w:pStyle w:val="20"/>
        <w:numPr>
          <w:ilvl w:val="0"/>
          <w:numId w:val="4"/>
        </w:numPr>
        <w:shd w:val="clear" w:color="auto" w:fill="auto"/>
        <w:spacing w:before="0" w:line="485" w:lineRule="exact"/>
        <w:ind w:left="500" w:right="220" w:firstLine="560"/>
        <w:jc w:val="center"/>
        <w:rPr>
          <w:sz w:val="28"/>
          <w:szCs w:val="28"/>
        </w:rPr>
      </w:pPr>
      <w:r w:rsidRPr="00BA7FDA">
        <w:rPr>
          <w:b/>
          <w:bCs/>
          <w:sz w:val="28"/>
          <w:szCs w:val="28"/>
        </w:rPr>
        <w:lastRenderedPageBreak/>
        <w:t>Личностные и предметные результаты освоения учебного предмета</w:t>
      </w:r>
    </w:p>
    <w:p w:rsidR="004F7234" w:rsidRPr="004A4967" w:rsidRDefault="00B606D3" w:rsidP="00BA7FDA">
      <w:pPr>
        <w:pStyle w:val="20"/>
        <w:shd w:val="clear" w:color="auto" w:fill="auto"/>
        <w:spacing w:before="0" w:line="485" w:lineRule="exact"/>
        <w:ind w:left="499" w:right="221" w:firstLine="709"/>
        <w:rPr>
          <w:sz w:val="28"/>
          <w:szCs w:val="28"/>
        </w:rPr>
      </w:pPr>
      <w:r w:rsidRPr="004A4967">
        <w:rPr>
          <w:sz w:val="28"/>
          <w:szCs w:val="28"/>
        </w:rPr>
        <w:t xml:space="preserve">Результаты освоения программы по истории включают достижение учащимися с нарушением интеллекта двух видов результатов: </w:t>
      </w:r>
      <w:r w:rsidRPr="004A4967">
        <w:rPr>
          <w:rStyle w:val="215pt"/>
          <w:sz w:val="28"/>
          <w:szCs w:val="28"/>
        </w:rPr>
        <w:t>личностных и предметных.</w:t>
      </w:r>
    </w:p>
    <w:p w:rsidR="004F7234" w:rsidRPr="00CE1A74" w:rsidRDefault="00B606D3" w:rsidP="00932784">
      <w:pPr>
        <w:pStyle w:val="20"/>
        <w:shd w:val="clear" w:color="auto" w:fill="auto"/>
        <w:spacing w:before="0" w:line="485" w:lineRule="exact"/>
        <w:ind w:left="500" w:right="220" w:firstLine="560"/>
        <w:rPr>
          <w:sz w:val="28"/>
          <w:szCs w:val="28"/>
        </w:rPr>
      </w:pPr>
      <w:r w:rsidRPr="004A4967">
        <w:rPr>
          <w:rStyle w:val="215pt"/>
          <w:sz w:val="28"/>
          <w:szCs w:val="28"/>
        </w:rPr>
        <w:t>Предметные</w:t>
      </w:r>
      <w:r w:rsidRPr="004A4967">
        <w:rPr>
          <w:sz w:val="28"/>
          <w:szCs w:val="28"/>
        </w:rPr>
        <w:t xml:space="preserve"> результаты освоения программы по истории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r w:rsidR="0095619E">
        <w:rPr>
          <w:sz w:val="28"/>
          <w:szCs w:val="28"/>
        </w:rPr>
        <w:t xml:space="preserve"> </w:t>
      </w:r>
      <w:r w:rsidRPr="004A4967">
        <w:rPr>
          <w:sz w:val="28"/>
          <w:szCs w:val="28"/>
        </w:rPr>
        <w:t xml:space="preserve">Минимальный уровень является обязательным для всех обучающихся с </w:t>
      </w:r>
      <w:r w:rsidR="00932784">
        <w:rPr>
          <w:sz w:val="28"/>
          <w:szCs w:val="28"/>
        </w:rPr>
        <w:t>интеллектуальными нарушениями</w:t>
      </w:r>
      <w:r w:rsidRPr="004A4967">
        <w:rPr>
          <w:sz w:val="28"/>
          <w:szCs w:val="28"/>
        </w:rPr>
        <w:t>. Отсутствие достижения этого уровня по отдельным предметам не является препятствием к продолжению образования по данному варианту программы.</w:t>
      </w:r>
    </w:p>
    <w:p w:rsidR="004F7234" w:rsidRPr="00BA7FDA" w:rsidRDefault="00B606D3">
      <w:pPr>
        <w:pStyle w:val="30"/>
        <w:shd w:val="clear" w:color="auto" w:fill="auto"/>
        <w:spacing w:after="0" w:line="485" w:lineRule="exact"/>
        <w:ind w:right="280"/>
        <w:rPr>
          <w:b w:val="0"/>
          <w:sz w:val="28"/>
          <w:szCs w:val="28"/>
        </w:rPr>
      </w:pPr>
      <w:r w:rsidRPr="00BA7FDA">
        <w:rPr>
          <w:b w:val="0"/>
          <w:sz w:val="28"/>
          <w:szCs w:val="28"/>
        </w:rPr>
        <w:t>Минимальный уровень требований программы:</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пользоваться учебником, ориентироваться в тексте, иллюстрациях учебника;</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пересказывать исторический материал с опорой на наглядность, по заранее составленному плану;</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соотносить содержание иллюстративного материала с текстом учебника;</w:t>
      </w:r>
    </w:p>
    <w:p w:rsidR="004F7234" w:rsidRPr="004A4967" w:rsidRDefault="00B606D3">
      <w:pPr>
        <w:pStyle w:val="20"/>
        <w:numPr>
          <w:ilvl w:val="0"/>
          <w:numId w:val="7"/>
        </w:numPr>
        <w:shd w:val="clear" w:color="auto" w:fill="auto"/>
        <w:tabs>
          <w:tab w:val="left" w:pos="1073"/>
        </w:tabs>
        <w:spacing w:before="0" w:line="485" w:lineRule="exact"/>
        <w:ind w:left="500" w:firstLine="0"/>
        <w:rPr>
          <w:sz w:val="28"/>
          <w:szCs w:val="28"/>
        </w:rPr>
      </w:pPr>
      <w:r w:rsidRPr="004A4967">
        <w:rPr>
          <w:sz w:val="28"/>
          <w:szCs w:val="28"/>
        </w:rPr>
        <w:t>уметь пользоваться «лентой времени», соотносить год с веком;</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устанавливать последовательность исторических событий на основе знания дат;</w:t>
      </w:r>
    </w:p>
    <w:p w:rsidR="004F7234" w:rsidRPr="004A4967" w:rsidRDefault="00B606D3">
      <w:pPr>
        <w:pStyle w:val="20"/>
        <w:numPr>
          <w:ilvl w:val="0"/>
          <w:numId w:val="7"/>
        </w:numPr>
        <w:shd w:val="clear" w:color="auto" w:fill="auto"/>
        <w:tabs>
          <w:tab w:val="left" w:pos="1073"/>
        </w:tabs>
        <w:spacing w:before="0" w:line="485" w:lineRule="exact"/>
        <w:ind w:left="500" w:firstLine="0"/>
        <w:rPr>
          <w:sz w:val="28"/>
          <w:szCs w:val="28"/>
        </w:rPr>
      </w:pPr>
      <w:r w:rsidRPr="004A4967">
        <w:rPr>
          <w:sz w:val="28"/>
          <w:szCs w:val="28"/>
        </w:rPr>
        <w:t>уметь правильно и точно употреблять исторические термины, понятия;</w:t>
      </w:r>
    </w:p>
    <w:p w:rsidR="004F7234" w:rsidRPr="004A4967" w:rsidRDefault="00B606D3">
      <w:pPr>
        <w:pStyle w:val="20"/>
        <w:numPr>
          <w:ilvl w:val="0"/>
          <w:numId w:val="7"/>
        </w:numPr>
        <w:shd w:val="clear" w:color="auto" w:fill="auto"/>
        <w:tabs>
          <w:tab w:val="left" w:pos="1073"/>
        </w:tabs>
        <w:spacing w:before="0" w:line="494" w:lineRule="exact"/>
        <w:ind w:left="500" w:firstLine="0"/>
        <w:rPr>
          <w:sz w:val="28"/>
          <w:szCs w:val="28"/>
        </w:rPr>
      </w:pPr>
      <w:r w:rsidRPr="004A4967">
        <w:rPr>
          <w:sz w:val="28"/>
          <w:szCs w:val="28"/>
        </w:rPr>
        <w:t>уметь пересказывать содержание изучаемого материала близко к тексту;</w:t>
      </w:r>
    </w:p>
    <w:p w:rsidR="004F7234" w:rsidRPr="004A4967" w:rsidRDefault="00B606D3">
      <w:pPr>
        <w:pStyle w:val="20"/>
        <w:numPr>
          <w:ilvl w:val="0"/>
          <w:numId w:val="7"/>
        </w:numPr>
        <w:shd w:val="clear" w:color="auto" w:fill="auto"/>
        <w:tabs>
          <w:tab w:val="left" w:pos="1073"/>
        </w:tabs>
        <w:spacing w:before="0" w:line="494" w:lineRule="exact"/>
        <w:ind w:left="500" w:firstLine="0"/>
        <w:rPr>
          <w:sz w:val="28"/>
          <w:szCs w:val="28"/>
        </w:rPr>
      </w:pPr>
      <w:r w:rsidRPr="004A4967">
        <w:rPr>
          <w:sz w:val="28"/>
          <w:szCs w:val="28"/>
        </w:rPr>
        <w:t>уметь выделять главную мысль в отрывке исторической статьи;</w:t>
      </w:r>
    </w:p>
    <w:p w:rsidR="004F7234" w:rsidRPr="004A4967" w:rsidRDefault="00B606D3">
      <w:pPr>
        <w:pStyle w:val="20"/>
        <w:numPr>
          <w:ilvl w:val="0"/>
          <w:numId w:val="7"/>
        </w:numPr>
        <w:shd w:val="clear" w:color="auto" w:fill="auto"/>
        <w:tabs>
          <w:tab w:val="left" w:pos="1073"/>
        </w:tabs>
        <w:spacing w:before="0" w:line="494" w:lineRule="exact"/>
        <w:ind w:left="500" w:right="220" w:firstLine="0"/>
        <w:rPr>
          <w:sz w:val="28"/>
          <w:szCs w:val="28"/>
        </w:rPr>
      </w:pPr>
      <w:r w:rsidRPr="004A4967">
        <w:rPr>
          <w:sz w:val="28"/>
          <w:szCs w:val="28"/>
        </w:rPr>
        <w:t xml:space="preserve">уметь оценивать ответ ученика, дополнить его, пользуясь учебником </w:t>
      </w:r>
      <w:r w:rsidRPr="004A4967">
        <w:rPr>
          <w:sz w:val="28"/>
          <w:szCs w:val="28"/>
        </w:rPr>
        <w:lastRenderedPageBreak/>
        <w:t>и картой.</w:t>
      </w:r>
    </w:p>
    <w:p w:rsidR="004F7234" w:rsidRPr="00BA7FDA" w:rsidRDefault="00B606D3" w:rsidP="00626ADF">
      <w:pPr>
        <w:pStyle w:val="12"/>
        <w:keepNext/>
        <w:keepLines/>
        <w:shd w:val="clear" w:color="auto" w:fill="auto"/>
        <w:spacing w:after="0" w:line="360" w:lineRule="auto"/>
        <w:ind w:left="2600"/>
        <w:outlineLvl w:val="9"/>
        <w:rPr>
          <w:b w:val="0"/>
          <w:sz w:val="28"/>
          <w:szCs w:val="28"/>
        </w:rPr>
      </w:pPr>
      <w:bookmarkStart w:id="15" w:name="bookmark21"/>
      <w:r w:rsidRPr="00BA7FDA">
        <w:rPr>
          <w:b w:val="0"/>
          <w:sz w:val="28"/>
          <w:szCs w:val="28"/>
        </w:rPr>
        <w:t>Достаточный уровень требований программы:</w:t>
      </w:r>
      <w:bookmarkEnd w:id="15"/>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 какие исторические даты называются точными, приблизительными;</w:t>
      </w:r>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w:t>
      </w:r>
      <w:r w:rsidR="0095619E">
        <w:rPr>
          <w:sz w:val="28"/>
          <w:szCs w:val="28"/>
        </w:rPr>
        <w:t>,</w:t>
      </w:r>
      <w:r w:rsidRPr="004A4967">
        <w:rPr>
          <w:sz w:val="28"/>
          <w:szCs w:val="28"/>
        </w:rPr>
        <w:t xml:space="preserve"> когда произошли события (конкретные, по выбору учителя);</w:t>
      </w:r>
    </w:p>
    <w:p w:rsidR="004F7234" w:rsidRPr="004A4967" w:rsidRDefault="00B606D3" w:rsidP="0095619E">
      <w:pPr>
        <w:pStyle w:val="20"/>
        <w:numPr>
          <w:ilvl w:val="0"/>
          <w:numId w:val="8"/>
        </w:numPr>
        <w:shd w:val="clear" w:color="auto" w:fill="auto"/>
        <w:tabs>
          <w:tab w:val="left" w:pos="1123"/>
          <w:tab w:val="left" w:pos="2672"/>
          <w:tab w:val="left" w:pos="3968"/>
          <w:tab w:val="left" w:pos="6138"/>
          <w:tab w:val="left" w:pos="8413"/>
        </w:tabs>
        <w:spacing w:before="0" w:line="360" w:lineRule="auto"/>
        <w:ind w:left="560" w:firstLine="0"/>
        <w:rPr>
          <w:sz w:val="28"/>
          <w:szCs w:val="28"/>
        </w:rPr>
      </w:pPr>
      <w:r w:rsidRPr="004A4967">
        <w:rPr>
          <w:sz w:val="28"/>
          <w:szCs w:val="28"/>
        </w:rPr>
        <w:t>знать</w:t>
      </w:r>
      <w:r w:rsidRPr="004A4967">
        <w:rPr>
          <w:sz w:val="28"/>
          <w:szCs w:val="28"/>
        </w:rPr>
        <w:tab/>
        <w:t>кто</w:t>
      </w:r>
      <w:r w:rsidRPr="004A4967">
        <w:rPr>
          <w:sz w:val="28"/>
          <w:szCs w:val="28"/>
        </w:rPr>
        <w:tab/>
        <w:t>руководил</w:t>
      </w:r>
      <w:r w:rsidRPr="004A4967">
        <w:rPr>
          <w:sz w:val="28"/>
          <w:szCs w:val="28"/>
        </w:rPr>
        <w:tab/>
        <w:t>основными</w:t>
      </w:r>
      <w:r w:rsidRPr="004A4967">
        <w:rPr>
          <w:sz w:val="28"/>
          <w:szCs w:val="28"/>
        </w:rPr>
        <w:tab/>
        <w:t>сражениями;</w:t>
      </w:r>
    </w:p>
    <w:p w:rsidR="004F7234" w:rsidRPr="004A4967" w:rsidRDefault="0095619E" w:rsidP="0095619E">
      <w:pPr>
        <w:pStyle w:val="20"/>
        <w:numPr>
          <w:ilvl w:val="0"/>
          <w:numId w:val="8"/>
        </w:numPr>
        <w:shd w:val="clear" w:color="auto" w:fill="auto"/>
        <w:spacing w:before="0" w:line="360" w:lineRule="auto"/>
        <w:ind w:left="560" w:firstLine="0"/>
        <w:rPr>
          <w:sz w:val="28"/>
          <w:szCs w:val="28"/>
        </w:rPr>
      </w:pPr>
      <w:r>
        <w:rPr>
          <w:sz w:val="28"/>
          <w:szCs w:val="28"/>
        </w:rPr>
        <w:t xml:space="preserve">      </w:t>
      </w:r>
      <w:r w:rsidR="00B606D3" w:rsidRPr="004A4967">
        <w:rPr>
          <w:sz w:val="28"/>
          <w:szCs w:val="28"/>
        </w:rPr>
        <w:t>знать</w:t>
      </w:r>
      <w:r w:rsidR="00173593">
        <w:rPr>
          <w:sz w:val="28"/>
          <w:szCs w:val="28"/>
        </w:rPr>
        <w:t>,</w:t>
      </w:r>
      <w:r w:rsidR="00B606D3" w:rsidRPr="004A4967">
        <w:rPr>
          <w:sz w:val="28"/>
          <w:szCs w:val="28"/>
        </w:rPr>
        <w:t xml:space="preserve"> когда началось и закончилось событие (по выбору),</w:t>
      </w:r>
    </w:p>
    <w:p w:rsidR="004F7234" w:rsidRPr="004A4967" w:rsidRDefault="00173593" w:rsidP="0095619E">
      <w:pPr>
        <w:pStyle w:val="20"/>
        <w:numPr>
          <w:ilvl w:val="0"/>
          <w:numId w:val="8"/>
        </w:numPr>
        <w:shd w:val="clear" w:color="auto" w:fill="auto"/>
        <w:tabs>
          <w:tab w:val="left" w:pos="1123"/>
        </w:tabs>
        <w:spacing w:before="0" w:line="360" w:lineRule="auto"/>
        <w:ind w:left="560" w:firstLine="0"/>
        <w:rPr>
          <w:sz w:val="28"/>
          <w:szCs w:val="28"/>
        </w:rPr>
      </w:pPr>
      <w:r>
        <w:rPr>
          <w:sz w:val="28"/>
          <w:szCs w:val="28"/>
        </w:rPr>
        <w:t>з</w:t>
      </w:r>
      <w:r w:rsidR="00B606D3" w:rsidRPr="004A4967">
        <w:rPr>
          <w:sz w:val="28"/>
          <w:szCs w:val="28"/>
        </w:rPr>
        <w:t>нать</w:t>
      </w:r>
      <w:r>
        <w:rPr>
          <w:sz w:val="28"/>
          <w:szCs w:val="28"/>
        </w:rPr>
        <w:t>,</w:t>
      </w:r>
      <w:r w:rsidR="00B606D3" w:rsidRPr="004A4967">
        <w:rPr>
          <w:sz w:val="28"/>
          <w:szCs w:val="28"/>
        </w:rPr>
        <w:t xml:space="preserve"> как протекало конкретное событие,</w:t>
      </w:r>
    </w:p>
    <w:p w:rsidR="00932784"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 xml:space="preserve">знать великих русских поэтов, писателей, ученых; </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основные исторические события, революционные движения;</w:t>
      </w:r>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 особенности становления Советской власти;</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даты и события второй Мировой войны; знать даты и события Великой Отечественной войны;</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основные периоды развития хозяйственной и политической жизни страны в предвоенные и послевоенные годы;</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исторических деятелей, полководцев, руководителей страны, национальных героев.</w:t>
      </w:r>
    </w:p>
    <w:p w:rsidR="004F7234" w:rsidRPr="004A4967" w:rsidRDefault="00B606D3" w:rsidP="0095619E">
      <w:pPr>
        <w:pStyle w:val="20"/>
        <w:shd w:val="clear" w:color="auto" w:fill="auto"/>
        <w:spacing w:before="0" w:line="360" w:lineRule="auto"/>
        <w:ind w:left="560" w:right="160" w:firstLine="560"/>
        <w:rPr>
          <w:sz w:val="28"/>
          <w:szCs w:val="28"/>
        </w:rPr>
      </w:pPr>
      <w:r w:rsidRPr="004A4967">
        <w:rPr>
          <w:rStyle w:val="21"/>
          <w:sz w:val="28"/>
          <w:szCs w:val="28"/>
        </w:rPr>
        <w:t xml:space="preserve">Личностные </w:t>
      </w:r>
      <w:r w:rsidRPr="004A4967">
        <w:rPr>
          <w:sz w:val="28"/>
          <w:szCs w:val="28"/>
        </w:rPr>
        <w:t>результаты освоения адаптированной программы должны отражать:</w:t>
      </w:r>
    </w:p>
    <w:p w:rsidR="004F7234" w:rsidRPr="004A4967" w:rsidRDefault="00B606D3" w:rsidP="0095619E">
      <w:pPr>
        <w:pStyle w:val="20"/>
        <w:numPr>
          <w:ilvl w:val="0"/>
          <w:numId w:val="9"/>
        </w:numPr>
        <w:shd w:val="clear" w:color="auto" w:fill="auto"/>
        <w:tabs>
          <w:tab w:val="left" w:pos="1542"/>
        </w:tabs>
        <w:spacing w:before="0" w:line="360" w:lineRule="auto"/>
        <w:ind w:left="560" w:right="160" w:firstLine="560"/>
        <w:rPr>
          <w:sz w:val="28"/>
          <w:szCs w:val="28"/>
        </w:rPr>
      </w:pPr>
      <w:r w:rsidRPr="004A4967">
        <w:rPr>
          <w:sz w:val="28"/>
          <w:szCs w:val="28"/>
        </w:rPr>
        <w:t xml:space="preserve">осознание </w:t>
      </w:r>
      <w:r w:rsidR="00932784">
        <w:rPr>
          <w:sz w:val="28"/>
          <w:szCs w:val="28"/>
        </w:rPr>
        <w:t>себя как гражданина России</w:t>
      </w:r>
      <w:r w:rsidRPr="004A4967">
        <w:rPr>
          <w:sz w:val="28"/>
          <w:szCs w:val="28"/>
        </w:rPr>
        <w:t>; формирование чувства гордости за свою Родину, российский народ и историю России и родного края;</w:t>
      </w:r>
    </w:p>
    <w:p w:rsidR="004F7234" w:rsidRPr="00FF5CF9" w:rsidRDefault="00B606D3" w:rsidP="00FF5CF9">
      <w:pPr>
        <w:pStyle w:val="20"/>
        <w:numPr>
          <w:ilvl w:val="0"/>
          <w:numId w:val="9"/>
        </w:numPr>
        <w:shd w:val="clear" w:color="auto" w:fill="auto"/>
        <w:tabs>
          <w:tab w:val="left" w:pos="1541"/>
        </w:tabs>
        <w:spacing w:before="0" w:line="360" w:lineRule="auto"/>
        <w:ind w:left="560" w:firstLine="560"/>
        <w:rPr>
          <w:sz w:val="28"/>
          <w:szCs w:val="28"/>
        </w:rPr>
      </w:pPr>
      <w:r w:rsidRPr="004A4967">
        <w:rPr>
          <w:sz w:val="28"/>
          <w:szCs w:val="28"/>
        </w:rPr>
        <w:t>формирование целостного, социально ориентированного взгляда на</w:t>
      </w:r>
      <w:r w:rsidR="00FF5CF9">
        <w:rPr>
          <w:sz w:val="28"/>
          <w:szCs w:val="28"/>
        </w:rPr>
        <w:t xml:space="preserve"> </w:t>
      </w:r>
      <w:r w:rsidRPr="00FF5CF9">
        <w:rPr>
          <w:sz w:val="28"/>
          <w:szCs w:val="28"/>
        </w:rPr>
        <w:t>мир;</w:t>
      </w:r>
    </w:p>
    <w:p w:rsidR="004F7234" w:rsidRPr="004A4967" w:rsidRDefault="00B606D3" w:rsidP="0095619E">
      <w:pPr>
        <w:pStyle w:val="20"/>
        <w:numPr>
          <w:ilvl w:val="0"/>
          <w:numId w:val="9"/>
        </w:numPr>
        <w:shd w:val="clear" w:color="auto" w:fill="auto"/>
        <w:tabs>
          <w:tab w:val="left" w:pos="1547"/>
        </w:tabs>
        <w:spacing w:before="0" w:line="360" w:lineRule="auto"/>
        <w:ind w:left="560" w:right="160" w:firstLine="560"/>
        <w:rPr>
          <w:sz w:val="28"/>
          <w:szCs w:val="28"/>
        </w:rPr>
      </w:pPr>
      <w:r w:rsidRPr="004A4967">
        <w:rPr>
          <w:sz w:val="28"/>
          <w:szCs w:val="28"/>
        </w:rPr>
        <w:t>формирование уважительного отношения к иному мнению, истории и культуре других народов;</w:t>
      </w:r>
    </w:p>
    <w:p w:rsidR="004F7234" w:rsidRPr="004A4967" w:rsidRDefault="00B606D3" w:rsidP="0095619E">
      <w:pPr>
        <w:pStyle w:val="20"/>
        <w:numPr>
          <w:ilvl w:val="0"/>
          <w:numId w:val="10"/>
        </w:numPr>
        <w:shd w:val="clear" w:color="auto" w:fill="auto"/>
        <w:tabs>
          <w:tab w:val="left" w:pos="1542"/>
        </w:tabs>
        <w:spacing w:before="0" w:line="360" w:lineRule="auto"/>
        <w:ind w:left="560" w:right="160" w:firstLine="560"/>
        <w:rPr>
          <w:sz w:val="28"/>
          <w:szCs w:val="28"/>
        </w:rPr>
      </w:pPr>
      <w:r w:rsidRPr="004A4967">
        <w:rPr>
          <w:sz w:val="28"/>
          <w:szCs w:val="28"/>
        </w:rPr>
        <w:t>владение навыками коммуникации и принятыми ритуалами социального взаимодействия;</w:t>
      </w:r>
    </w:p>
    <w:p w:rsidR="004F7234" w:rsidRPr="004A4967" w:rsidRDefault="00B606D3" w:rsidP="0095619E">
      <w:pPr>
        <w:pStyle w:val="20"/>
        <w:numPr>
          <w:ilvl w:val="0"/>
          <w:numId w:val="10"/>
        </w:numPr>
        <w:shd w:val="clear" w:color="auto" w:fill="auto"/>
        <w:tabs>
          <w:tab w:val="left" w:pos="1547"/>
        </w:tabs>
        <w:spacing w:before="0" w:line="360" w:lineRule="auto"/>
        <w:ind w:left="560" w:right="160" w:firstLine="560"/>
        <w:rPr>
          <w:sz w:val="28"/>
          <w:szCs w:val="28"/>
        </w:rPr>
      </w:pPr>
      <w:r w:rsidRPr="004A4967">
        <w:rPr>
          <w:sz w:val="28"/>
          <w:szCs w:val="28"/>
        </w:rPr>
        <w:t xml:space="preserve">принятие и освоение социальной роли обучающегося, </w:t>
      </w:r>
      <w:r w:rsidRPr="004A4967">
        <w:rPr>
          <w:sz w:val="28"/>
          <w:szCs w:val="28"/>
        </w:rPr>
        <w:lastRenderedPageBreak/>
        <w:t>формирование и развитие социально значимых мотивов учебной деятельности;</w:t>
      </w:r>
    </w:p>
    <w:p w:rsidR="004F7234" w:rsidRPr="004A4967" w:rsidRDefault="00B606D3" w:rsidP="0095619E">
      <w:pPr>
        <w:pStyle w:val="20"/>
        <w:numPr>
          <w:ilvl w:val="0"/>
          <w:numId w:val="10"/>
        </w:numPr>
        <w:shd w:val="clear" w:color="auto" w:fill="auto"/>
        <w:tabs>
          <w:tab w:val="left" w:pos="1536"/>
        </w:tabs>
        <w:spacing w:before="0" w:line="360" w:lineRule="auto"/>
        <w:ind w:left="560" w:firstLine="560"/>
        <w:rPr>
          <w:sz w:val="28"/>
          <w:szCs w:val="28"/>
        </w:rPr>
      </w:pPr>
      <w:r w:rsidRPr="004A4967">
        <w:rPr>
          <w:sz w:val="28"/>
          <w:szCs w:val="28"/>
        </w:rPr>
        <w:t>развитие навыков сотрудничества со взрослыми и сверстниками;</w:t>
      </w:r>
    </w:p>
    <w:p w:rsidR="004F7234" w:rsidRPr="004A4967" w:rsidRDefault="00B606D3" w:rsidP="0095619E">
      <w:pPr>
        <w:pStyle w:val="20"/>
        <w:shd w:val="clear" w:color="auto" w:fill="auto"/>
        <w:spacing w:before="0" w:line="360" w:lineRule="auto"/>
        <w:ind w:left="460" w:right="280" w:firstLine="580"/>
        <w:rPr>
          <w:sz w:val="28"/>
          <w:szCs w:val="28"/>
        </w:rPr>
      </w:pPr>
      <w:r w:rsidRPr="004A4967">
        <w:rPr>
          <w:sz w:val="28"/>
          <w:szCs w:val="28"/>
        </w:rPr>
        <w:t>10) развитие этических чувств, доброжелательности и эмоционально</w:t>
      </w:r>
      <w:r w:rsidR="00FF5CF9">
        <w:rPr>
          <w:sz w:val="28"/>
          <w:szCs w:val="28"/>
        </w:rPr>
        <w:t>-</w:t>
      </w:r>
      <w:r w:rsidRPr="004A4967">
        <w:rPr>
          <w:sz w:val="28"/>
          <w:szCs w:val="28"/>
        </w:rPr>
        <w:softHyphen/>
        <w:t>нравственной отзывчивости, понимания и сопереживания чувствам других людей.</w:t>
      </w:r>
    </w:p>
    <w:p w:rsidR="004F7879" w:rsidRPr="004F7879" w:rsidRDefault="00B606D3" w:rsidP="004F7879">
      <w:pPr>
        <w:pStyle w:val="20"/>
        <w:shd w:val="clear" w:color="auto" w:fill="auto"/>
        <w:spacing w:before="0" w:after="360" w:line="360" w:lineRule="auto"/>
        <w:ind w:left="460" w:right="280" w:firstLine="580"/>
        <w:rPr>
          <w:sz w:val="28"/>
          <w:szCs w:val="28"/>
        </w:rPr>
      </w:pPr>
      <w:r w:rsidRPr="004A4967">
        <w:rPr>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w:t>
      </w:r>
      <w:r w:rsidR="00FF5CF9">
        <w:rPr>
          <w:sz w:val="28"/>
          <w:szCs w:val="28"/>
        </w:rPr>
        <w:t>-</w:t>
      </w:r>
      <w:r w:rsidRPr="004A4967">
        <w:rPr>
          <w:sz w:val="28"/>
          <w:szCs w:val="28"/>
        </w:rPr>
        <w:softHyphen/>
        <w:t>тематическом планировании предусмотрены повторительно-обобщающие уроки</w:t>
      </w:r>
      <w:r w:rsidR="00B14948">
        <w:rPr>
          <w:sz w:val="28"/>
          <w:szCs w:val="28"/>
        </w:rPr>
        <w:t>,</w:t>
      </w:r>
      <w:r w:rsidRPr="004A4967">
        <w:rPr>
          <w:sz w:val="28"/>
          <w:szCs w:val="28"/>
        </w:rPr>
        <w:t xml:space="preserve"> на которых проводятся контрольные работы или устные опросы.</w:t>
      </w:r>
      <w:bookmarkStart w:id="16" w:name="bookmark22"/>
    </w:p>
    <w:p w:rsidR="004F7879" w:rsidRPr="00BA7FDA" w:rsidRDefault="004F7879" w:rsidP="00BA7FDA">
      <w:pPr>
        <w:pStyle w:val="af0"/>
        <w:keepNext/>
        <w:keepLines/>
        <w:numPr>
          <w:ilvl w:val="0"/>
          <w:numId w:val="4"/>
        </w:numPr>
        <w:spacing w:after="62" w:line="360" w:lineRule="auto"/>
        <w:jc w:val="center"/>
        <w:outlineLvl w:val="0"/>
        <w:rPr>
          <w:rFonts w:ascii="Times New Roman" w:eastAsia="Times New Roman" w:hAnsi="Times New Roman" w:cs="Times New Roman"/>
          <w:b/>
          <w:bCs/>
          <w:color w:val="auto"/>
          <w:sz w:val="28"/>
          <w:szCs w:val="28"/>
        </w:rPr>
      </w:pPr>
      <w:bookmarkStart w:id="17" w:name="_Toc535493077"/>
      <w:r w:rsidRPr="00BA7FDA">
        <w:rPr>
          <w:rFonts w:ascii="Times New Roman" w:eastAsia="Times New Roman" w:hAnsi="Times New Roman" w:cs="Times New Roman"/>
          <w:b/>
          <w:bCs/>
          <w:color w:val="auto"/>
          <w:sz w:val="28"/>
          <w:szCs w:val="28"/>
        </w:rPr>
        <w:t>Материально-техническое обеспечение</w:t>
      </w:r>
      <w:bookmarkEnd w:id="17"/>
    </w:p>
    <w:p w:rsidR="004F7879" w:rsidRPr="004F7879" w:rsidRDefault="004F7879" w:rsidP="004F7879">
      <w:pPr>
        <w:spacing w:line="360" w:lineRule="auto"/>
        <w:ind w:left="460" w:right="280" w:firstLine="580"/>
        <w:jc w:val="both"/>
        <w:rPr>
          <w:rFonts w:ascii="Times New Roman" w:eastAsia="Times New Roman" w:hAnsi="Times New Roman" w:cs="Times New Roman"/>
          <w:color w:val="auto"/>
          <w:sz w:val="28"/>
          <w:szCs w:val="28"/>
        </w:rPr>
      </w:pPr>
      <w:r w:rsidRPr="004F7879">
        <w:rPr>
          <w:rFonts w:ascii="Times New Roman" w:eastAsia="Times New Roman" w:hAnsi="Times New Roman" w:cs="Times New Roman"/>
          <w:color w:val="auto"/>
          <w:sz w:val="28"/>
          <w:szCs w:val="28"/>
        </w:rPr>
        <w:t>Материально-техническое обеспечение является одним из важнейших условий реализации программы по истории Отечества. Оно должно соответствовать особым образовательным потребностям обучающихся.</w:t>
      </w:r>
    </w:p>
    <w:p w:rsidR="00452015" w:rsidRDefault="004F7879" w:rsidP="00452015">
      <w:pPr>
        <w:spacing w:line="360" w:lineRule="auto"/>
        <w:ind w:left="460" w:firstLine="580"/>
        <w:jc w:val="both"/>
        <w:rPr>
          <w:rFonts w:ascii="Times New Roman" w:eastAsia="Times New Roman" w:hAnsi="Times New Roman" w:cs="Times New Roman"/>
          <w:color w:val="auto"/>
          <w:sz w:val="28"/>
          <w:szCs w:val="28"/>
        </w:rPr>
      </w:pPr>
      <w:r w:rsidRPr="004F7879">
        <w:rPr>
          <w:rFonts w:ascii="Times New Roman" w:eastAsia="Times New Roman" w:hAnsi="Times New Roman" w:cs="Times New Roman"/>
          <w:color w:val="auto"/>
          <w:sz w:val="28"/>
          <w:szCs w:val="28"/>
        </w:rPr>
        <w:t>В ходе изучения истории род</w:t>
      </w:r>
      <w:r w:rsidR="00452015">
        <w:rPr>
          <w:rFonts w:ascii="Times New Roman" w:eastAsia="Times New Roman" w:hAnsi="Times New Roman" w:cs="Times New Roman"/>
          <w:color w:val="auto"/>
          <w:sz w:val="28"/>
          <w:szCs w:val="28"/>
        </w:rPr>
        <w:t>ного края необходимо применять:</w:t>
      </w:r>
    </w:p>
    <w:p w:rsidR="00452015" w:rsidRPr="00BA7FDA" w:rsidRDefault="00FF5CF9"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учебно-</w:t>
      </w:r>
      <w:r w:rsidR="004F7879" w:rsidRPr="00BA7FDA">
        <w:rPr>
          <w:rFonts w:ascii="Times New Roman" w:eastAsia="Times New Roman" w:hAnsi="Times New Roman" w:cs="Times New Roman"/>
          <w:color w:val="auto"/>
          <w:sz w:val="28"/>
          <w:szCs w:val="28"/>
        </w:rPr>
        <w:t>методический комплекс по истории Отечества, включающий в себя тексты, адаптированные для восприятия учащихся с нарушением интеллекта, тетрадь на печатной основе для каждого обучающегося, контурные карты, методическую литературу учителя;</w:t>
      </w:r>
    </w:p>
    <w:p w:rsidR="00452015" w:rsidRPr="00BA7FDA" w:rsidRDefault="00BA7FDA"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F7879" w:rsidRPr="00BA7FDA">
        <w:rPr>
          <w:rFonts w:ascii="Times New Roman" w:eastAsia="Times New Roman" w:hAnsi="Times New Roman" w:cs="Times New Roman"/>
          <w:color w:val="auto"/>
          <w:sz w:val="28"/>
          <w:szCs w:val="28"/>
        </w:rPr>
        <w:t>дидактический раздаточный материал (карточки с заданием, схемы, алгоритмы выполнения задания);</w:t>
      </w:r>
    </w:p>
    <w:p w:rsidR="00452015" w:rsidRPr="00BA7FDA" w:rsidRDefault="00BA7FDA"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F7879" w:rsidRPr="00BA7FDA">
        <w:rPr>
          <w:rFonts w:ascii="Times New Roman" w:eastAsia="Times New Roman" w:hAnsi="Times New Roman" w:cs="Times New Roman"/>
          <w:color w:val="auto"/>
          <w:sz w:val="28"/>
          <w:szCs w:val="28"/>
        </w:rPr>
        <w:t>электронные образовательные ресурсы (учебные фильмы, презентации, изображения и так далее);</w:t>
      </w:r>
    </w:p>
    <w:p w:rsidR="00BA7FDA" w:rsidRPr="00BA7FDA" w:rsidRDefault="00BA7FDA" w:rsidP="00BA7FDA">
      <w:pPr>
        <w:keepNext/>
        <w:keepLines/>
        <w:spacing w:after="177" w:line="276" w:lineRule="auto"/>
        <w:ind w:right="460"/>
        <w:jc w:val="both"/>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lastRenderedPageBreak/>
        <w:t xml:space="preserve">- </w:t>
      </w:r>
      <w:r w:rsidR="004F7879" w:rsidRPr="00BA7FDA">
        <w:rPr>
          <w:rFonts w:ascii="Times New Roman" w:eastAsia="Times New Roman" w:hAnsi="Times New Roman" w:cs="Times New Roman"/>
          <w:color w:val="auto"/>
          <w:sz w:val="28"/>
          <w:szCs w:val="28"/>
        </w:rPr>
        <w:t xml:space="preserve">экспонаты школьного историко-литературного </w:t>
      </w:r>
      <w:r w:rsidRPr="00BA7FDA">
        <w:rPr>
          <w:rFonts w:ascii="Times New Roman" w:eastAsia="Times New Roman" w:hAnsi="Times New Roman" w:cs="Times New Roman"/>
          <w:color w:val="auto"/>
          <w:sz w:val="28"/>
          <w:szCs w:val="28"/>
        </w:rPr>
        <w:t>музея для демонстрации учащимся.</w:t>
      </w:r>
      <w:bookmarkStart w:id="18" w:name="bookmark23"/>
      <w:bookmarkStart w:id="19" w:name="_Toc535493078"/>
    </w:p>
    <w:p w:rsidR="004F7879" w:rsidRPr="00BA7FDA" w:rsidRDefault="004F7879" w:rsidP="00BA7FDA">
      <w:pPr>
        <w:pStyle w:val="af0"/>
        <w:keepNext/>
        <w:keepLines/>
        <w:spacing w:line="276" w:lineRule="auto"/>
        <w:ind w:left="1760" w:right="460"/>
        <w:jc w:val="center"/>
        <w:outlineLvl w:val="0"/>
        <w:rPr>
          <w:rFonts w:ascii="Times New Roman" w:eastAsia="Times New Roman" w:hAnsi="Times New Roman" w:cs="Times New Roman"/>
          <w:b/>
          <w:bCs/>
          <w:color w:val="auto"/>
          <w:sz w:val="28"/>
          <w:szCs w:val="28"/>
        </w:rPr>
      </w:pPr>
      <w:r w:rsidRPr="00BA7FDA">
        <w:rPr>
          <w:rFonts w:ascii="Times New Roman" w:eastAsia="Times New Roman" w:hAnsi="Times New Roman" w:cs="Times New Roman"/>
          <w:b/>
          <w:bCs/>
          <w:color w:val="auto"/>
          <w:sz w:val="28"/>
          <w:szCs w:val="28"/>
        </w:rPr>
        <w:t>Литература</w:t>
      </w:r>
      <w:bookmarkEnd w:id="18"/>
      <w:bookmarkEnd w:id="19"/>
    </w:p>
    <w:p w:rsidR="00452015" w:rsidRPr="00452015" w:rsidRDefault="004F7879" w:rsidP="00BA7FDA">
      <w:pPr>
        <w:pStyle w:val="af0"/>
        <w:numPr>
          <w:ilvl w:val="0"/>
          <w:numId w:val="12"/>
        </w:numPr>
        <w:tabs>
          <w:tab w:val="left" w:pos="1273"/>
        </w:tabs>
        <w:spacing w:line="276" w:lineRule="auto"/>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Голубев А.В., Телицин В.Л., Черникова Т.В. История России. М. - 2008.</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Корепина Э.И. Мифологический словарь: Боги и герои. М. - 2013.</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Пузанов Б.П., Бородина О.И., Соковец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7 класса специальных (коррекционных) общеобразовательных школ VIII вида. М. - 2005.</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Пузанов Б.П., Бородина О.И., Соковец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8 класса специальных (коррекционных) общеобразовательных школ VIII вида. М. - 2005.</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Пузанов Б.П., Бородина О.И., Соковец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9 класса специальных (коррекционных) общеобразовательных школ VIII вида. М. - 2005.</w:t>
      </w:r>
    </w:p>
    <w:p w:rsid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Соковец Л.С., Редькина Н.М. </w:t>
      </w:r>
    </w:p>
    <w:p w:rsidR="00452015" w:rsidRPr="00452015" w:rsidRDefault="004F7879" w:rsidP="00452015">
      <w:pPr>
        <w:pStyle w:val="af0"/>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Учебно</w:t>
      </w:r>
      <w:r w:rsidR="00452015">
        <w:rPr>
          <w:rFonts w:ascii="Times New Roman" w:eastAsia="Times New Roman" w:hAnsi="Times New Roman" w:cs="Times New Roman"/>
          <w:color w:val="auto"/>
          <w:sz w:val="28"/>
          <w:szCs w:val="28"/>
        </w:rPr>
        <w:t>-</w:t>
      </w:r>
      <w:r w:rsidRPr="00452015">
        <w:rPr>
          <w:rFonts w:ascii="Times New Roman" w:eastAsia="Times New Roman" w:hAnsi="Times New Roman" w:cs="Times New Roman"/>
          <w:color w:val="auto"/>
          <w:sz w:val="28"/>
          <w:szCs w:val="28"/>
        </w:rPr>
        <w:softHyphen/>
        <w:t>методическое пособие. Уроки истории в 7 классе специальных (коррекционных) общеобразовательных школ VIII вида. М. - 2003.</w:t>
      </w:r>
    </w:p>
    <w:p w:rsid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Соковец Л.С., Редькина Н.М. </w:t>
      </w:r>
    </w:p>
    <w:p w:rsidR="00452015" w:rsidRPr="00452015" w:rsidRDefault="004F7879" w:rsidP="00452015">
      <w:pPr>
        <w:pStyle w:val="af0"/>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Учебно</w:t>
      </w:r>
      <w:r w:rsidR="00452015">
        <w:rPr>
          <w:rFonts w:ascii="Times New Roman" w:eastAsia="Times New Roman" w:hAnsi="Times New Roman" w:cs="Times New Roman"/>
          <w:color w:val="auto"/>
          <w:sz w:val="28"/>
          <w:szCs w:val="28"/>
        </w:rPr>
        <w:t>-</w:t>
      </w:r>
      <w:r w:rsidRPr="00452015">
        <w:rPr>
          <w:rFonts w:ascii="Times New Roman" w:eastAsia="Times New Roman" w:hAnsi="Times New Roman" w:cs="Times New Roman"/>
          <w:color w:val="auto"/>
          <w:sz w:val="28"/>
          <w:szCs w:val="28"/>
        </w:rPr>
        <w:softHyphen/>
        <w:t>методическое пособие.</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Уроки истории в 8 классе специальных (коррекционных) общеобразовательных школ VIII вида. М. - 2003.Саплина Е.В., Саплин А.И. Введение в историю. Учебник для 4 класса общеобразовательных учреждений. М. - 1998.</w:t>
      </w:r>
    </w:p>
    <w:p w:rsidR="00B40E19" w:rsidRDefault="004F7879" w:rsidP="00B40E19">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B40E19">
        <w:rPr>
          <w:rFonts w:ascii="Times New Roman" w:eastAsia="Times New Roman" w:hAnsi="Times New Roman" w:cs="Times New Roman"/>
          <w:color w:val="auto"/>
          <w:sz w:val="28"/>
          <w:szCs w:val="28"/>
        </w:rPr>
        <w:t>Школьник Ю.К. Древняя Русь. От Рюрика до Ивана Грозного. М. –</w:t>
      </w:r>
      <w:r w:rsidR="00452015" w:rsidRPr="00B40E19">
        <w:rPr>
          <w:rFonts w:ascii="Times New Roman" w:eastAsia="Times New Roman" w:hAnsi="Times New Roman" w:cs="Times New Roman"/>
          <w:color w:val="auto"/>
          <w:sz w:val="28"/>
          <w:szCs w:val="28"/>
        </w:rPr>
        <w:t xml:space="preserve"> 201</w:t>
      </w:r>
      <w:r w:rsidR="00803C57" w:rsidRPr="00B40E19">
        <w:rPr>
          <w:rFonts w:ascii="Times New Roman" w:eastAsia="Times New Roman" w:hAnsi="Times New Roman" w:cs="Times New Roman"/>
          <w:color w:val="auto"/>
          <w:sz w:val="28"/>
          <w:szCs w:val="28"/>
        </w:rPr>
        <w:t>4</w:t>
      </w:r>
      <w:bookmarkStart w:id="20" w:name="_GoBack"/>
      <w:bookmarkEnd w:id="16"/>
      <w:bookmarkEnd w:id="20"/>
    </w:p>
    <w:sectPr w:rsidR="00B40E19" w:rsidSect="005D0D21">
      <w:headerReference w:type="even" r:id="rId17"/>
      <w:headerReference w:type="default" r:id="rId18"/>
      <w:headerReference w:type="first" r:id="rId19"/>
      <w:pgSz w:w="11900" w:h="16840"/>
      <w:pgMar w:top="1244" w:right="865" w:bottom="961" w:left="1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56" w:rsidRDefault="003B2156">
      <w:r>
        <w:separator/>
      </w:r>
    </w:p>
  </w:endnote>
  <w:endnote w:type="continuationSeparator" w:id="0">
    <w:p w:rsidR="003B2156" w:rsidRDefault="003B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56" w:rsidRDefault="003B2156"/>
  </w:footnote>
  <w:footnote w:type="continuationSeparator" w:id="0">
    <w:p w:rsidR="003B2156" w:rsidRDefault="003B21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3B2156">
    <w:pPr>
      <w:rPr>
        <w:sz w:val="2"/>
        <w:szCs w:val="2"/>
      </w:rPr>
    </w:pPr>
    <w:r>
      <w:rPr>
        <w:noProof/>
        <w:lang w:bidi="ar-SA"/>
      </w:rPr>
      <w:pict>
        <v:shapetype id="_x0000_t202" coordsize="21600,21600" o:spt="202" path="m,l,21600r21600,l21600,xe">
          <v:stroke joinstyle="miter"/>
          <v:path gradientshapeok="t" o:connecttype="rect"/>
        </v:shapetype>
        <v:shape id="Text Box 22" o:spid="_x0000_s2052" type="#_x0000_t202" style="position:absolute;margin-left:542.45pt;margin-top:40.65pt;width:10.05pt;height:11.5pt;z-index:-2515973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UTrwIAAK8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" filled="f" stroked="f">
          <v:textbox style="mso-next-textbox:#Text Box 22;mso-fit-shape-to-text:t" inset="0,0,0,0">
            <w:txbxContent>
              <w:p w:rsidR="00DA0B41" w:rsidRDefault="00DA0B41">
                <w:pPr>
                  <w:pStyle w:val="a5"/>
                  <w:shd w:val="clear" w:color="auto" w:fill="auto"/>
                  <w:spacing w:line="240" w:lineRule="auto"/>
                </w:pPr>
                <w:r>
                  <w:t>26</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B94"/>
    <w:multiLevelType w:val="multilevel"/>
    <w:tmpl w:val="2982E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A61"/>
    <w:multiLevelType w:val="multilevel"/>
    <w:tmpl w:val="7DD60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96A1D"/>
    <w:multiLevelType w:val="multilevel"/>
    <w:tmpl w:val="73D2D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5565A"/>
    <w:multiLevelType w:val="multilevel"/>
    <w:tmpl w:val="F3409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C1685"/>
    <w:multiLevelType w:val="hybridMultilevel"/>
    <w:tmpl w:val="BD10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D36EE"/>
    <w:multiLevelType w:val="multilevel"/>
    <w:tmpl w:val="17405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B4E57"/>
    <w:multiLevelType w:val="multilevel"/>
    <w:tmpl w:val="55621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F550C"/>
    <w:multiLevelType w:val="multilevel"/>
    <w:tmpl w:val="053AB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2051D7"/>
    <w:multiLevelType w:val="multilevel"/>
    <w:tmpl w:val="EE7CAD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7E488F"/>
    <w:multiLevelType w:val="multilevel"/>
    <w:tmpl w:val="A170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4F07D0"/>
    <w:multiLevelType w:val="multilevel"/>
    <w:tmpl w:val="E160A6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CE20A4"/>
    <w:multiLevelType w:val="multilevel"/>
    <w:tmpl w:val="F280D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F57BEE"/>
    <w:multiLevelType w:val="multilevel"/>
    <w:tmpl w:val="48EC1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6E0CF5"/>
    <w:multiLevelType w:val="multilevel"/>
    <w:tmpl w:val="2230F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0B21F2"/>
    <w:multiLevelType w:val="hybridMultilevel"/>
    <w:tmpl w:val="1408F38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1"/>
  </w:num>
  <w:num w:numId="8">
    <w:abstractNumId w:val="9"/>
  </w:num>
  <w:num w:numId="9">
    <w:abstractNumId w:val="12"/>
  </w:num>
  <w:num w:numId="10">
    <w:abstractNumId w:val="10"/>
  </w:num>
  <w:num w:numId="11">
    <w:abstractNumId w:val="11"/>
  </w:num>
  <w:num w:numId="12">
    <w:abstractNumId w:val="0"/>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F7234"/>
    <w:rsid w:val="000032EC"/>
    <w:rsid w:val="000269B7"/>
    <w:rsid w:val="000A2C41"/>
    <w:rsid w:val="00161869"/>
    <w:rsid w:val="00173593"/>
    <w:rsid w:val="00197D58"/>
    <w:rsid w:val="001E3EAB"/>
    <w:rsid w:val="001F6F99"/>
    <w:rsid w:val="00243F24"/>
    <w:rsid w:val="002D6F8E"/>
    <w:rsid w:val="002E6710"/>
    <w:rsid w:val="00352713"/>
    <w:rsid w:val="003B2156"/>
    <w:rsid w:val="003C03C5"/>
    <w:rsid w:val="00452015"/>
    <w:rsid w:val="00490059"/>
    <w:rsid w:val="00490ECE"/>
    <w:rsid w:val="004A4967"/>
    <w:rsid w:val="004A5907"/>
    <w:rsid w:val="004F7234"/>
    <w:rsid w:val="004F7879"/>
    <w:rsid w:val="00573AB7"/>
    <w:rsid w:val="0057756B"/>
    <w:rsid w:val="005A0495"/>
    <w:rsid w:val="005D0A43"/>
    <w:rsid w:val="005D0D21"/>
    <w:rsid w:val="005E7B42"/>
    <w:rsid w:val="00605B8E"/>
    <w:rsid w:val="00626ADF"/>
    <w:rsid w:val="00676CE9"/>
    <w:rsid w:val="00696B85"/>
    <w:rsid w:val="006B0EA4"/>
    <w:rsid w:val="006D00E4"/>
    <w:rsid w:val="006D216F"/>
    <w:rsid w:val="006E2204"/>
    <w:rsid w:val="0070234B"/>
    <w:rsid w:val="00743A5E"/>
    <w:rsid w:val="00761704"/>
    <w:rsid w:val="0076374F"/>
    <w:rsid w:val="0079204A"/>
    <w:rsid w:val="007B2AEA"/>
    <w:rsid w:val="007C3252"/>
    <w:rsid w:val="007D26F7"/>
    <w:rsid w:val="00803C57"/>
    <w:rsid w:val="008860E1"/>
    <w:rsid w:val="008B25AE"/>
    <w:rsid w:val="008C0176"/>
    <w:rsid w:val="008E526F"/>
    <w:rsid w:val="008F6CF2"/>
    <w:rsid w:val="00904543"/>
    <w:rsid w:val="0093079E"/>
    <w:rsid w:val="00932784"/>
    <w:rsid w:val="00955971"/>
    <w:rsid w:val="0095619E"/>
    <w:rsid w:val="009B0AFE"/>
    <w:rsid w:val="009C0E17"/>
    <w:rsid w:val="00A64DE9"/>
    <w:rsid w:val="00AE61DE"/>
    <w:rsid w:val="00AE7791"/>
    <w:rsid w:val="00B14948"/>
    <w:rsid w:val="00B14ABE"/>
    <w:rsid w:val="00B16089"/>
    <w:rsid w:val="00B40E19"/>
    <w:rsid w:val="00B606D3"/>
    <w:rsid w:val="00B70DA9"/>
    <w:rsid w:val="00BA7250"/>
    <w:rsid w:val="00BA7FDA"/>
    <w:rsid w:val="00BC793C"/>
    <w:rsid w:val="00C839E2"/>
    <w:rsid w:val="00CB3985"/>
    <w:rsid w:val="00CE1A74"/>
    <w:rsid w:val="00D65422"/>
    <w:rsid w:val="00D66E1B"/>
    <w:rsid w:val="00D71FD6"/>
    <w:rsid w:val="00D87AD5"/>
    <w:rsid w:val="00D92531"/>
    <w:rsid w:val="00DA0B41"/>
    <w:rsid w:val="00DA4294"/>
    <w:rsid w:val="00DC443D"/>
    <w:rsid w:val="00DC7C7A"/>
    <w:rsid w:val="00DD282F"/>
    <w:rsid w:val="00DD3351"/>
    <w:rsid w:val="00DD3749"/>
    <w:rsid w:val="00DE3D1D"/>
    <w:rsid w:val="00DE78E8"/>
    <w:rsid w:val="00E150EA"/>
    <w:rsid w:val="00E81DE9"/>
    <w:rsid w:val="00EC6820"/>
    <w:rsid w:val="00ED19C7"/>
    <w:rsid w:val="00F00301"/>
    <w:rsid w:val="00F0239C"/>
    <w:rsid w:val="00F53791"/>
    <w:rsid w:val="00F85BC1"/>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1FE3D3"/>
  <w15:docId w15:val="{5D82DFE5-1EB5-44EA-8CDA-9569B2B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0D21"/>
    <w:rPr>
      <w:color w:val="000000"/>
    </w:rPr>
  </w:style>
  <w:style w:type="paragraph" w:styleId="1">
    <w:name w:val="heading 1"/>
    <w:basedOn w:val="a"/>
    <w:next w:val="a"/>
    <w:link w:val="10"/>
    <w:uiPriority w:val="9"/>
    <w:qFormat/>
    <w:rsid w:val="004F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0D21"/>
    <w:rPr>
      <w:color w:val="000080"/>
      <w:u w:val="single"/>
    </w:rPr>
  </w:style>
  <w:style w:type="character" w:customStyle="1" w:styleId="3">
    <w:name w:val="Основной текст (3)_"/>
    <w:basedOn w:val="a0"/>
    <w:link w:val="30"/>
    <w:rsid w:val="005D0D21"/>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5D0D21"/>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sid w:val="005D0D2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5D0D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5D0D21"/>
    <w:rPr>
      <w:rFonts w:ascii="Century Schoolbook" w:eastAsia="Century Schoolbook" w:hAnsi="Century Schoolbook" w:cs="Century Schoolbook"/>
      <w:b w:val="0"/>
      <w:bCs w:val="0"/>
      <w:i w:val="0"/>
      <w:iCs w:val="0"/>
      <w:smallCaps w:val="0"/>
      <w:strike w:val="0"/>
      <w:sz w:val="12"/>
      <w:szCs w:val="12"/>
      <w:u w:val="none"/>
    </w:rPr>
  </w:style>
  <w:style w:type="character" w:customStyle="1" w:styleId="55pt">
    <w:name w:val="Колонтитул + 5;5 pt;Не полужирный"/>
    <w:basedOn w:val="a4"/>
    <w:rsid w:val="005D0D21"/>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1">
    <w:name w:val="Заголовок №1_"/>
    <w:basedOn w:val="a0"/>
    <w:link w:val="12"/>
    <w:rsid w:val="005D0D2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5D0D21"/>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5D0D21"/>
    <w:rPr>
      <w:rFonts w:ascii="Courier New" w:eastAsia="Courier New" w:hAnsi="Courier New" w:cs="Courier New"/>
      <w:b/>
      <w:bCs/>
      <w:i w:val="0"/>
      <w:iCs w:val="0"/>
      <w:smallCaps w:val="0"/>
      <w:strike w:val="0"/>
      <w:sz w:val="30"/>
      <w:szCs w:val="30"/>
      <w:u w:val="none"/>
    </w:rPr>
  </w:style>
  <w:style w:type="character" w:customStyle="1" w:styleId="7">
    <w:name w:val="Основной текст (7)_"/>
    <w:basedOn w:val="a0"/>
    <w:link w:val="70"/>
    <w:rsid w:val="005D0D21"/>
    <w:rPr>
      <w:rFonts w:ascii="Times New Roman" w:eastAsia="Times New Roman" w:hAnsi="Times New Roman" w:cs="Times New Roman"/>
      <w:b/>
      <w:bCs/>
      <w:i/>
      <w:iCs/>
      <w:smallCaps w:val="0"/>
      <w:strike w:val="0"/>
      <w:sz w:val="26"/>
      <w:szCs w:val="26"/>
      <w:u w:val="none"/>
    </w:rPr>
  </w:style>
  <w:style w:type="character" w:customStyle="1" w:styleId="71">
    <w:name w:val="Основной текст (7) + Не курсив"/>
    <w:basedOn w:val="7"/>
    <w:rsid w:val="005D0D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7">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5D0D21"/>
    <w:rPr>
      <w:rFonts w:ascii="Candara" w:eastAsia="Candara" w:hAnsi="Candara" w:cs="Candara"/>
      <w:b w:val="0"/>
      <w:bCs w:val="0"/>
      <w:i/>
      <w:iCs/>
      <w:smallCaps w:val="0"/>
      <w:strike w:val="0"/>
      <w:sz w:val="17"/>
      <w:szCs w:val="17"/>
      <w:u w:val="none"/>
    </w:rPr>
  </w:style>
  <w:style w:type="character" w:customStyle="1" w:styleId="9">
    <w:name w:val="Основной текст (9)_"/>
    <w:basedOn w:val="a0"/>
    <w:link w:val="90"/>
    <w:rsid w:val="005D0D21"/>
    <w:rPr>
      <w:rFonts w:ascii="Century Gothic" w:eastAsia="Century Gothic" w:hAnsi="Century Gothic" w:cs="Century Gothic"/>
      <w:b/>
      <w:bCs/>
      <w:i w:val="0"/>
      <w:iCs w:val="0"/>
      <w:smallCaps w:val="0"/>
      <w:strike w:val="0"/>
      <w:sz w:val="16"/>
      <w:szCs w:val="16"/>
      <w:u w:val="none"/>
    </w:rPr>
  </w:style>
  <w:style w:type="character" w:customStyle="1" w:styleId="0pt">
    <w:name w:val="Колонтитул + Интервал 0 pt"/>
    <w:basedOn w:val="a4"/>
    <w:rsid w:val="005D0D21"/>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a8">
    <w:name w:val="Подпись к таблице_"/>
    <w:basedOn w:val="a0"/>
    <w:link w:val="a9"/>
    <w:rsid w:val="005D0D21"/>
    <w:rPr>
      <w:rFonts w:ascii="Times New Roman" w:eastAsia="Times New Roman" w:hAnsi="Times New Roman" w:cs="Times New Roman"/>
      <w:b/>
      <w:bCs/>
      <w:i w:val="0"/>
      <w:iCs w:val="0"/>
      <w:smallCaps w:val="0"/>
      <w:strike w:val="0"/>
      <w:sz w:val="26"/>
      <w:szCs w:val="26"/>
      <w:u w:val="none"/>
    </w:rPr>
  </w:style>
  <w:style w:type="character" w:customStyle="1" w:styleId="215pt">
    <w:name w:val="Основной текст (2) + 15 pt;Курсив"/>
    <w:basedOn w:val="2"/>
    <w:rsid w:val="005D0D21"/>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Consolas14pt">
    <w:name w:val="Основной текст (2) + Consolas;14 pt"/>
    <w:basedOn w:val="2"/>
    <w:rsid w:val="005D0D21"/>
    <w:rPr>
      <w:rFonts w:ascii="Consolas" w:eastAsia="Consolas" w:hAnsi="Consolas" w:cs="Consolas"/>
      <w:b w:val="0"/>
      <w:bCs w:val="0"/>
      <w:i w:val="0"/>
      <w:iCs w:val="0"/>
      <w:smallCaps w:val="0"/>
      <w:strike w:val="0"/>
      <w:color w:val="000000"/>
      <w:spacing w:val="0"/>
      <w:w w:val="100"/>
      <w:position w:val="0"/>
      <w:sz w:val="28"/>
      <w:szCs w:val="28"/>
      <w:u w:val="none"/>
      <w:lang w:val="ru-RU" w:eastAsia="ru-RU" w:bidi="ru-RU"/>
    </w:rPr>
  </w:style>
  <w:style w:type="character" w:customStyle="1" w:styleId="2Consolas15pt">
    <w:name w:val="Основной текст (2) + Consolas;15 pt"/>
    <w:basedOn w:val="2"/>
    <w:rsid w:val="005D0D21"/>
    <w:rPr>
      <w:rFonts w:ascii="Consolas" w:eastAsia="Consolas" w:hAnsi="Consolas" w:cs="Consolas"/>
      <w:b w:val="0"/>
      <w:bCs w:val="0"/>
      <w:i w:val="0"/>
      <w:iCs w:val="0"/>
      <w:smallCaps w:val="0"/>
      <w:strike w:val="0"/>
      <w:color w:val="000000"/>
      <w:spacing w:val="0"/>
      <w:w w:val="100"/>
      <w:position w:val="0"/>
      <w:sz w:val="30"/>
      <w:szCs w:val="30"/>
      <w:u w:val="none"/>
      <w:lang w:val="ru-RU" w:eastAsia="ru-RU" w:bidi="ru-RU"/>
    </w:rPr>
  </w:style>
  <w:style w:type="character" w:customStyle="1" w:styleId="218pt">
    <w:name w:val="Основной текст (2) + 18 pt;Курсив"/>
    <w:basedOn w:val="2"/>
    <w:rsid w:val="005D0D21"/>
    <w:rPr>
      <w:rFonts w:ascii="Times New Roman" w:eastAsia="Times New Roman" w:hAnsi="Times New Roman" w:cs="Times New Roman"/>
      <w:b w:val="0"/>
      <w:bCs w:val="0"/>
      <w:i/>
      <w:iCs/>
      <w:smallCaps w:val="0"/>
      <w:strike w:val="0"/>
      <w:color w:val="000000"/>
      <w:spacing w:val="0"/>
      <w:w w:val="100"/>
      <w:position w:val="0"/>
      <w:sz w:val="36"/>
      <w:szCs w:val="36"/>
      <w:u w:val="none"/>
      <w:lang w:val="ru-RU" w:eastAsia="ru-RU" w:bidi="ru-RU"/>
    </w:rPr>
  </w:style>
  <w:style w:type="character" w:customStyle="1" w:styleId="2BookmanOldStyle17pt">
    <w:name w:val="Основной текст (2) + Bookman Old Style;17 pt;Курсив"/>
    <w:basedOn w:val="2"/>
    <w:rsid w:val="005D0D21"/>
    <w:rPr>
      <w:rFonts w:ascii="Bookman Old Style" w:eastAsia="Bookman Old Style" w:hAnsi="Bookman Old Style" w:cs="Bookman Old Style"/>
      <w:b/>
      <w:bCs/>
      <w:i/>
      <w:iCs/>
      <w:smallCaps w:val="0"/>
      <w:strike w:val="0"/>
      <w:color w:val="000000"/>
      <w:spacing w:val="0"/>
      <w:w w:val="100"/>
      <w:position w:val="0"/>
      <w:sz w:val="34"/>
      <w:szCs w:val="34"/>
      <w:u w:val="none"/>
      <w:lang w:val="ru-RU" w:eastAsia="ru-RU" w:bidi="ru-RU"/>
    </w:rPr>
  </w:style>
  <w:style w:type="character" w:customStyle="1" w:styleId="2-1pt">
    <w:name w:val="Основной текст (2) + Полужирный;Курсив;Интервал -1 pt"/>
    <w:basedOn w:val="2"/>
    <w:rsid w:val="005D0D21"/>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18pt-2pt">
    <w:name w:val="Основной текст (2) + 18 pt;Курсив;Интервал -2 pt"/>
    <w:basedOn w:val="2"/>
    <w:rsid w:val="005D0D21"/>
    <w:rPr>
      <w:rFonts w:ascii="Times New Roman" w:eastAsia="Times New Roman" w:hAnsi="Times New Roman" w:cs="Times New Roman"/>
      <w:b w:val="0"/>
      <w:bCs w:val="0"/>
      <w:i/>
      <w:iCs/>
      <w:smallCaps w:val="0"/>
      <w:strike w:val="0"/>
      <w:color w:val="000000"/>
      <w:spacing w:val="-40"/>
      <w:w w:val="100"/>
      <w:position w:val="0"/>
      <w:sz w:val="36"/>
      <w:szCs w:val="36"/>
      <w:u w:val="none"/>
      <w:lang w:val="ru-RU" w:eastAsia="ru-RU" w:bidi="ru-RU"/>
    </w:rPr>
  </w:style>
  <w:style w:type="character" w:customStyle="1" w:styleId="2ArialNarrow26pt">
    <w:name w:val="Основной текст (2) + Arial Narrow;26 pt;Курсив"/>
    <w:basedOn w:val="2"/>
    <w:rsid w:val="005D0D21"/>
    <w:rPr>
      <w:rFonts w:ascii="Arial Narrow" w:eastAsia="Arial Narrow" w:hAnsi="Arial Narrow" w:cs="Arial Narrow"/>
      <w:b w:val="0"/>
      <w:bCs w:val="0"/>
      <w:i/>
      <w:iCs/>
      <w:smallCaps w:val="0"/>
      <w:strike w:val="0"/>
      <w:color w:val="000000"/>
      <w:spacing w:val="0"/>
      <w:w w:val="100"/>
      <w:position w:val="0"/>
      <w:sz w:val="52"/>
      <w:szCs w:val="52"/>
      <w:u w:val="none"/>
      <w:lang w:val="ru-RU" w:eastAsia="ru-RU" w:bidi="ru-RU"/>
    </w:rPr>
  </w:style>
  <w:style w:type="character" w:customStyle="1" w:styleId="217pt0pt">
    <w:name w:val="Основной текст (2) + 17 pt;Полужирный;Курсив;Интервал 0 pt"/>
    <w:basedOn w:val="2"/>
    <w:rsid w:val="005D0D21"/>
    <w:rPr>
      <w:rFonts w:ascii="Times New Roman" w:eastAsia="Times New Roman" w:hAnsi="Times New Roman" w:cs="Times New Roman"/>
      <w:b/>
      <w:bCs/>
      <w:i/>
      <w:iCs/>
      <w:smallCaps w:val="0"/>
      <w:strike w:val="0"/>
      <w:color w:val="000000"/>
      <w:spacing w:val="-10"/>
      <w:w w:val="100"/>
      <w:position w:val="0"/>
      <w:sz w:val="34"/>
      <w:szCs w:val="34"/>
      <w:u w:val="none"/>
      <w:lang w:val="en-US" w:eastAsia="en-US" w:bidi="en-US"/>
    </w:rPr>
  </w:style>
  <w:style w:type="character" w:customStyle="1" w:styleId="2ArialNarrow21pt">
    <w:name w:val="Основной текст (2) + Arial Narrow;21 pt;Курсив"/>
    <w:basedOn w:val="2"/>
    <w:rsid w:val="005D0D21"/>
    <w:rPr>
      <w:rFonts w:ascii="Arial Narrow" w:eastAsia="Arial Narrow" w:hAnsi="Arial Narrow" w:cs="Arial Narrow"/>
      <w:b w:val="0"/>
      <w:bCs w:val="0"/>
      <w:i/>
      <w:iCs/>
      <w:smallCaps w:val="0"/>
      <w:strike w:val="0"/>
      <w:color w:val="000000"/>
      <w:spacing w:val="0"/>
      <w:w w:val="100"/>
      <w:position w:val="0"/>
      <w:sz w:val="42"/>
      <w:szCs w:val="42"/>
      <w:u w:val="none"/>
      <w:lang w:val="ru-RU" w:eastAsia="ru-RU" w:bidi="ru-RU"/>
    </w:rPr>
  </w:style>
  <w:style w:type="character" w:customStyle="1" w:styleId="218pt-3pt">
    <w:name w:val="Основной текст (2) + 18 pt;Курсив;Интервал -3 pt"/>
    <w:basedOn w:val="2"/>
    <w:rsid w:val="005D0D21"/>
    <w:rPr>
      <w:rFonts w:ascii="Times New Roman" w:eastAsia="Times New Roman" w:hAnsi="Times New Roman" w:cs="Times New Roman"/>
      <w:b w:val="0"/>
      <w:bCs w:val="0"/>
      <w:i/>
      <w:iCs/>
      <w:smallCaps w:val="0"/>
      <w:strike w:val="0"/>
      <w:color w:val="000000"/>
      <w:spacing w:val="-70"/>
      <w:w w:val="100"/>
      <w:position w:val="0"/>
      <w:sz w:val="36"/>
      <w:szCs w:val="36"/>
      <w:u w:val="none"/>
      <w:lang w:val="ru-RU" w:eastAsia="ru-RU" w:bidi="ru-RU"/>
    </w:rPr>
  </w:style>
  <w:style w:type="character" w:customStyle="1" w:styleId="210pt">
    <w:name w:val="Основной текст (2) + 10 pt"/>
    <w:basedOn w:val="2"/>
    <w:rsid w:val="005D0D2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Exact">
    <w:name w:val="Основной текст (10) Exact"/>
    <w:basedOn w:val="a0"/>
    <w:rsid w:val="005D0D21"/>
    <w:rPr>
      <w:rFonts w:ascii="Times New Roman" w:eastAsia="Times New Roman" w:hAnsi="Times New Roman" w:cs="Times New Roman"/>
      <w:b w:val="0"/>
      <w:bCs w:val="0"/>
      <w:i w:val="0"/>
      <w:iCs w:val="0"/>
      <w:smallCaps w:val="0"/>
      <w:strike w:val="0"/>
      <w:sz w:val="20"/>
      <w:szCs w:val="20"/>
      <w:u w:val="none"/>
    </w:rPr>
  </w:style>
  <w:style w:type="character" w:customStyle="1" w:styleId="11Exact">
    <w:name w:val="Основной текст (11) Exact"/>
    <w:basedOn w:val="a0"/>
    <w:link w:val="110"/>
    <w:rsid w:val="005D0D2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aa">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ourierNew75pt">
    <w:name w:val="Колонтитул + Courier New;7;5 pt;Курсив"/>
    <w:basedOn w:val="a4"/>
    <w:rsid w:val="005D0D21"/>
    <w:rPr>
      <w:rFonts w:ascii="Courier New" w:eastAsia="Courier New" w:hAnsi="Courier New" w:cs="Courier New"/>
      <w:b/>
      <w:bCs/>
      <w:i/>
      <w:iCs/>
      <w:smallCaps w:val="0"/>
      <w:strike w:val="0"/>
      <w:color w:val="000000"/>
      <w:spacing w:val="0"/>
      <w:w w:val="100"/>
      <w:position w:val="0"/>
      <w:sz w:val="15"/>
      <w:szCs w:val="15"/>
      <w:u w:val="none"/>
      <w:lang w:val="ru-RU" w:eastAsia="ru-RU" w:bidi="ru-RU"/>
    </w:rPr>
  </w:style>
  <w:style w:type="character" w:customStyle="1" w:styleId="120">
    <w:name w:val="Заголовок №1 (2)_"/>
    <w:basedOn w:val="a0"/>
    <w:link w:val="121"/>
    <w:rsid w:val="005D0D21"/>
    <w:rPr>
      <w:rFonts w:ascii="Times New Roman" w:eastAsia="Times New Roman" w:hAnsi="Times New Roman" w:cs="Times New Roman"/>
      <w:b/>
      <w:bCs/>
      <w:i w:val="0"/>
      <w:iCs w:val="0"/>
      <w:smallCaps w:val="0"/>
      <w:strike w:val="0"/>
      <w:sz w:val="40"/>
      <w:szCs w:val="40"/>
      <w:u w:val="none"/>
    </w:rPr>
  </w:style>
  <w:style w:type="character" w:customStyle="1" w:styleId="122">
    <w:name w:val="Основной текст (12)_"/>
    <w:basedOn w:val="a0"/>
    <w:link w:val="123"/>
    <w:rsid w:val="005D0D21"/>
    <w:rPr>
      <w:rFonts w:ascii="Times New Roman" w:eastAsia="Times New Roman" w:hAnsi="Times New Roman" w:cs="Times New Roman"/>
      <w:b/>
      <w:bCs/>
      <w:i w:val="0"/>
      <w:iCs w:val="0"/>
      <w:smallCaps w:val="0"/>
      <w:strike w:val="0"/>
      <w:sz w:val="21"/>
      <w:szCs w:val="21"/>
      <w:u w:val="none"/>
    </w:rPr>
  </w:style>
  <w:style w:type="character" w:customStyle="1" w:styleId="22">
    <w:name w:val="Заголовок №2_"/>
    <w:basedOn w:val="a0"/>
    <w:link w:val="23"/>
    <w:rsid w:val="005D0D21"/>
    <w:rPr>
      <w:rFonts w:ascii="Times New Roman" w:eastAsia="Times New Roman" w:hAnsi="Times New Roman" w:cs="Times New Roman"/>
      <w:b/>
      <w:bCs/>
      <w:i w:val="0"/>
      <w:iCs w:val="0"/>
      <w:smallCaps w:val="0"/>
      <w:strike w:val="0"/>
      <w:sz w:val="26"/>
      <w:szCs w:val="26"/>
      <w:u w:val="none"/>
    </w:rPr>
  </w:style>
  <w:style w:type="character" w:customStyle="1" w:styleId="13">
    <w:name w:val="Оглавление 1 Знак"/>
    <w:basedOn w:val="a0"/>
    <w:link w:val="14"/>
    <w:uiPriority w:val="39"/>
    <w:rsid w:val="008F6CF2"/>
    <w:rPr>
      <w:rFonts w:ascii="Times New Roman" w:eastAsia="Times New Roman" w:hAnsi="Times New Roman" w:cs="Times New Roman"/>
      <w:noProof/>
      <w:sz w:val="28"/>
      <w:szCs w:val="28"/>
      <w:shd w:val="clear" w:color="auto" w:fill="FFFFFF"/>
    </w:rPr>
  </w:style>
  <w:style w:type="character" w:customStyle="1" w:styleId="100">
    <w:name w:val="Основной текст (10)_"/>
    <w:basedOn w:val="a0"/>
    <w:link w:val="101"/>
    <w:rsid w:val="005D0D21"/>
    <w:rPr>
      <w:rFonts w:ascii="Times New Roman" w:eastAsia="Times New Roman" w:hAnsi="Times New Roman" w:cs="Times New Roman"/>
      <w:b w:val="0"/>
      <w:bCs w:val="0"/>
      <w:i w:val="0"/>
      <w:iCs w:val="0"/>
      <w:smallCaps w:val="0"/>
      <w:strike w:val="0"/>
      <w:sz w:val="20"/>
      <w:szCs w:val="20"/>
      <w:u w:val="none"/>
    </w:rPr>
  </w:style>
  <w:style w:type="character" w:customStyle="1" w:styleId="1013pt">
    <w:name w:val="Основной текст (10) + 13 pt"/>
    <w:basedOn w:val="100"/>
    <w:rsid w:val="005D0D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13pt0">
    <w:name w:val="Основной текст (10) + 13 pt;Полужирный"/>
    <w:basedOn w:val="100"/>
    <w:rsid w:val="005D0D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5D0D21"/>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5D0D21"/>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5D0D21"/>
    <w:pPr>
      <w:shd w:val="clear" w:color="auto" w:fill="FFFFFF"/>
      <w:spacing w:before="300" w:line="480" w:lineRule="exact"/>
      <w:ind w:hanging="36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D0D21"/>
    <w:pPr>
      <w:shd w:val="clear" w:color="auto" w:fill="FFFFFF"/>
      <w:spacing w:line="0" w:lineRule="atLeast"/>
    </w:pPr>
    <w:rPr>
      <w:rFonts w:ascii="Century Schoolbook" w:eastAsia="Century Schoolbook" w:hAnsi="Century Schoolbook" w:cs="Century Schoolbook"/>
      <w:sz w:val="12"/>
      <w:szCs w:val="12"/>
    </w:rPr>
  </w:style>
  <w:style w:type="paragraph" w:customStyle="1" w:styleId="12">
    <w:name w:val="Заголовок №1"/>
    <w:basedOn w:val="a"/>
    <w:link w:val="11"/>
    <w:rsid w:val="005D0D21"/>
    <w:pPr>
      <w:shd w:val="clear" w:color="auto" w:fill="FFFFFF"/>
      <w:spacing w:after="720" w:line="0" w:lineRule="atLeast"/>
      <w:jc w:val="both"/>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5D0D21"/>
    <w:pPr>
      <w:shd w:val="clear" w:color="auto" w:fill="FFFFFF"/>
      <w:spacing w:before="720" w:after="720" w:line="0" w:lineRule="atLeast"/>
      <w:jc w:val="center"/>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5D0D21"/>
    <w:pPr>
      <w:shd w:val="clear" w:color="auto" w:fill="FFFFFF"/>
      <w:spacing w:after="360" w:line="0" w:lineRule="atLeast"/>
      <w:jc w:val="right"/>
    </w:pPr>
    <w:rPr>
      <w:rFonts w:ascii="Courier New" w:eastAsia="Courier New" w:hAnsi="Courier New" w:cs="Courier New"/>
      <w:b/>
      <w:bCs/>
      <w:sz w:val="30"/>
      <w:szCs w:val="30"/>
    </w:rPr>
  </w:style>
  <w:style w:type="paragraph" w:customStyle="1" w:styleId="70">
    <w:name w:val="Основной текст (7)"/>
    <w:basedOn w:val="a"/>
    <w:link w:val="7"/>
    <w:rsid w:val="005D0D21"/>
    <w:pPr>
      <w:shd w:val="clear" w:color="auto" w:fill="FFFFFF"/>
      <w:spacing w:before="360" w:line="480" w:lineRule="exact"/>
      <w:jc w:val="center"/>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5D0D21"/>
    <w:pPr>
      <w:shd w:val="clear" w:color="auto" w:fill="FFFFFF"/>
      <w:spacing w:line="0" w:lineRule="atLeast"/>
    </w:pPr>
    <w:rPr>
      <w:rFonts w:ascii="Candara" w:eastAsia="Candara" w:hAnsi="Candara" w:cs="Candara"/>
      <w:i/>
      <w:iCs/>
      <w:sz w:val="17"/>
      <w:szCs w:val="17"/>
    </w:rPr>
  </w:style>
  <w:style w:type="paragraph" w:customStyle="1" w:styleId="90">
    <w:name w:val="Основной текст (9)"/>
    <w:basedOn w:val="a"/>
    <w:link w:val="9"/>
    <w:rsid w:val="005D0D21"/>
    <w:pPr>
      <w:shd w:val="clear" w:color="auto" w:fill="FFFFFF"/>
      <w:spacing w:line="0" w:lineRule="atLeast"/>
    </w:pPr>
    <w:rPr>
      <w:rFonts w:ascii="Century Gothic" w:eastAsia="Century Gothic" w:hAnsi="Century Gothic" w:cs="Century Gothic"/>
      <w:b/>
      <w:bCs/>
      <w:sz w:val="16"/>
      <w:szCs w:val="16"/>
    </w:rPr>
  </w:style>
  <w:style w:type="paragraph" w:customStyle="1" w:styleId="a9">
    <w:name w:val="Подпись к таблице"/>
    <w:basedOn w:val="a"/>
    <w:link w:val="a8"/>
    <w:rsid w:val="005D0D21"/>
    <w:pPr>
      <w:shd w:val="clear" w:color="auto" w:fill="FFFFFF"/>
      <w:spacing w:line="0" w:lineRule="atLeas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5D0D21"/>
    <w:pPr>
      <w:shd w:val="clear" w:color="auto" w:fill="FFFFFF"/>
      <w:spacing w:after="420"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Exact"/>
    <w:rsid w:val="005D0D21"/>
    <w:pPr>
      <w:shd w:val="clear" w:color="auto" w:fill="FFFFFF"/>
      <w:spacing w:line="0" w:lineRule="atLeast"/>
      <w:jc w:val="center"/>
    </w:pPr>
    <w:rPr>
      <w:rFonts w:ascii="Lucida Sans Unicode" w:eastAsia="Lucida Sans Unicode" w:hAnsi="Lucida Sans Unicode" w:cs="Lucida Sans Unicode"/>
      <w:sz w:val="16"/>
      <w:szCs w:val="16"/>
    </w:rPr>
  </w:style>
  <w:style w:type="paragraph" w:customStyle="1" w:styleId="121">
    <w:name w:val="Заголовок №1 (2)"/>
    <w:basedOn w:val="a"/>
    <w:link w:val="120"/>
    <w:rsid w:val="005D0D21"/>
    <w:pPr>
      <w:shd w:val="clear" w:color="auto" w:fill="FFFFFF"/>
      <w:spacing w:after="180" w:line="528" w:lineRule="exact"/>
      <w:jc w:val="center"/>
      <w:outlineLvl w:val="0"/>
    </w:pPr>
    <w:rPr>
      <w:rFonts w:ascii="Times New Roman" w:eastAsia="Times New Roman" w:hAnsi="Times New Roman" w:cs="Times New Roman"/>
      <w:b/>
      <w:bCs/>
      <w:sz w:val="40"/>
      <w:szCs w:val="40"/>
    </w:rPr>
  </w:style>
  <w:style w:type="paragraph" w:customStyle="1" w:styleId="123">
    <w:name w:val="Основной текст (12)"/>
    <w:basedOn w:val="a"/>
    <w:link w:val="122"/>
    <w:rsid w:val="005D0D21"/>
    <w:pPr>
      <w:shd w:val="clear" w:color="auto" w:fill="FFFFFF"/>
      <w:spacing w:before="1980" w:line="0" w:lineRule="atLeast"/>
      <w:jc w:val="center"/>
    </w:pPr>
    <w:rPr>
      <w:rFonts w:ascii="Times New Roman" w:eastAsia="Times New Roman" w:hAnsi="Times New Roman" w:cs="Times New Roman"/>
      <w:b/>
      <w:bCs/>
      <w:sz w:val="21"/>
      <w:szCs w:val="21"/>
    </w:rPr>
  </w:style>
  <w:style w:type="paragraph" w:customStyle="1" w:styleId="23">
    <w:name w:val="Заголовок №2"/>
    <w:basedOn w:val="a"/>
    <w:link w:val="22"/>
    <w:rsid w:val="005D0D21"/>
    <w:pPr>
      <w:shd w:val="clear" w:color="auto" w:fill="FFFFFF"/>
      <w:spacing w:after="300" w:line="0" w:lineRule="atLeast"/>
      <w:outlineLvl w:val="1"/>
    </w:pPr>
    <w:rPr>
      <w:rFonts w:ascii="Times New Roman" w:eastAsia="Times New Roman" w:hAnsi="Times New Roman" w:cs="Times New Roman"/>
      <w:b/>
      <w:bCs/>
      <w:sz w:val="26"/>
      <w:szCs w:val="26"/>
    </w:rPr>
  </w:style>
  <w:style w:type="paragraph" w:styleId="14">
    <w:name w:val="toc 1"/>
    <w:basedOn w:val="a"/>
    <w:link w:val="13"/>
    <w:autoRedefine/>
    <w:uiPriority w:val="39"/>
    <w:rsid w:val="008F6CF2"/>
    <w:pPr>
      <w:shd w:val="clear" w:color="auto" w:fill="FFFFFF"/>
      <w:tabs>
        <w:tab w:val="right" w:leader="dot" w:pos="9460"/>
      </w:tabs>
      <w:spacing w:before="300" w:line="571" w:lineRule="exact"/>
      <w:jc w:val="both"/>
    </w:pPr>
    <w:rPr>
      <w:rFonts w:ascii="Times New Roman" w:eastAsia="Times New Roman" w:hAnsi="Times New Roman" w:cs="Times New Roman"/>
      <w:noProof/>
      <w:color w:val="auto"/>
      <w:sz w:val="28"/>
      <w:szCs w:val="28"/>
    </w:rPr>
  </w:style>
  <w:style w:type="paragraph" w:styleId="ab">
    <w:name w:val="footer"/>
    <w:basedOn w:val="a"/>
    <w:link w:val="ac"/>
    <w:uiPriority w:val="99"/>
    <w:unhideWhenUsed/>
    <w:rsid w:val="007C3252"/>
    <w:pPr>
      <w:tabs>
        <w:tab w:val="center" w:pos="4677"/>
        <w:tab w:val="right" w:pos="9355"/>
      </w:tabs>
    </w:pPr>
  </w:style>
  <w:style w:type="character" w:customStyle="1" w:styleId="ac">
    <w:name w:val="Нижний колонтитул Знак"/>
    <w:basedOn w:val="a0"/>
    <w:link w:val="ab"/>
    <w:uiPriority w:val="99"/>
    <w:rsid w:val="007C3252"/>
    <w:rPr>
      <w:color w:val="000000"/>
    </w:rPr>
  </w:style>
  <w:style w:type="paragraph" w:styleId="ad">
    <w:name w:val="header"/>
    <w:basedOn w:val="a"/>
    <w:link w:val="ae"/>
    <w:uiPriority w:val="99"/>
    <w:unhideWhenUsed/>
    <w:rsid w:val="007C3252"/>
    <w:pPr>
      <w:tabs>
        <w:tab w:val="center" w:pos="4677"/>
        <w:tab w:val="right" w:pos="9355"/>
      </w:tabs>
    </w:pPr>
  </w:style>
  <w:style w:type="character" w:customStyle="1" w:styleId="ae">
    <w:name w:val="Верхний колонтитул Знак"/>
    <w:basedOn w:val="a0"/>
    <w:link w:val="ad"/>
    <w:uiPriority w:val="99"/>
    <w:rsid w:val="007C3252"/>
    <w:rPr>
      <w:color w:val="000000"/>
    </w:rPr>
  </w:style>
  <w:style w:type="character" w:customStyle="1" w:styleId="10">
    <w:name w:val="Заголовок 1 Знак"/>
    <w:basedOn w:val="a0"/>
    <w:link w:val="1"/>
    <w:uiPriority w:val="9"/>
    <w:rsid w:val="004F7879"/>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4F7879"/>
    <w:pPr>
      <w:widowControl/>
      <w:spacing w:line="259" w:lineRule="auto"/>
      <w:outlineLvl w:val="9"/>
    </w:pPr>
    <w:rPr>
      <w:lang w:bidi="ar-SA"/>
    </w:rPr>
  </w:style>
  <w:style w:type="paragraph" w:styleId="24">
    <w:name w:val="toc 2"/>
    <w:basedOn w:val="a"/>
    <w:next w:val="a"/>
    <w:autoRedefine/>
    <w:uiPriority w:val="39"/>
    <w:unhideWhenUsed/>
    <w:rsid w:val="004F7879"/>
    <w:pPr>
      <w:spacing w:after="100"/>
      <w:ind w:left="240"/>
    </w:pPr>
  </w:style>
  <w:style w:type="paragraph" w:styleId="af0">
    <w:name w:val="List Paragraph"/>
    <w:basedOn w:val="a"/>
    <w:uiPriority w:val="34"/>
    <w:qFormat/>
    <w:rsid w:val="00452015"/>
    <w:pPr>
      <w:ind w:left="720"/>
      <w:contextualSpacing/>
    </w:pPr>
  </w:style>
  <w:style w:type="paragraph" w:styleId="af1">
    <w:name w:val="Balloon Text"/>
    <w:basedOn w:val="a"/>
    <w:link w:val="af2"/>
    <w:uiPriority w:val="99"/>
    <w:semiHidden/>
    <w:unhideWhenUsed/>
    <w:rsid w:val="00B14948"/>
    <w:rPr>
      <w:rFonts w:ascii="Tahoma" w:hAnsi="Tahoma" w:cs="Tahoma"/>
      <w:sz w:val="16"/>
      <w:szCs w:val="16"/>
    </w:rPr>
  </w:style>
  <w:style w:type="character" w:customStyle="1" w:styleId="af2">
    <w:name w:val="Текст выноски Знак"/>
    <w:basedOn w:val="a0"/>
    <w:link w:val="af1"/>
    <w:uiPriority w:val="99"/>
    <w:semiHidden/>
    <w:rsid w:val="00B14948"/>
    <w:rPr>
      <w:rFonts w:ascii="Tahoma" w:hAnsi="Tahoma" w:cs="Tahoma"/>
      <w:color w:val="000000"/>
      <w:sz w:val="16"/>
      <w:szCs w:val="16"/>
    </w:rPr>
  </w:style>
  <w:style w:type="table" w:styleId="af3">
    <w:name w:val="Table Grid"/>
    <w:basedOn w:val="a1"/>
    <w:uiPriority w:val="39"/>
    <w:rsid w:val="00BA7FD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3"/>
    <w:uiPriority w:val="39"/>
    <w:rsid w:val="00BA7FD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0E43-F10B-474B-B0FB-C5A01ABB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Шелякина Т.Н.</dc:creator>
  <cp:lastModifiedBy>RePack by Diakov</cp:lastModifiedBy>
  <cp:revision>41</cp:revision>
  <cp:lastPrinted>2019-02-07T08:11:00Z</cp:lastPrinted>
  <dcterms:created xsi:type="dcterms:W3CDTF">2019-01-14T11:53:00Z</dcterms:created>
  <dcterms:modified xsi:type="dcterms:W3CDTF">2020-10-15T15:02:00Z</dcterms:modified>
</cp:coreProperties>
</file>