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FD" w:rsidRDefault="005B38FD" w:rsidP="00A8561F">
      <w:pPr>
        <w:rPr>
          <w:b/>
          <w:sz w:val="28"/>
          <w:szCs w:val="28"/>
        </w:rPr>
      </w:pPr>
    </w:p>
    <w:p w:rsidR="005B38FD" w:rsidRPr="00B11AB0" w:rsidRDefault="005B38FD" w:rsidP="005B38FD">
      <w:pPr>
        <w:jc w:val="center"/>
        <w:rPr>
          <w:b/>
        </w:rPr>
      </w:pPr>
    </w:p>
    <w:p w:rsidR="005B38FD" w:rsidRDefault="005B38FD" w:rsidP="005B38FD">
      <w:pPr>
        <w:jc w:val="center"/>
        <w:rPr>
          <w:b/>
          <w:sz w:val="28"/>
          <w:szCs w:val="28"/>
        </w:rPr>
      </w:pPr>
    </w:p>
    <w:p w:rsidR="005B38FD" w:rsidRDefault="005B38FD" w:rsidP="005B38FD">
      <w:pPr>
        <w:jc w:val="center"/>
        <w:rPr>
          <w:b/>
          <w:sz w:val="28"/>
          <w:szCs w:val="28"/>
        </w:rPr>
      </w:pPr>
    </w:p>
    <w:p w:rsidR="00017711" w:rsidRPr="00A8561F" w:rsidRDefault="00017711" w:rsidP="00A8561F">
      <w:pPr>
        <w:suppressAutoHyphens/>
        <w:jc w:val="both"/>
        <w:rPr>
          <w:lang w:eastAsia="zh-CN"/>
        </w:rPr>
      </w:pPr>
    </w:p>
    <w:p w:rsidR="00E60B5C" w:rsidRPr="00F703CC" w:rsidRDefault="00E60B5C" w:rsidP="002C208F">
      <w:pPr>
        <w:jc w:val="center"/>
        <w:rPr>
          <w:b/>
          <w:bCs/>
          <w:color w:val="000000"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A01CC4">
        <w:rPr>
          <w:b/>
          <w:i/>
        </w:rPr>
        <w:t>Приложение  №</w:t>
      </w:r>
      <w:r w:rsidR="00683E7B">
        <w:rPr>
          <w:b/>
          <w:i/>
        </w:rPr>
        <w:t>1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A01CC4">
        <w:rPr>
          <w:b/>
          <w:i/>
        </w:rPr>
        <w:t>к  основной образовательно</w:t>
      </w:r>
      <w:r w:rsidR="001E3514">
        <w:rPr>
          <w:b/>
          <w:i/>
        </w:rPr>
        <w:t>й</w:t>
      </w:r>
      <w:r w:rsidRPr="00A01CC4">
        <w:rPr>
          <w:b/>
          <w:i/>
        </w:rPr>
        <w:t xml:space="preserve"> программе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A01CC4">
        <w:rPr>
          <w:b/>
          <w:i/>
        </w:rPr>
        <w:t xml:space="preserve">  </w:t>
      </w:r>
      <w:r>
        <w:rPr>
          <w:b/>
          <w:i/>
        </w:rPr>
        <w:t>основ</w:t>
      </w:r>
      <w:r w:rsidRPr="00A01CC4">
        <w:rPr>
          <w:b/>
          <w:i/>
        </w:rPr>
        <w:t>ного общего образования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01CC4">
        <w:rPr>
          <w:b/>
          <w:i/>
          <w:sz w:val="44"/>
          <w:szCs w:val="44"/>
        </w:rPr>
        <w:t>Рабочая программа  по  учебному предмету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01CC4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Алгебра</w:t>
      </w:r>
      <w:r w:rsidRPr="00A01CC4">
        <w:rPr>
          <w:b/>
          <w:i/>
          <w:sz w:val="44"/>
          <w:szCs w:val="44"/>
        </w:rPr>
        <w:t>»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01CC4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>7-9</w:t>
      </w:r>
      <w:r w:rsidRPr="00A01CC4">
        <w:rPr>
          <w:b/>
          <w:i/>
          <w:sz w:val="44"/>
          <w:szCs w:val="44"/>
        </w:rPr>
        <w:t xml:space="preserve"> классов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01CC4" w:rsidRDefault="00A01CC4" w:rsidP="00A01CC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A01CC4">
        <w:t xml:space="preserve">Тип программы: </w:t>
      </w:r>
      <w:r w:rsidRPr="00A01CC4">
        <w:rPr>
          <w:b/>
        </w:rPr>
        <w:t xml:space="preserve">программа  </w:t>
      </w:r>
      <w:r>
        <w:rPr>
          <w:b/>
        </w:rPr>
        <w:t>основ</w:t>
      </w:r>
      <w:r w:rsidRPr="00A01CC4">
        <w:rPr>
          <w:b/>
        </w:rPr>
        <w:t>ного  общего образования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A01CC4">
        <w:t>Уровень:</w:t>
      </w:r>
      <w:r>
        <w:rPr>
          <w:b/>
        </w:rPr>
        <w:t xml:space="preserve">  базовый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A01CC4">
        <w:t xml:space="preserve">Срок  реализации программы:  </w:t>
      </w:r>
      <w:r>
        <w:t>3</w:t>
      </w:r>
      <w:r w:rsidRPr="00A01CC4">
        <w:rPr>
          <w:b/>
        </w:rPr>
        <w:t xml:space="preserve"> года</w:t>
      </w: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</w:pPr>
    </w:p>
    <w:p w:rsidR="00A01CC4" w:rsidRPr="00A01CC4" w:rsidRDefault="00A01CC4" w:rsidP="00A01CC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683E7B" w:rsidRDefault="00683E7B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A01CC4">
      <w:pPr>
        <w:jc w:val="both"/>
        <w:rPr>
          <w:rFonts w:eastAsia="Calibri"/>
          <w:lang w:eastAsia="en-US"/>
        </w:rPr>
      </w:pPr>
    </w:p>
    <w:p w:rsidR="00A01CC4" w:rsidRPr="00A01CC4" w:rsidRDefault="00A01CC4" w:rsidP="00A01CC4">
      <w:pPr>
        <w:jc w:val="both"/>
        <w:rPr>
          <w:rFonts w:eastAsia="Calibri"/>
          <w:lang w:eastAsia="en-US"/>
        </w:rPr>
      </w:pPr>
    </w:p>
    <w:p w:rsidR="00A01CC4" w:rsidRPr="00A01CC4" w:rsidRDefault="00A01CC4" w:rsidP="00A01CC4">
      <w:pPr>
        <w:jc w:val="both"/>
        <w:rPr>
          <w:rFonts w:eastAsia="Calibri"/>
          <w:lang w:eastAsia="en-US"/>
        </w:rPr>
      </w:pPr>
    </w:p>
    <w:p w:rsidR="00A01CC4" w:rsidRDefault="00A01CC4" w:rsidP="00186A39">
      <w:pPr>
        <w:shd w:val="clear" w:color="auto" w:fill="FFFFFF"/>
        <w:ind w:firstLine="567"/>
        <w:jc w:val="center"/>
        <w:rPr>
          <w:b/>
          <w:bCs/>
        </w:rPr>
      </w:pPr>
    </w:p>
    <w:p w:rsidR="002C208F" w:rsidRPr="00186A39" w:rsidRDefault="00186A39" w:rsidP="00186A39">
      <w:pPr>
        <w:shd w:val="clear" w:color="auto" w:fill="FFFFFF"/>
        <w:ind w:firstLine="567"/>
        <w:jc w:val="center"/>
        <w:rPr>
          <w:b/>
          <w:bCs/>
        </w:rPr>
      </w:pPr>
      <w:r w:rsidRPr="001F66CC">
        <w:rPr>
          <w:b/>
          <w:bCs/>
        </w:rPr>
        <w:lastRenderedPageBreak/>
        <w:t>Раздел 1. Планируемые результаты освоения учебного предмета</w:t>
      </w:r>
      <w:r>
        <w:rPr>
          <w:b/>
          <w:bCs/>
        </w:rPr>
        <w:t xml:space="preserve"> «Алгебра»</w:t>
      </w:r>
    </w:p>
    <w:p w:rsidR="002C208F" w:rsidRPr="00F703CC" w:rsidRDefault="002C208F" w:rsidP="002C208F">
      <w:pPr>
        <w:ind w:left="425"/>
        <w:jc w:val="center"/>
        <w:rPr>
          <w:b/>
        </w:rPr>
      </w:pPr>
      <w:r w:rsidRPr="00F703CC">
        <w:rPr>
          <w:b/>
        </w:rPr>
        <w:t>В 7-9  КЛАССАХ</w:t>
      </w:r>
    </w:p>
    <w:p w:rsidR="007C70DF" w:rsidRPr="00F703CC" w:rsidRDefault="007C70DF" w:rsidP="007C70DF">
      <w:pPr>
        <w:rPr>
          <w:b/>
        </w:rPr>
      </w:pPr>
    </w:p>
    <w:p w:rsidR="007C70DF" w:rsidRPr="00F703CC" w:rsidRDefault="00186A39" w:rsidP="007C70DF">
      <w:pPr>
        <w:rPr>
          <w:b/>
        </w:rPr>
      </w:pPr>
      <w:r>
        <w:rPr>
          <w:b/>
        </w:rPr>
        <w:t>Л</w:t>
      </w:r>
      <w:r w:rsidR="007C70DF" w:rsidRPr="00F703CC">
        <w:rPr>
          <w:b/>
        </w:rPr>
        <w:t xml:space="preserve">ичностные: </w:t>
      </w:r>
    </w:p>
    <w:p w:rsidR="007C70DF" w:rsidRPr="00F703CC" w:rsidRDefault="007C70DF" w:rsidP="007C70DF">
      <w:pPr>
        <w:jc w:val="both"/>
      </w:pPr>
      <w:r w:rsidRPr="00F703CC">
        <w:t xml:space="preserve"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ориен- 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7C70DF" w:rsidRPr="00F703CC" w:rsidRDefault="007C70DF" w:rsidP="007C70DF">
      <w:pPr>
        <w:jc w:val="both"/>
      </w:pPr>
      <w:r w:rsidRPr="00F703CC">
        <w:t xml:space="preserve">2) сформированность целостного мировоззрения, соответствующего современному уровню развития науки и общественной практики; </w:t>
      </w:r>
    </w:p>
    <w:p w:rsidR="007C70DF" w:rsidRPr="00F703CC" w:rsidRDefault="007C70DF" w:rsidP="007C70DF">
      <w:pPr>
        <w:jc w:val="both"/>
      </w:pPr>
      <w:r w:rsidRPr="00F703CC"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7C70DF" w:rsidRPr="00F703CC" w:rsidRDefault="007C70DF" w:rsidP="007C70DF">
      <w:pPr>
        <w:jc w:val="both"/>
      </w:pPr>
      <w:r w:rsidRPr="00F703CC">
        <w:t xml:space="preserve">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7C70DF" w:rsidRPr="00F703CC" w:rsidRDefault="007C70DF" w:rsidP="007C70DF">
      <w:pPr>
        <w:jc w:val="both"/>
      </w:pPr>
      <w:r w:rsidRPr="00F703CC"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7C70DF" w:rsidRPr="00F703CC" w:rsidRDefault="007C70DF" w:rsidP="007C70DF">
      <w:pPr>
        <w:jc w:val="both"/>
      </w:pPr>
      <w:r w:rsidRPr="00F703CC">
        <w:t>6) критичность мышления, умение распознавать логически некорректные высказывания, отличать гипотезу от факта;</w:t>
      </w:r>
    </w:p>
    <w:p w:rsidR="007C70DF" w:rsidRPr="00F703CC" w:rsidRDefault="007C70DF" w:rsidP="007C70DF">
      <w:pPr>
        <w:jc w:val="both"/>
      </w:pPr>
      <w:r w:rsidRPr="00F703CC">
        <w:t xml:space="preserve"> 7) креативность мышления, инициатива, находчивость, активность при решении алгебраических задач; </w:t>
      </w:r>
    </w:p>
    <w:p w:rsidR="007C70DF" w:rsidRPr="00F703CC" w:rsidRDefault="007C70DF" w:rsidP="007C70DF">
      <w:pPr>
        <w:jc w:val="both"/>
      </w:pPr>
      <w:r w:rsidRPr="00F703CC">
        <w:t xml:space="preserve">8) умение контролировать процесс и результат учебной математической деятельности; </w:t>
      </w:r>
    </w:p>
    <w:p w:rsidR="007C70DF" w:rsidRPr="00F703CC" w:rsidRDefault="007C70DF" w:rsidP="007C70DF">
      <w:pPr>
        <w:jc w:val="both"/>
        <w:rPr>
          <w:b/>
        </w:rPr>
      </w:pPr>
      <w:r w:rsidRPr="00F703CC">
        <w:t>9) способность к эмоциональному восприятию математических объектов, задач, решений, рассуждений</w:t>
      </w:r>
      <w:r w:rsidRPr="00F703CC">
        <w:rPr>
          <w:b/>
        </w:rPr>
        <w:t xml:space="preserve">. </w:t>
      </w:r>
    </w:p>
    <w:p w:rsidR="007C70DF" w:rsidRPr="00F703CC" w:rsidRDefault="007C70DF" w:rsidP="007C70DF">
      <w:pPr>
        <w:jc w:val="both"/>
        <w:rPr>
          <w:b/>
        </w:rPr>
      </w:pPr>
    </w:p>
    <w:p w:rsidR="007C70DF" w:rsidRPr="00F703CC" w:rsidRDefault="00186A39" w:rsidP="007C70DF">
      <w:pPr>
        <w:jc w:val="both"/>
      </w:pPr>
      <w:r>
        <w:rPr>
          <w:b/>
        </w:rPr>
        <w:t>М</w:t>
      </w:r>
      <w:r w:rsidR="007C70DF" w:rsidRPr="00F703CC">
        <w:rPr>
          <w:b/>
        </w:rPr>
        <w:t>етапредметные:</w:t>
      </w:r>
      <w:r w:rsidR="007C70DF" w:rsidRPr="00F703CC">
        <w:t xml:space="preserve"> </w:t>
      </w:r>
    </w:p>
    <w:p w:rsidR="007C70DF" w:rsidRPr="00F703CC" w:rsidRDefault="007C70DF" w:rsidP="007C70DF">
      <w:pPr>
        <w:jc w:val="both"/>
      </w:pPr>
      <w:r w:rsidRPr="00F703CC"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7C70DF" w:rsidRPr="00F703CC" w:rsidRDefault="007C70DF" w:rsidP="007C70DF">
      <w:pPr>
        <w:jc w:val="both"/>
      </w:pPr>
      <w:r w:rsidRPr="00F703CC"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7C70DF" w:rsidRPr="00F703CC" w:rsidRDefault="007C70DF" w:rsidP="007C70DF">
      <w:pPr>
        <w:jc w:val="both"/>
      </w:pPr>
      <w:r w:rsidRPr="00F703CC"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7C70DF" w:rsidRPr="00F703CC" w:rsidRDefault="007C70DF" w:rsidP="007C70DF">
      <w:pPr>
        <w:jc w:val="both"/>
      </w:pPr>
      <w:r w:rsidRPr="00F703CC"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родо-видовых связей; </w:t>
      </w:r>
    </w:p>
    <w:p w:rsidR="007C70DF" w:rsidRPr="00F703CC" w:rsidRDefault="007C70DF" w:rsidP="007C70DF">
      <w:pPr>
        <w:jc w:val="both"/>
      </w:pPr>
      <w:r w:rsidRPr="00F703CC">
        <w:t xml:space="preserve">5) 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7C70DF" w:rsidRPr="00F703CC" w:rsidRDefault="007C70DF" w:rsidP="007C70DF">
      <w:pPr>
        <w:jc w:val="both"/>
      </w:pPr>
      <w:r w:rsidRPr="00F703CC">
        <w:t xml:space="preserve">6) умение создавать, применять и преобразовывать знаково- символические средства, модели и схемы для решения учебных и познавательных задач; </w:t>
      </w:r>
    </w:p>
    <w:p w:rsidR="007C70DF" w:rsidRPr="00F703CC" w:rsidRDefault="007C70DF" w:rsidP="007C70DF">
      <w:pPr>
        <w:jc w:val="both"/>
      </w:pPr>
      <w:r w:rsidRPr="00F703CC"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 </w:t>
      </w:r>
    </w:p>
    <w:p w:rsidR="007C70DF" w:rsidRPr="00F703CC" w:rsidRDefault="007C70DF" w:rsidP="007C70DF">
      <w:pPr>
        <w:jc w:val="both"/>
      </w:pPr>
      <w:r w:rsidRPr="00F703CC"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7C70DF" w:rsidRPr="00F703CC" w:rsidRDefault="007C70DF" w:rsidP="007C70DF">
      <w:pPr>
        <w:jc w:val="both"/>
      </w:pPr>
      <w:r w:rsidRPr="00F703CC"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7C70DF" w:rsidRPr="00F703CC" w:rsidRDefault="007C70DF" w:rsidP="007C70DF">
      <w:pPr>
        <w:jc w:val="both"/>
      </w:pPr>
      <w:r w:rsidRPr="00F703CC"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7C70DF" w:rsidRPr="00F703CC" w:rsidRDefault="007C70DF" w:rsidP="007C70DF">
      <w:pPr>
        <w:jc w:val="both"/>
      </w:pPr>
      <w:r w:rsidRPr="00F703CC"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7C70DF" w:rsidRPr="00F703CC" w:rsidRDefault="007C70DF" w:rsidP="007C70DF">
      <w:pPr>
        <w:jc w:val="both"/>
      </w:pPr>
      <w:r w:rsidRPr="00F703CC">
        <w:t xml:space="preserve">13) умение выдвигать гипотезы при решении учебных задач и понимать необходимость их проверки; </w:t>
      </w:r>
    </w:p>
    <w:p w:rsidR="007C70DF" w:rsidRPr="00F703CC" w:rsidRDefault="007C70DF" w:rsidP="007C70DF">
      <w:pPr>
        <w:jc w:val="both"/>
      </w:pPr>
      <w:r w:rsidRPr="00F703CC">
        <w:lastRenderedPageBreak/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7C70DF" w:rsidRPr="00F703CC" w:rsidRDefault="007C70DF" w:rsidP="007C70DF">
      <w:pPr>
        <w:jc w:val="both"/>
      </w:pPr>
      <w:r w:rsidRPr="00F703CC"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7C70DF" w:rsidRPr="00F703CC" w:rsidRDefault="007C70DF" w:rsidP="007C70DF">
      <w:pPr>
        <w:jc w:val="both"/>
      </w:pPr>
      <w:r w:rsidRPr="00F703CC"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7C70DF" w:rsidRPr="00F703CC" w:rsidRDefault="007C70DF" w:rsidP="007C70DF">
      <w:pPr>
        <w:jc w:val="both"/>
      </w:pPr>
      <w:r w:rsidRPr="00F703CC"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:rsidR="007C70DF" w:rsidRPr="00F703CC" w:rsidRDefault="007C70DF" w:rsidP="007C70DF">
      <w:pPr>
        <w:jc w:val="both"/>
        <w:rPr>
          <w:b/>
        </w:rPr>
      </w:pPr>
    </w:p>
    <w:p w:rsidR="007C70DF" w:rsidRPr="00F703CC" w:rsidRDefault="00186A39" w:rsidP="007C70DF">
      <w:pPr>
        <w:jc w:val="both"/>
      </w:pPr>
      <w:r>
        <w:rPr>
          <w:b/>
        </w:rPr>
        <w:t>П</w:t>
      </w:r>
      <w:r w:rsidR="007C70DF" w:rsidRPr="00F703CC">
        <w:rPr>
          <w:b/>
        </w:rPr>
        <w:t>редметные:</w:t>
      </w:r>
      <w:r w:rsidR="007C70DF" w:rsidRPr="00F703CC">
        <w:t xml:space="preserve"> </w:t>
      </w:r>
    </w:p>
    <w:p w:rsidR="007C70DF" w:rsidRPr="00F703CC" w:rsidRDefault="007C70DF" w:rsidP="007C70DF">
      <w:pPr>
        <w:jc w:val="both"/>
      </w:pPr>
      <w:r w:rsidRPr="00F703CC"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7C70DF" w:rsidRPr="00F703CC" w:rsidRDefault="007C70DF" w:rsidP="007C70DF">
      <w:pPr>
        <w:jc w:val="both"/>
      </w:pPr>
      <w:r w:rsidRPr="00F703CC"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7C70DF" w:rsidRPr="00F703CC" w:rsidRDefault="007C70DF" w:rsidP="007C70DF">
      <w:pPr>
        <w:jc w:val="both"/>
      </w:pPr>
      <w:r w:rsidRPr="00F703CC">
        <w:t xml:space="preserve">3) умение выполнять алгебраические преобразования рациональных выражений, применять их для решения математических задач и задач, возникающих в смежных учебных предметах; </w:t>
      </w:r>
    </w:p>
    <w:p w:rsidR="007C70DF" w:rsidRPr="00F703CC" w:rsidRDefault="007C70DF" w:rsidP="007C70DF">
      <w:pPr>
        <w:jc w:val="both"/>
      </w:pPr>
      <w:r w:rsidRPr="00F703CC"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7C70DF" w:rsidRPr="00F703CC" w:rsidRDefault="007C70DF" w:rsidP="007C70DF">
      <w:pPr>
        <w:jc w:val="both"/>
      </w:pPr>
      <w:r w:rsidRPr="00F703CC"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7C70DF" w:rsidRPr="00F703CC" w:rsidRDefault="007C70DF" w:rsidP="007C70DF">
      <w:pPr>
        <w:jc w:val="both"/>
      </w:pPr>
      <w:r w:rsidRPr="00F703CC">
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7C70DF" w:rsidRPr="00F703CC" w:rsidRDefault="007C70DF" w:rsidP="007C70DF">
      <w:pPr>
        <w:jc w:val="both"/>
      </w:pPr>
      <w:r w:rsidRPr="00F703CC">
        <w:t xml:space="preserve"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7C70DF" w:rsidRPr="00F703CC" w:rsidRDefault="007C70DF" w:rsidP="007C70DF">
      <w:pPr>
        <w:jc w:val="both"/>
        <w:rPr>
          <w:b/>
        </w:rPr>
      </w:pPr>
      <w:r w:rsidRPr="00F703CC"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7C70DF" w:rsidRPr="00F703CC" w:rsidRDefault="007C70DF" w:rsidP="007C70DF">
      <w:pPr>
        <w:jc w:val="center"/>
        <w:rPr>
          <w:b/>
        </w:rPr>
      </w:pPr>
    </w:p>
    <w:p w:rsidR="002C208F" w:rsidRPr="00F703CC" w:rsidRDefault="002C208F" w:rsidP="002C208F">
      <w:pPr>
        <w:jc w:val="both"/>
      </w:pPr>
    </w:p>
    <w:p w:rsidR="002C208F" w:rsidRDefault="00797568" w:rsidP="00934395">
      <w:pPr>
        <w:jc w:val="center"/>
        <w:rPr>
          <w:b/>
          <w:sz w:val="28"/>
          <w:szCs w:val="28"/>
        </w:rPr>
      </w:pPr>
      <w:r w:rsidRPr="00934395">
        <w:rPr>
          <w:b/>
          <w:sz w:val="28"/>
          <w:szCs w:val="28"/>
        </w:rPr>
        <w:t>2</w:t>
      </w:r>
      <w:r w:rsidR="002C208F" w:rsidRPr="00934395">
        <w:rPr>
          <w:b/>
          <w:sz w:val="28"/>
          <w:szCs w:val="28"/>
        </w:rPr>
        <w:t>.Содержание учебного предмета «Алгебра»</w:t>
      </w:r>
    </w:p>
    <w:p w:rsidR="00186A39" w:rsidRDefault="00186A39" w:rsidP="00934395">
      <w:pPr>
        <w:jc w:val="center"/>
        <w:rPr>
          <w:b/>
          <w:sz w:val="28"/>
          <w:szCs w:val="28"/>
        </w:rPr>
      </w:pPr>
    </w:p>
    <w:p w:rsidR="00186A39" w:rsidRPr="00F703CC" w:rsidRDefault="00186A39" w:rsidP="00186A39">
      <w:pPr>
        <w:ind w:left="425"/>
        <w:jc w:val="center"/>
        <w:rPr>
          <w:b/>
        </w:rPr>
      </w:pPr>
    </w:p>
    <w:p w:rsidR="00186A39" w:rsidRPr="00F703CC" w:rsidRDefault="00186A39" w:rsidP="00186A39">
      <w:pPr>
        <w:ind w:left="425"/>
        <w:rPr>
          <w:b/>
        </w:rPr>
      </w:pPr>
      <w:r w:rsidRPr="00F703CC">
        <w:rPr>
          <w:b/>
        </w:rPr>
        <w:t>7 класс</w:t>
      </w:r>
    </w:p>
    <w:p w:rsidR="00186A39" w:rsidRPr="00F703CC" w:rsidRDefault="00186A39" w:rsidP="00186A39">
      <w:pPr>
        <w:jc w:val="center"/>
      </w:pPr>
      <w:r w:rsidRPr="00F703CC">
        <w:t>РАЦИОНАЛЬНЫЕ  ЧИСЛА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</w:pPr>
      <w:r w:rsidRPr="00F703CC">
        <w:t>1)  понимать  особенности десятичной  системы  счисления;</w:t>
      </w:r>
    </w:p>
    <w:p w:rsidR="00186A39" w:rsidRPr="00F703CC" w:rsidRDefault="00186A39" w:rsidP="00186A39">
      <w:pPr>
        <w:ind w:firstLine="426"/>
        <w:jc w:val="both"/>
      </w:pPr>
      <w:r w:rsidRPr="00F703CC">
        <w:t>2)  владеть  понятиями,  связанными  с делимостью  натуральных  чисел;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получит возможность: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3)  познакомиться с позиционными системами счисления с основаниями, отличными от 10;</w:t>
      </w:r>
    </w:p>
    <w:p w:rsidR="00186A39" w:rsidRPr="00F703CC" w:rsidRDefault="00186A39" w:rsidP="00186A39">
      <w:pPr>
        <w:ind w:firstLine="426"/>
        <w:jc w:val="center"/>
        <w:rPr>
          <w:i/>
        </w:rPr>
      </w:pPr>
      <w:r w:rsidRPr="00F703CC">
        <w:t>ДЕЙСТВИТЕЛЬНЫЕ  ЧИСЛА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1)  использовать  начальные  представления  о множестве  действительных  чисел,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2) развить представление о числе и числовых системах от натуральных до действительных чисел; о роли вычислений в человеческой практике:</w:t>
      </w:r>
    </w:p>
    <w:p w:rsidR="00186A39" w:rsidRPr="00F703CC" w:rsidRDefault="00186A39" w:rsidP="00186A39">
      <w:pPr>
        <w:ind w:firstLine="426"/>
        <w:jc w:val="center"/>
        <w:rPr>
          <w:i/>
        </w:rPr>
      </w:pPr>
      <w:r w:rsidRPr="00F703CC">
        <w:t>ИЗМЕРЕНИЯ,  ПРИБЛИЖЕНИЯ,  ОЦЕНКИ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sz w:val="24"/>
          <w:szCs w:val="24"/>
        </w:rPr>
        <w:t>использовать  в ходе решения  задач  элементарные  представления,  связанные  с  приближёнными  значениями  величин.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rPr>
          <w:i/>
        </w:rPr>
        <w:lastRenderedPageBreak/>
        <w:t>Выпускник получит возможность:</w:t>
      </w:r>
    </w:p>
    <w:p w:rsidR="00186A39" w:rsidRPr="00F703CC" w:rsidRDefault="00186A39" w:rsidP="00186A3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186A39" w:rsidRPr="00F703CC" w:rsidRDefault="00186A39" w:rsidP="00186A3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186A39" w:rsidRPr="00F703CC" w:rsidRDefault="00186A39" w:rsidP="00186A39">
      <w:pPr>
        <w:ind w:left="426"/>
        <w:jc w:val="center"/>
      </w:pPr>
      <w:r w:rsidRPr="00F703CC">
        <w:t>АЛГЕБРАИЧЕСКИЕ  ВЫРАЖЕНИЯ</w:t>
      </w:r>
    </w:p>
    <w:p w:rsidR="00186A39" w:rsidRPr="00F703CC" w:rsidRDefault="00186A39" w:rsidP="00186A39">
      <w:pPr>
        <w:ind w:left="426"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left="426" w:firstLine="426"/>
        <w:jc w:val="both"/>
      </w:pPr>
      <w:r w:rsidRPr="00F703CC">
        <w:t>1) владеть понятиями  «тождество», «тождественное преобразование», решать задачи, содержащие буквенные данные; работать с формулами;</w:t>
      </w:r>
    </w:p>
    <w:p w:rsidR="00186A39" w:rsidRPr="00F703CC" w:rsidRDefault="00186A39" w:rsidP="00186A39">
      <w:pPr>
        <w:ind w:left="426"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2)научиться выполнять многошаговые преобразования рациональных выражений, применяя широкий набор способов и приемов.</w:t>
      </w:r>
    </w:p>
    <w:p w:rsidR="00186A39" w:rsidRPr="00F703CC" w:rsidRDefault="00186A39" w:rsidP="00186A39">
      <w:pPr>
        <w:ind w:left="426"/>
        <w:jc w:val="center"/>
      </w:pPr>
      <w:r w:rsidRPr="00F703CC">
        <w:t>УРАВНЕНИЯ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</w:pPr>
      <w:r w:rsidRPr="00F703CC">
        <w:t>1) решать основные  виды рациональных  уравнений с однойпеременной.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2) овладеть специальными приемами решения уравнений.</w:t>
      </w:r>
    </w:p>
    <w:p w:rsidR="00186A39" w:rsidRPr="00F703CC" w:rsidRDefault="00186A39" w:rsidP="00186A39">
      <w:pPr>
        <w:ind w:left="426"/>
        <w:jc w:val="both"/>
        <w:rPr>
          <w:i/>
        </w:rPr>
      </w:pPr>
    </w:p>
    <w:p w:rsidR="00186A39" w:rsidRPr="00F703CC" w:rsidRDefault="00186A39" w:rsidP="00186A39">
      <w:pPr>
        <w:ind w:firstLine="426"/>
        <w:rPr>
          <w:b/>
        </w:rPr>
      </w:pPr>
      <w:r w:rsidRPr="00F703CC">
        <w:rPr>
          <w:b/>
        </w:rPr>
        <w:t>8 класс</w:t>
      </w:r>
    </w:p>
    <w:p w:rsidR="00186A39" w:rsidRPr="00F703CC" w:rsidRDefault="00186A39" w:rsidP="00186A39">
      <w:pPr>
        <w:jc w:val="center"/>
      </w:pPr>
      <w:r w:rsidRPr="00F703CC">
        <w:t>РАЦИОНАЛЬНЫЕ  ЧИСЛА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</w:pPr>
      <w:r w:rsidRPr="00F703CC">
        <w:t>1)  выражать числа в эквивалентных формах, выбирая наиболее подходящую в зависимости от конкретной ситуации;</w:t>
      </w:r>
    </w:p>
    <w:p w:rsidR="00186A39" w:rsidRPr="00F703CC" w:rsidRDefault="00186A39" w:rsidP="00186A39">
      <w:pPr>
        <w:ind w:firstLine="426"/>
        <w:jc w:val="both"/>
      </w:pPr>
      <w:r w:rsidRPr="00F703CC">
        <w:t>2)  сравнивать и упорядочивать рациональные числа;</w:t>
      </w:r>
    </w:p>
    <w:p w:rsidR="00186A39" w:rsidRPr="00F703CC" w:rsidRDefault="00186A39" w:rsidP="00186A39">
      <w:pPr>
        <w:ind w:firstLine="426"/>
        <w:jc w:val="both"/>
      </w:pPr>
      <w:r w:rsidRPr="00F703CC">
        <w:t>3)  выполнять  вычисления  с рациональными  числами,  сочетая устные и письменные приёмы вычислений, применять калькулятор;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получит возможность: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4)  познакомиться с позиционными системами счисления с основаниями, отличными от 10;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5) углубить и развить представления о натуральных числах и свойствах делимости;</w:t>
      </w:r>
    </w:p>
    <w:p w:rsidR="00186A39" w:rsidRPr="00F703CC" w:rsidRDefault="00186A39" w:rsidP="00186A39">
      <w:pPr>
        <w:ind w:firstLine="426"/>
        <w:jc w:val="center"/>
        <w:rPr>
          <w:i/>
        </w:rPr>
      </w:pPr>
      <w:r w:rsidRPr="00F703CC">
        <w:t>ДЕЙСТВИТЕЛЬНЫЕ  ЧИСЛА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1)  владеть  понятием квадратного  корня,  применять  его в  вычислениях.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2) развить представление о числе и числовых системах от натуральных до действительных чисел; о роли вычислений в человеческой практике:</w:t>
      </w:r>
    </w:p>
    <w:p w:rsidR="00186A39" w:rsidRPr="00F703CC" w:rsidRDefault="00186A39" w:rsidP="00186A39">
      <w:pPr>
        <w:ind w:firstLine="426"/>
        <w:jc w:val="center"/>
        <w:rPr>
          <w:i/>
        </w:rPr>
      </w:pPr>
      <w:r w:rsidRPr="00F703CC">
        <w:t>ИЗМЕРЕНИЯ,  ПРИБЛИЖЕНИЯ,  ОЦЕНКИ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sz w:val="24"/>
          <w:szCs w:val="24"/>
        </w:rPr>
        <w:t>1)использовать  в ходе решения  задач  элементарные  представления,  связанные  с  приближёнными  значениями  величин.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2)понять,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186A39" w:rsidRPr="00F703CC" w:rsidRDefault="00186A39" w:rsidP="00186A39">
      <w:pPr>
        <w:ind w:left="426"/>
        <w:jc w:val="center"/>
      </w:pPr>
      <w:r w:rsidRPr="00F703CC">
        <w:t>АЛГЕБРАИЧЕСКИЕ  ВЫРАЖЕНИЯ</w:t>
      </w:r>
    </w:p>
    <w:p w:rsidR="00186A39" w:rsidRPr="00F703CC" w:rsidRDefault="00186A39" w:rsidP="00186A39">
      <w:pPr>
        <w:ind w:left="426"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left="426" w:firstLine="426"/>
        <w:jc w:val="both"/>
      </w:pPr>
      <w:r w:rsidRPr="00F703CC">
        <w:t>1)  выполнять  преобразования  выражений,  содержащих  степени  с  целыми показателями  и  квадратные  корни;</w:t>
      </w:r>
    </w:p>
    <w:p w:rsidR="00186A39" w:rsidRPr="00F703CC" w:rsidRDefault="00186A39" w:rsidP="00186A39">
      <w:pPr>
        <w:ind w:left="426" w:firstLine="426"/>
        <w:jc w:val="both"/>
      </w:pPr>
      <w:r w:rsidRPr="00F703CC">
        <w:t>2)  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186A39" w:rsidRPr="00F703CC" w:rsidRDefault="00186A39" w:rsidP="00186A39">
      <w:pPr>
        <w:ind w:left="426" w:firstLine="426"/>
        <w:jc w:val="both"/>
      </w:pPr>
      <w:r w:rsidRPr="00F703CC">
        <w:t>3)  выполнять  разложение многочленов  на  множители,</w:t>
      </w:r>
    </w:p>
    <w:p w:rsidR="00186A39" w:rsidRPr="00F703CC" w:rsidRDefault="00186A39" w:rsidP="00186A39">
      <w:pPr>
        <w:ind w:left="426"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186A39" w:rsidRPr="00F703CC" w:rsidRDefault="00186A39" w:rsidP="00186A39">
      <w:pPr>
        <w:ind w:left="426"/>
        <w:jc w:val="center"/>
      </w:pPr>
      <w:r w:rsidRPr="00F703CC">
        <w:t>УРАВНЕНИЯ</w:t>
      </w:r>
    </w:p>
    <w:p w:rsidR="00186A39" w:rsidRPr="00F703CC" w:rsidRDefault="00186A39" w:rsidP="00186A39">
      <w:pPr>
        <w:ind w:firstLine="426"/>
        <w:jc w:val="both"/>
      </w:pPr>
      <w:r w:rsidRPr="00F703CC">
        <w:lastRenderedPageBreak/>
        <w:t>Выпускник  научится:</w:t>
      </w:r>
    </w:p>
    <w:p w:rsidR="00186A39" w:rsidRPr="00F703CC" w:rsidRDefault="00186A39" w:rsidP="00186A39">
      <w:pPr>
        <w:ind w:firstLine="426"/>
        <w:jc w:val="both"/>
      </w:pPr>
      <w:r w:rsidRPr="00F703CC">
        <w:t>1) решать основные  виды рациональных  уравнений с однойпеременной,  системы двух  уравнений с  двумя  переменными;</w:t>
      </w:r>
    </w:p>
    <w:p w:rsidR="00186A39" w:rsidRPr="00F703CC" w:rsidRDefault="00186A39" w:rsidP="00186A39">
      <w:pPr>
        <w:ind w:firstLine="426"/>
        <w:jc w:val="both"/>
      </w:pPr>
      <w:r w:rsidRPr="00F703CC">
        <w:t>2)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186A39" w:rsidRPr="00F703CC" w:rsidRDefault="00186A39" w:rsidP="00186A39">
      <w:pPr>
        <w:ind w:firstLine="426"/>
        <w:jc w:val="both"/>
      </w:pPr>
      <w:r w:rsidRPr="00F703CC">
        <w:t>3)  применять  графические  представления  для  исследования уравнений, исследования  и решения систем уравнений с  двумя переменными.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овладеть специальными приемами решения уравнений и систем уравнений;  уверенно применять аппарат уравнений для решения разнообразных задач из математики, смежных предметов, практики;</w:t>
      </w:r>
    </w:p>
    <w:p w:rsidR="00186A39" w:rsidRPr="00F703CC" w:rsidRDefault="00186A39" w:rsidP="00186A39">
      <w:pPr>
        <w:ind w:left="426"/>
        <w:jc w:val="center"/>
        <w:rPr>
          <w:i/>
        </w:rPr>
      </w:pPr>
      <w:r w:rsidRPr="00F703CC">
        <w:t>НЕРАВЕНСТВА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t>1)  понимать  и  применять  терминологию  и  символику,  связанные  с  отношением  неравенства,  свойства  числовых  неравенств;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rPr>
          <w:i/>
        </w:rPr>
        <w:t>Выпускник получит возможность научиться: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rPr>
          <w:i/>
        </w:rPr>
        <w:t>2) разнообразным приемам доказательства неравенств.</w:t>
      </w:r>
    </w:p>
    <w:p w:rsidR="00186A39" w:rsidRPr="00F703CC" w:rsidRDefault="00186A39" w:rsidP="00186A39">
      <w:pPr>
        <w:ind w:left="426"/>
        <w:jc w:val="center"/>
        <w:rPr>
          <w:i/>
        </w:rPr>
      </w:pPr>
      <w:r w:rsidRPr="00F703CC">
        <w:t>ОСНОВНЫЕ  ПОНЯТИЯ.  ЧИСЛОВЫЕ  ФУНКЦИИ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1)  строить  графики  элементарных  функций; исследовать свойства  числовых функций на  основе  изучения  поведения  ихграфиков;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 научиться: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2) проводить исследования, связанные с изучением свойств функций.</w:t>
      </w:r>
    </w:p>
    <w:p w:rsidR="00186A39" w:rsidRPr="00F703CC" w:rsidRDefault="00186A39" w:rsidP="00186A39">
      <w:pPr>
        <w:ind w:firstLine="426"/>
        <w:rPr>
          <w:b/>
        </w:rPr>
      </w:pPr>
    </w:p>
    <w:p w:rsidR="00186A39" w:rsidRPr="00F703CC" w:rsidRDefault="00186A39" w:rsidP="00186A39">
      <w:pPr>
        <w:ind w:firstLine="426"/>
      </w:pPr>
      <w:r w:rsidRPr="00F703CC">
        <w:rPr>
          <w:b/>
        </w:rPr>
        <w:t>9 класс</w:t>
      </w:r>
    </w:p>
    <w:p w:rsidR="00186A39" w:rsidRPr="00F703CC" w:rsidRDefault="00186A39" w:rsidP="00186A39">
      <w:pPr>
        <w:jc w:val="center"/>
      </w:pPr>
      <w:r w:rsidRPr="00F703CC">
        <w:t>РАЦИОНАЛЬНЫЕ  ЧИСЛА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</w:pPr>
      <w:r w:rsidRPr="00F703CC">
        <w:t>1)  использовать понятия и учения, связанные  с  пропорциональностью величин, процентами  в  ходе решения математических задач и задач из смежных предметов, выполнять несложные практические расчёты.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получит возможность: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2) научиться использовать приемы , рационализирующие вычисления, приобрести привычку контролировать вычисления, выбирая подходящий для ситуации способ.</w:t>
      </w:r>
    </w:p>
    <w:p w:rsidR="00186A39" w:rsidRPr="00F703CC" w:rsidRDefault="00186A39" w:rsidP="00186A39">
      <w:pPr>
        <w:ind w:firstLine="426"/>
        <w:jc w:val="center"/>
        <w:rPr>
          <w:i/>
        </w:rPr>
      </w:pPr>
      <w:r w:rsidRPr="00F703CC">
        <w:t>ДЕЙСТВИТЕЛЬНЫЕ  ЧИСЛА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1)  владеть  понятием квадратного  корня,  применять  его в  вычислениях.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186A39" w:rsidRPr="00F703CC" w:rsidRDefault="00186A39" w:rsidP="00186A39">
      <w:pPr>
        <w:ind w:left="426"/>
        <w:jc w:val="center"/>
      </w:pPr>
      <w:r w:rsidRPr="00F703CC">
        <w:t>АЛГЕБРАИЧЕСКИЕ  ВЫРАЖЕНИЯ</w:t>
      </w:r>
    </w:p>
    <w:p w:rsidR="00186A39" w:rsidRPr="00F703CC" w:rsidRDefault="00186A39" w:rsidP="00186A39">
      <w:pPr>
        <w:ind w:left="426"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left="426" w:firstLine="426"/>
        <w:jc w:val="both"/>
      </w:pPr>
      <w:r w:rsidRPr="00F703CC">
        <w:t>1)  выполнять  тождественные  преобразования  рациональных  выражений  на основе  правил  действий  над  многочленами и алгебраическими  дробями;</w:t>
      </w:r>
    </w:p>
    <w:p w:rsidR="00186A39" w:rsidRPr="00F703CC" w:rsidRDefault="00186A39" w:rsidP="00186A39">
      <w:pPr>
        <w:ind w:left="426" w:firstLine="426"/>
        <w:jc w:val="both"/>
      </w:pPr>
      <w:r w:rsidRPr="00F703CC">
        <w:t>2)  выполнять  разложение многочленов  на  множители,</w:t>
      </w:r>
    </w:p>
    <w:p w:rsidR="00186A39" w:rsidRPr="00F703CC" w:rsidRDefault="00186A39" w:rsidP="00186A39">
      <w:pPr>
        <w:ind w:left="426"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>3)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186A39" w:rsidRPr="00F703CC" w:rsidRDefault="00186A39" w:rsidP="00186A39">
      <w:pPr>
        <w:ind w:left="426"/>
        <w:jc w:val="center"/>
      </w:pPr>
      <w:r w:rsidRPr="00F703CC">
        <w:t>УРАВНЕНИЯ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</w:pPr>
      <w:r w:rsidRPr="00F703CC">
        <w:t>1)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возможность:</w:t>
      </w:r>
    </w:p>
    <w:p w:rsidR="00186A39" w:rsidRPr="00F703CC" w:rsidRDefault="00186A39" w:rsidP="00186A39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703CC">
        <w:rPr>
          <w:rFonts w:ascii="Times New Roman" w:hAnsi="Times New Roman"/>
          <w:i/>
          <w:sz w:val="24"/>
          <w:szCs w:val="24"/>
        </w:rPr>
        <w:t xml:space="preserve">2)применять графические представления для исследования уравнений, систем уравнений, содержащих буквенные коэффициенты. </w:t>
      </w:r>
    </w:p>
    <w:p w:rsidR="00186A39" w:rsidRPr="00F703CC" w:rsidRDefault="00186A39" w:rsidP="00186A39">
      <w:pPr>
        <w:ind w:left="426"/>
        <w:jc w:val="center"/>
        <w:rPr>
          <w:i/>
        </w:rPr>
      </w:pPr>
      <w:r w:rsidRPr="00F703CC">
        <w:t>НЕРАВЕНСТВА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lastRenderedPageBreak/>
        <w:t>1)  решать линейные  неравенства  с  одной  переменной  и  ихсистемы; решать квадратные  неравенства  с  опорой  на  графические  представления;</w:t>
      </w:r>
    </w:p>
    <w:p w:rsidR="00186A39" w:rsidRPr="00F703CC" w:rsidRDefault="00186A39" w:rsidP="00186A39">
      <w:pPr>
        <w:ind w:left="426"/>
        <w:jc w:val="both"/>
      </w:pPr>
      <w:r w:rsidRPr="00F703CC">
        <w:t>2)  применять  аппарат  неравенств  для  решения задач  из различных  разделов курса.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rPr>
          <w:i/>
        </w:rPr>
        <w:t>Выпускник получит возможность научиться: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rPr>
          <w:i/>
        </w:rPr>
        <w:t>3) разнообразным приемам доказательства неравенств; уверенно применять аппарат неравенств для решения разнообразных математических задач и задач смежных предметов, практики;</w:t>
      </w:r>
    </w:p>
    <w:p w:rsidR="00186A39" w:rsidRPr="00F703CC" w:rsidRDefault="00186A39" w:rsidP="00186A39">
      <w:pPr>
        <w:ind w:left="426"/>
        <w:jc w:val="both"/>
        <w:rPr>
          <w:i/>
        </w:rPr>
      </w:pPr>
      <w:r w:rsidRPr="00F703CC">
        <w:rPr>
          <w:i/>
        </w:rPr>
        <w:t>4) применять графические представления для исследования неравенств, систем неравенств, содержащих буквенные коэффициенты.</w:t>
      </w:r>
    </w:p>
    <w:p w:rsidR="00186A39" w:rsidRPr="00F703CC" w:rsidRDefault="00186A39" w:rsidP="00186A39">
      <w:pPr>
        <w:ind w:left="426"/>
        <w:jc w:val="center"/>
        <w:rPr>
          <w:i/>
        </w:rPr>
      </w:pPr>
      <w:r w:rsidRPr="00F703CC">
        <w:t>ОСНОВНЫЕ  ПОНЯТИЯ.  ЧИСЛОВЫЕ  ФУНКЦИИ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1) понимать  и  использовать  функциональные понятия  и язык  (термины, символические  обозначения);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2)  строить  графики  элементарных  функций; исследовать свойства  числовых функций на  основе  изучения  поведения  ихграфиков;</w:t>
      </w:r>
    </w:p>
    <w:p w:rsidR="00186A39" w:rsidRPr="00F703CC" w:rsidRDefault="00186A39" w:rsidP="00186A39">
      <w:pPr>
        <w:ind w:firstLine="426"/>
        <w:jc w:val="both"/>
      </w:pPr>
      <w:r w:rsidRPr="00F703CC">
        <w:t>3)  понимать  функцию  как  важнейшую  математическую  модель  для  описания  процессов  и  явлений  окружающего  мира,применять  функциональный язык  для  описания  и исследования  зависимостей  между физическими величинами.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 научиться: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(кусочно-задачные, с «выколотыми» точками и т.п.);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86A39" w:rsidRPr="00F703CC" w:rsidRDefault="00186A39" w:rsidP="00186A39">
      <w:pPr>
        <w:ind w:left="426"/>
        <w:jc w:val="center"/>
        <w:rPr>
          <w:i/>
        </w:rPr>
      </w:pPr>
      <w:r w:rsidRPr="00F703CC">
        <w:t>ЧИСЛОВЫЕ ПОСЛЕДОВАТЕЛЬНОСТИ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Выпускник  научится: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t>1)  понимать и использовать язык последовательностей (термины, символические обозначения);</w:t>
      </w:r>
    </w:p>
    <w:p w:rsidR="00186A39" w:rsidRPr="00F703CC" w:rsidRDefault="00186A39" w:rsidP="00186A39">
      <w:pPr>
        <w:ind w:firstLine="426"/>
        <w:jc w:val="both"/>
      </w:pPr>
      <w:r w:rsidRPr="00F703CC">
        <w:t>2)  применять  формулы, связанные  с  арифметической  и  геометрической прогрессиями,  и  аппарат,  сформированный  при изучении  других  разделов курса,  к решению задач,  в  том  числе с  контекстом  из реальной жизни.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 научиться: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 xml:space="preserve">3) решать комбинированные задачи с применением формул </w:t>
      </w:r>
      <w:r w:rsidRPr="00F703CC">
        <w:rPr>
          <w:i/>
          <w:lang w:val="en-US"/>
        </w:rPr>
        <w:t>n</w:t>
      </w:r>
      <w:r w:rsidRPr="00F703CC">
        <w:rPr>
          <w:i/>
        </w:rPr>
        <w:t xml:space="preserve">-го члена и суммы первых </w:t>
      </w:r>
      <w:r w:rsidRPr="00F703CC">
        <w:rPr>
          <w:i/>
          <w:lang w:val="en-US"/>
        </w:rPr>
        <w:t>n</w:t>
      </w:r>
      <w:r w:rsidRPr="00F703CC">
        <w:rPr>
          <w:i/>
        </w:rPr>
        <w:t>членов арифметической и геометрической прогрессий, применять при этом аппарат уравнений и неравенств;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186A39" w:rsidRPr="00F703CC" w:rsidRDefault="00186A39" w:rsidP="00186A39">
      <w:pPr>
        <w:ind w:left="426"/>
        <w:jc w:val="center"/>
        <w:rPr>
          <w:i/>
        </w:rPr>
      </w:pPr>
      <w:r w:rsidRPr="00F703CC">
        <w:t>ОПИСАТЕЛЬНАЯ  СТАТИСТИКА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  использовать  простейшие  способы</w:t>
      </w:r>
      <w:r w:rsidRPr="00F703CC">
        <w:rPr>
          <w:i/>
        </w:rPr>
        <w:t xml:space="preserve"> п</w:t>
      </w:r>
      <w:r w:rsidRPr="00F703CC">
        <w:t>редставления  и  анализа статистических  данных.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идее таблицы, диаграммы.</w:t>
      </w:r>
    </w:p>
    <w:p w:rsidR="00186A39" w:rsidRPr="00F703CC" w:rsidRDefault="00186A39" w:rsidP="00186A39">
      <w:pPr>
        <w:ind w:firstLine="426"/>
        <w:jc w:val="center"/>
        <w:rPr>
          <w:i/>
        </w:rPr>
      </w:pPr>
      <w:r w:rsidRPr="00F703CC">
        <w:t>СЛУЧАЙНЫЕ  СОБЫТИЯ  И ВЕРОЯТНОСТЬ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  находить  относительную  частоту  и вероятность случайного события.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86A39" w:rsidRPr="00F703CC" w:rsidRDefault="00186A39" w:rsidP="00186A39">
      <w:pPr>
        <w:ind w:firstLine="426"/>
        <w:jc w:val="center"/>
        <w:rPr>
          <w:i/>
        </w:rPr>
      </w:pPr>
      <w:r w:rsidRPr="00F703CC">
        <w:t>КОМБИНАТОРИКА</w:t>
      </w:r>
    </w:p>
    <w:p w:rsidR="00186A39" w:rsidRPr="00F703CC" w:rsidRDefault="00186A39" w:rsidP="00186A39">
      <w:pPr>
        <w:ind w:firstLine="426"/>
        <w:jc w:val="both"/>
      </w:pPr>
      <w:r w:rsidRPr="00F703CC">
        <w:t>Выпускник  научится  решать комбинаторные  задачи  на  нахождение  числа объектов или  комбинаций.</w:t>
      </w:r>
    </w:p>
    <w:p w:rsidR="00186A39" w:rsidRPr="00F703CC" w:rsidRDefault="00186A39" w:rsidP="00186A39">
      <w:pPr>
        <w:ind w:firstLine="426"/>
        <w:jc w:val="both"/>
        <w:rPr>
          <w:i/>
        </w:rPr>
      </w:pPr>
      <w:r w:rsidRPr="00F703CC">
        <w:rPr>
          <w:i/>
        </w:rPr>
        <w:t>Выпускник получит возможность научиться некоторым специальным приемам решения комбинаторных задач.</w:t>
      </w:r>
    </w:p>
    <w:p w:rsidR="00186A39" w:rsidRPr="00934395" w:rsidRDefault="00186A39" w:rsidP="00934395">
      <w:pPr>
        <w:jc w:val="center"/>
        <w:rPr>
          <w:b/>
          <w:sz w:val="28"/>
          <w:szCs w:val="28"/>
        </w:rPr>
      </w:pPr>
    </w:p>
    <w:p w:rsidR="002C208F" w:rsidRPr="00F703CC" w:rsidRDefault="002C208F" w:rsidP="002C208F">
      <w:pPr>
        <w:jc w:val="center"/>
        <w:rPr>
          <w:b/>
        </w:rPr>
      </w:pPr>
      <w:r w:rsidRPr="00F703CC">
        <w:rPr>
          <w:b/>
        </w:rPr>
        <w:t>АРИФМЕТИКА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>Рациональные числа.</w:t>
      </w:r>
      <w:r w:rsidRPr="00F703CC"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 отношение </w:t>
      </w:r>
      <w:r w:rsidRPr="00F703CC">
        <w:rPr>
          <w:lang w:val="en-US"/>
        </w:rPr>
        <w:t>m</w:t>
      </w:r>
      <w:r w:rsidRPr="00F703CC">
        <w:t>/</w:t>
      </w:r>
      <w:r w:rsidRPr="00F703CC">
        <w:rPr>
          <w:lang w:val="en-US"/>
        </w:rPr>
        <w:t>n</w:t>
      </w:r>
      <w:r w:rsidRPr="00F703CC">
        <w:t xml:space="preserve">, где </w:t>
      </w:r>
      <w:r w:rsidRPr="00F703CC">
        <w:rPr>
          <w:lang w:val="en-US"/>
        </w:rPr>
        <w:t>m</w:t>
      </w:r>
      <w:r w:rsidRPr="00F703CC">
        <w:t xml:space="preserve"> - целое  число,  </w:t>
      </w:r>
      <w:r w:rsidRPr="00F703CC">
        <w:rPr>
          <w:lang w:val="en-US"/>
        </w:rPr>
        <w:t>n</w:t>
      </w:r>
      <w:r w:rsidRPr="00F703CC">
        <w:t xml:space="preserve"> – натуральное. Степень с целым  показателем.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lastRenderedPageBreak/>
        <w:t xml:space="preserve">Действительные числа. </w:t>
      </w:r>
      <w:r w:rsidRPr="00F703CC">
        <w:t xml:space="preserve"> Квадратный корень из числа. Корень третьей степени. Запись корней с помощью степени с дробным показателем.</w:t>
      </w:r>
    </w:p>
    <w:p w:rsidR="002C208F" w:rsidRPr="00F703CC" w:rsidRDefault="002C208F" w:rsidP="002C208F">
      <w:pPr>
        <w:ind w:firstLine="426"/>
        <w:jc w:val="both"/>
      </w:pPr>
      <w:r w:rsidRPr="00F703CC"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2C208F" w:rsidRPr="00F703CC" w:rsidRDefault="002C208F" w:rsidP="002C208F">
      <w:pPr>
        <w:ind w:firstLine="426"/>
        <w:jc w:val="both"/>
      </w:pPr>
      <w:r w:rsidRPr="00F703CC">
        <w:t>Множество действительных чисел; представление действительных чисел бесконечными десятичными дробями.  Сравнение действительных чисел.</w:t>
      </w:r>
    </w:p>
    <w:p w:rsidR="002C208F" w:rsidRPr="00F703CC" w:rsidRDefault="002C208F" w:rsidP="002C208F">
      <w:pPr>
        <w:ind w:firstLine="426"/>
        <w:jc w:val="both"/>
      </w:pPr>
      <w:r w:rsidRPr="00F703CC">
        <w:t>Координатная прямая. Изображение чисел точками координатной прямой. Числовые промежутки.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>Измерения, приближения, оценки.</w:t>
      </w:r>
      <w:r w:rsidRPr="00F703CC">
        <w:t xml:space="preserve"> Размеры объектов окружающего мира (от элементарных частиц до Вселенной), длительность процессов в окружающем мире, Выделение множителя -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2C208F" w:rsidRPr="00F703CC" w:rsidRDefault="002C208F" w:rsidP="002C208F">
      <w:pPr>
        <w:jc w:val="both"/>
        <w:rPr>
          <w:b/>
        </w:rPr>
      </w:pPr>
      <w:r w:rsidRPr="00F703CC">
        <w:rPr>
          <w:b/>
        </w:rPr>
        <w:t>АЛГЕБРА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 xml:space="preserve">Алгебраические выражения. </w:t>
      </w:r>
      <w:r w:rsidRPr="00F703CC">
        <w:t>Буквенные выражения (выражения с переменными). Числовое значение буквенного</w:t>
      </w:r>
      <w:r w:rsidR="00151322">
        <w:t xml:space="preserve"> </w:t>
      </w:r>
      <w:r w:rsidRPr="00F703CC">
        <w:t>выражения. Допустимые значения переменных.</w:t>
      </w:r>
      <w:r w:rsidR="00151322">
        <w:t xml:space="preserve"> </w:t>
      </w:r>
      <w:r w:rsidRPr="00F703CC">
        <w:t>Подстановка</w:t>
      </w:r>
      <w:r w:rsidR="00151322">
        <w:t xml:space="preserve"> </w:t>
      </w:r>
      <w:r w:rsidRPr="00F703CC">
        <w:t>выражений вместо переменных</w:t>
      </w:r>
      <w:r w:rsidR="00151322">
        <w:t xml:space="preserve"> </w:t>
      </w:r>
      <w:r w:rsidRPr="00F703CC">
        <w:t>Преобразование буквенных</w:t>
      </w:r>
      <w:r w:rsidR="00151322">
        <w:t xml:space="preserve"> </w:t>
      </w:r>
      <w:r w:rsidRPr="00F703CC">
        <w:t>выражений на основе свойств арифметических действий. Равенство буквенных выражений. Тождество.</w:t>
      </w:r>
    </w:p>
    <w:p w:rsidR="002C208F" w:rsidRPr="00F703CC" w:rsidRDefault="002C208F" w:rsidP="002C208F">
      <w:pPr>
        <w:ind w:firstLine="426"/>
        <w:jc w:val="both"/>
      </w:pPr>
      <w:r w:rsidRPr="00F703CC">
        <w:t>Степень с натуральным показателем и её свойства,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</w:t>
      </w:r>
      <w:r w:rsidR="00151322">
        <w:t xml:space="preserve"> </w:t>
      </w:r>
      <w:r w:rsidRPr="00F703CC">
        <w:t>квадратов</w:t>
      </w:r>
      <w:r w:rsidRPr="00F703CC">
        <w:rPr>
          <w:b/>
        </w:rPr>
        <w:t xml:space="preserve">. </w:t>
      </w:r>
      <w:r w:rsidRPr="00F703CC">
        <w:t>Преобразование целого выражения в многочлен.</w:t>
      </w:r>
      <w:r w:rsidR="00151322">
        <w:t xml:space="preserve"> </w:t>
      </w:r>
      <w:r w:rsidRPr="00F703CC">
        <w:t>Разложение</w:t>
      </w:r>
      <w:r w:rsidR="00151322">
        <w:t xml:space="preserve"> </w:t>
      </w:r>
      <w:r w:rsidRPr="00F703CC">
        <w:t>многочленов</w:t>
      </w:r>
      <w:r w:rsidR="00151322">
        <w:t xml:space="preserve"> </w:t>
      </w:r>
      <w:r w:rsidRPr="00F703CC">
        <w:t>на множители. Многочлены с одной</w:t>
      </w:r>
      <w:r w:rsidR="00151322">
        <w:t xml:space="preserve"> </w:t>
      </w:r>
      <w:r w:rsidRPr="00F703CC">
        <w:t>переменной. Корень многочлена. Квадратный трёхчлен; разложение квадратного трёхчлена на множители.</w:t>
      </w:r>
    </w:p>
    <w:p w:rsidR="002C208F" w:rsidRPr="00F703CC" w:rsidRDefault="002C208F" w:rsidP="002C208F">
      <w:pPr>
        <w:ind w:firstLine="426"/>
        <w:jc w:val="both"/>
      </w:pPr>
      <w:r w:rsidRPr="00F703CC">
        <w:t>Алгебраическая дробь. Основное свойство алгебраической</w:t>
      </w:r>
      <w:r w:rsidR="00151322">
        <w:t xml:space="preserve"> </w:t>
      </w:r>
      <w:r w:rsidRPr="00F703CC">
        <w:t>дроби. Сложение, вычитание, умножение, деление алгебраических дробей. Степень с целым показателем и её свойства.</w:t>
      </w:r>
    </w:p>
    <w:p w:rsidR="002C208F" w:rsidRPr="00F703CC" w:rsidRDefault="002C208F" w:rsidP="002C208F">
      <w:pPr>
        <w:ind w:firstLine="426"/>
        <w:jc w:val="both"/>
        <w:rPr>
          <w:b/>
        </w:rPr>
      </w:pPr>
      <w:r w:rsidRPr="00F703CC">
        <w:t>Рациональные выражения и их преобразования. Доказательство тождеств.</w:t>
      </w:r>
    </w:p>
    <w:p w:rsidR="002C208F" w:rsidRPr="00F703CC" w:rsidRDefault="002C208F" w:rsidP="002C208F">
      <w:pPr>
        <w:ind w:firstLine="426"/>
        <w:jc w:val="both"/>
      </w:pPr>
      <w:r w:rsidRPr="00F703CC">
        <w:t>Квадратные корни. Свойства арифметических квадратных</w:t>
      </w:r>
      <w:r w:rsidR="00151322">
        <w:t xml:space="preserve"> </w:t>
      </w:r>
      <w:r w:rsidRPr="00F703CC">
        <w:t>корней и их применения к преобразованию числовых выражений и вычислениям.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>Уравнения.</w:t>
      </w:r>
      <w:r w:rsidRPr="00F703CC">
        <w:t xml:space="preserve"> Уравнение с одной переменной. Корень уравнения. Свойства числовых равенств. Равносильность уравнении.</w:t>
      </w:r>
    </w:p>
    <w:p w:rsidR="002C208F" w:rsidRPr="00F703CC" w:rsidRDefault="002C208F" w:rsidP="002C208F">
      <w:pPr>
        <w:ind w:firstLine="426"/>
        <w:jc w:val="both"/>
      </w:pPr>
      <w:r w:rsidRPr="00F703CC">
        <w:t>Линейное уравнение. Квадратное уравнение: формула корней квадратного уравнения. Теорема Виета.  Применение уравнений, сводящихся к линейным и квадратным. Примеры решения уравнений третьей и четвертой степеней. Решение дробно-рациональных уравнении.</w:t>
      </w:r>
    </w:p>
    <w:p w:rsidR="002C208F" w:rsidRPr="00F703CC" w:rsidRDefault="002C208F" w:rsidP="002C208F">
      <w:pPr>
        <w:ind w:firstLine="426"/>
        <w:jc w:val="both"/>
      </w:pPr>
      <w:r w:rsidRPr="00F703CC">
        <w:t>Уравнение с двумя переменными. Линейное уравнение с двумя переменными, примеры решения уравнений в целых числах.</w:t>
      </w:r>
    </w:p>
    <w:p w:rsidR="002C208F" w:rsidRPr="00F703CC" w:rsidRDefault="002C208F" w:rsidP="002C208F">
      <w:pPr>
        <w:ind w:firstLine="426"/>
        <w:jc w:val="both"/>
      </w:pPr>
      <w:r w:rsidRPr="00F703CC"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2C208F" w:rsidRPr="00F703CC" w:rsidRDefault="002C208F" w:rsidP="002C208F">
      <w:pPr>
        <w:ind w:firstLine="426"/>
        <w:jc w:val="both"/>
      </w:pPr>
      <w:r w:rsidRPr="00F703CC">
        <w:t>Решение текстовых задач алгебраическим способом.</w:t>
      </w:r>
    </w:p>
    <w:p w:rsidR="002C208F" w:rsidRPr="00F703CC" w:rsidRDefault="002C208F" w:rsidP="002C208F">
      <w:pPr>
        <w:ind w:firstLine="426"/>
        <w:jc w:val="both"/>
      </w:pPr>
      <w:r w:rsidRPr="00F703CC"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коэффициент, прямой; условие параллельности прямых. 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>Неравенства</w:t>
      </w:r>
      <w:r w:rsidRPr="00F703CC">
        <w:t>. Числовые неравенства и их свойства.</w:t>
      </w:r>
    </w:p>
    <w:p w:rsidR="002C208F" w:rsidRPr="00F703CC" w:rsidRDefault="002C208F" w:rsidP="002C208F">
      <w:pPr>
        <w:ind w:firstLine="426"/>
        <w:jc w:val="both"/>
      </w:pPr>
      <w:r w:rsidRPr="00F703CC"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C208F" w:rsidRPr="00F703CC" w:rsidRDefault="002C208F" w:rsidP="002C208F">
      <w:pPr>
        <w:jc w:val="both"/>
      </w:pPr>
      <w:r w:rsidRPr="00F703CC">
        <w:t>ФУНКЦИИ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>Основные понятия</w:t>
      </w:r>
      <w:r w:rsidRPr="00F703CC">
        <w:t>. Зависимости между величинами. Понятие функции. 0бласть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>Числовые функции</w:t>
      </w:r>
      <w:r w:rsidRPr="00F703CC">
        <w:t xml:space="preserve">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ее график и свойства. Степенные функции с натуральными показателями 2 и 3, их графики и свойства. Графики функций </w:t>
      </w:r>
      <w:r w:rsidRPr="00F703CC">
        <w:rPr>
          <w:i/>
          <w:lang w:val="en-US"/>
        </w:rPr>
        <w:t>y</w:t>
      </w:r>
      <w:r w:rsidRPr="00F703CC">
        <w:rPr>
          <w:i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y</m:t>
            </m:r>
          </m:e>
        </m:rad>
      </m:oMath>
      <w:r w:rsidRPr="00F703CC">
        <w:t xml:space="preserve">, </w:t>
      </w:r>
      <w:r w:rsidRPr="00F703CC">
        <w:rPr>
          <w:i/>
          <w:lang w:val="en-US"/>
        </w:rPr>
        <w:t>y</w:t>
      </w:r>
      <w:r w:rsidRPr="00F703CC">
        <w:rPr>
          <w:i/>
        </w:rPr>
        <w:t>=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F703CC">
        <w:t xml:space="preserve">, </w:t>
      </w:r>
      <w:r w:rsidRPr="00F703CC">
        <w:rPr>
          <w:i/>
          <w:lang w:val="en-US"/>
        </w:rPr>
        <w:t>y</w:t>
      </w:r>
      <w:r w:rsidRPr="00F703CC">
        <w:rPr>
          <w:i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F703CC">
        <w:t>.</w:t>
      </w:r>
    </w:p>
    <w:p w:rsidR="002C208F" w:rsidRPr="00F703CC" w:rsidRDefault="002C208F" w:rsidP="002C208F">
      <w:pPr>
        <w:ind w:firstLine="426"/>
        <w:jc w:val="both"/>
        <w:rPr>
          <w:b/>
        </w:rPr>
      </w:pPr>
      <w:r w:rsidRPr="00F703CC">
        <w:rPr>
          <w:b/>
        </w:rPr>
        <w:t xml:space="preserve">Числовые последовательности. </w:t>
      </w:r>
      <w:r w:rsidRPr="00F703CC">
        <w:t xml:space="preserve">Понятие  числовой последовательности. Задание последовательности рекуррентной формулой и формулой  </w:t>
      </w:r>
      <w:r w:rsidRPr="00F703CC">
        <w:rPr>
          <w:i/>
          <w:lang w:val="en-US"/>
        </w:rPr>
        <w:t>n</w:t>
      </w:r>
      <w:r w:rsidRPr="00F703CC">
        <w:t>-го  члена.</w:t>
      </w:r>
    </w:p>
    <w:p w:rsidR="002C208F" w:rsidRPr="00F703CC" w:rsidRDefault="002C208F" w:rsidP="002C208F">
      <w:pPr>
        <w:ind w:firstLine="426"/>
        <w:jc w:val="both"/>
        <w:rPr>
          <w:b/>
        </w:rPr>
      </w:pPr>
      <w:r w:rsidRPr="00F703CC">
        <w:t>Арифметическая и геометрическая прогрессии. Формулы</w:t>
      </w:r>
      <w:r w:rsidRPr="00F703CC">
        <w:rPr>
          <w:i/>
          <w:lang w:val="en-US"/>
        </w:rPr>
        <w:t>n</w:t>
      </w:r>
      <w:r w:rsidRPr="00F703CC">
        <w:t xml:space="preserve">-го  члена арифметической и геометрической прогрессий, суммы первых </w:t>
      </w:r>
      <w:r w:rsidRPr="00F703CC">
        <w:rPr>
          <w:i/>
          <w:lang w:val="en-US"/>
        </w:rPr>
        <w:t>n</w:t>
      </w:r>
      <w:r w:rsidRPr="00F703CC">
        <w:t xml:space="preserve">-х членов. Изображение членов арифметическойи  </w:t>
      </w:r>
      <w:r w:rsidRPr="00F703CC">
        <w:lastRenderedPageBreak/>
        <w:t>геометрической прогрессий точками координатной плоскости.  Линейный  и экспоненциальный рост. Сложные проценты.</w:t>
      </w:r>
    </w:p>
    <w:p w:rsidR="002C208F" w:rsidRPr="00F703CC" w:rsidRDefault="002C208F" w:rsidP="002C208F">
      <w:pPr>
        <w:ind w:firstLine="426"/>
        <w:jc w:val="center"/>
      </w:pPr>
      <w:r w:rsidRPr="00F703CC">
        <w:t>ВЕРОЯТНОСТЬ И  СТАТИСТИКА</w:t>
      </w:r>
    </w:p>
    <w:p w:rsidR="002C208F" w:rsidRPr="00F703CC" w:rsidRDefault="002C208F" w:rsidP="002C208F">
      <w:pPr>
        <w:ind w:firstLine="426"/>
        <w:jc w:val="center"/>
      </w:pPr>
    </w:p>
    <w:p w:rsidR="002C208F" w:rsidRPr="00F703CC" w:rsidRDefault="002C208F" w:rsidP="002C208F">
      <w:pPr>
        <w:ind w:firstLine="709"/>
        <w:jc w:val="both"/>
      </w:pPr>
      <w:r w:rsidRPr="00F703CC">
        <w:rPr>
          <w:b/>
        </w:rPr>
        <w:t xml:space="preserve">Статистика. </w:t>
      </w:r>
      <w:r w:rsidRPr="00F703CC"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2C208F" w:rsidRPr="00F703CC" w:rsidRDefault="002C208F" w:rsidP="002C208F">
      <w:pPr>
        <w:ind w:firstLine="709"/>
        <w:jc w:val="both"/>
      </w:pPr>
      <w:r w:rsidRPr="00F703CC">
        <w:t>Случайная изменчивость. Изменчивость при измерениях. Решающие правила. Закономерности в изменчивых величинах.</w:t>
      </w:r>
    </w:p>
    <w:p w:rsidR="002C208F" w:rsidRPr="00F703CC" w:rsidRDefault="002C208F" w:rsidP="002C208F">
      <w:pPr>
        <w:ind w:firstLine="709"/>
        <w:jc w:val="both"/>
      </w:pPr>
      <w:r w:rsidRPr="00F703CC">
        <w:rPr>
          <w:b/>
        </w:rPr>
        <w:t xml:space="preserve">Случайные события. </w:t>
      </w:r>
      <w:r w:rsidRPr="00F703CC"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2C208F" w:rsidRPr="00F703CC" w:rsidRDefault="002C208F" w:rsidP="002C208F">
      <w:pPr>
        <w:ind w:firstLine="709"/>
        <w:jc w:val="both"/>
        <w:rPr>
          <w:b/>
        </w:rPr>
      </w:pPr>
      <w:r w:rsidRPr="00F703CC">
        <w:rPr>
          <w:b/>
        </w:rPr>
        <w:t xml:space="preserve">Элементы комбинаторики. </w:t>
      </w:r>
      <w:r w:rsidRPr="00F703CC"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F703CC">
        <w:rPr>
          <w:b/>
        </w:rPr>
        <w:t xml:space="preserve">. </w:t>
      </w:r>
    </w:p>
    <w:p w:rsidR="002C208F" w:rsidRPr="00F703CC" w:rsidRDefault="002C208F" w:rsidP="002C208F">
      <w:pPr>
        <w:ind w:firstLine="709"/>
        <w:jc w:val="both"/>
      </w:pPr>
      <w:r w:rsidRPr="00F703CC">
        <w:rPr>
          <w:b/>
        </w:rPr>
        <w:t xml:space="preserve">Случайные величины. </w:t>
      </w:r>
      <w:r w:rsidRPr="00F703CC"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2C208F" w:rsidRPr="00F703CC" w:rsidRDefault="002C208F" w:rsidP="002C208F">
      <w:pPr>
        <w:ind w:firstLine="426"/>
        <w:jc w:val="center"/>
      </w:pPr>
    </w:p>
    <w:p w:rsidR="002C208F" w:rsidRPr="00F703CC" w:rsidRDefault="002C208F" w:rsidP="002C208F">
      <w:pPr>
        <w:ind w:firstLine="426"/>
        <w:jc w:val="center"/>
      </w:pPr>
      <w:r w:rsidRPr="00F703CC">
        <w:t>ЛОГИКА И МНОЖЕСТВА</w:t>
      </w:r>
    </w:p>
    <w:p w:rsidR="002C208F" w:rsidRPr="00F703CC" w:rsidRDefault="002C208F" w:rsidP="002C208F">
      <w:pPr>
        <w:ind w:firstLine="426"/>
        <w:jc w:val="center"/>
        <w:rPr>
          <w:b/>
        </w:rPr>
      </w:pPr>
    </w:p>
    <w:p w:rsidR="002C208F" w:rsidRPr="00F703CC" w:rsidRDefault="002C208F" w:rsidP="002C208F">
      <w:pPr>
        <w:ind w:firstLine="426"/>
        <w:jc w:val="both"/>
      </w:pPr>
      <w:r w:rsidRPr="00F703CC">
        <w:rPr>
          <w:b/>
        </w:rPr>
        <w:t>Теоретико-множественные понятия</w:t>
      </w:r>
      <w:r w:rsidRPr="00F703CC">
        <w:t>. Множество, элемент множества. Задание множеств перечислением элементов, характеристическим свойством. Стандартные обозначения числовыхмножеств. Пустое множество и его обозначение. Подмножество. Объединение и пересечение множеств, разность множеств.</w:t>
      </w:r>
    </w:p>
    <w:p w:rsidR="002C208F" w:rsidRPr="00F703CC" w:rsidRDefault="002C208F" w:rsidP="002C208F">
      <w:pPr>
        <w:ind w:firstLine="426"/>
        <w:jc w:val="both"/>
      </w:pPr>
      <w:r w:rsidRPr="00F703CC">
        <w:t>Иллюстрация отношений между множествами с помощьюдиаграмм Эйлера–Венна.</w:t>
      </w:r>
    </w:p>
    <w:p w:rsidR="002C208F" w:rsidRPr="00F703CC" w:rsidRDefault="002C208F" w:rsidP="002C208F">
      <w:pPr>
        <w:ind w:firstLine="426"/>
        <w:jc w:val="both"/>
        <w:rPr>
          <w:b/>
        </w:rPr>
      </w:pPr>
      <w:r w:rsidRPr="00F703CC">
        <w:rPr>
          <w:b/>
        </w:rPr>
        <w:t>Элементы  логики.</w:t>
      </w:r>
      <w:r w:rsidRPr="00F703CC">
        <w:t xml:space="preserve"> Понятие о равносильности, следовании,употребление логических связок</w:t>
      </w:r>
      <w:r w:rsidRPr="00F703CC">
        <w:rPr>
          <w:i/>
        </w:rPr>
        <w:t>еслu…,то…,в  mом  u mоль-ко  в  mом случае,</w:t>
      </w:r>
      <w:r w:rsidRPr="00F703CC">
        <w:t xml:space="preserve">  логические  связки  </w:t>
      </w:r>
      <w:r w:rsidRPr="00F703CC">
        <w:rPr>
          <w:i/>
        </w:rPr>
        <w:t>u,  uлu.</w:t>
      </w:r>
    </w:p>
    <w:p w:rsidR="002C208F" w:rsidRPr="00F703CC" w:rsidRDefault="002C208F" w:rsidP="002C208F">
      <w:pPr>
        <w:ind w:firstLine="426"/>
        <w:jc w:val="both"/>
      </w:pPr>
    </w:p>
    <w:p w:rsidR="00934395" w:rsidRPr="0094337B" w:rsidRDefault="00934395" w:rsidP="00934395">
      <w:pPr>
        <w:widowControl w:val="0"/>
        <w:spacing w:before="5" w:line="237" w:lineRule="auto"/>
        <w:ind w:left="428" w:right="-20"/>
        <w:rPr>
          <w:b/>
          <w:color w:val="000000"/>
          <w:sz w:val="28"/>
          <w:szCs w:val="28"/>
        </w:rPr>
      </w:pPr>
    </w:p>
    <w:p w:rsidR="00934395" w:rsidRPr="0094337B" w:rsidRDefault="00934395" w:rsidP="00934395">
      <w:pPr>
        <w:widowControl w:val="0"/>
        <w:spacing w:line="241" w:lineRule="auto"/>
        <w:ind w:right="-59" w:firstLine="427"/>
        <w:rPr>
          <w:b/>
          <w:color w:val="000000"/>
          <w:sz w:val="28"/>
          <w:szCs w:val="28"/>
        </w:rPr>
      </w:pPr>
      <w:r w:rsidRPr="0094337B">
        <w:rPr>
          <w:b/>
          <w:color w:val="000000"/>
          <w:sz w:val="28"/>
          <w:szCs w:val="28"/>
        </w:rPr>
        <w:t>3)</w:t>
      </w:r>
      <w:r w:rsidRPr="0094337B">
        <w:rPr>
          <w:b/>
          <w:color w:val="000000"/>
          <w:spacing w:val="18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94337B">
        <w:rPr>
          <w:b/>
          <w:color w:val="000000"/>
          <w:sz w:val="28"/>
          <w:szCs w:val="28"/>
        </w:rPr>
        <w:t>е</w:t>
      </w:r>
      <w:r w:rsidRPr="0094337B">
        <w:rPr>
          <w:b/>
          <w:color w:val="000000"/>
          <w:spacing w:val="1"/>
          <w:sz w:val="28"/>
          <w:szCs w:val="28"/>
        </w:rPr>
        <w:t>м</w:t>
      </w:r>
      <w:r w:rsidRPr="0094337B">
        <w:rPr>
          <w:b/>
          <w:color w:val="000000"/>
          <w:sz w:val="28"/>
          <w:szCs w:val="28"/>
        </w:rPr>
        <w:t>ат</w:t>
      </w:r>
      <w:r w:rsidRPr="0094337B">
        <w:rPr>
          <w:b/>
          <w:color w:val="000000"/>
          <w:spacing w:val="1"/>
          <w:sz w:val="28"/>
          <w:szCs w:val="28"/>
        </w:rPr>
        <w:t>и</w:t>
      </w:r>
      <w:r w:rsidRPr="0094337B">
        <w:rPr>
          <w:b/>
          <w:color w:val="000000"/>
          <w:sz w:val="28"/>
          <w:szCs w:val="28"/>
        </w:rPr>
        <w:t>чес</w:t>
      </w:r>
      <w:r w:rsidRPr="0094337B">
        <w:rPr>
          <w:b/>
          <w:color w:val="000000"/>
          <w:spacing w:val="-6"/>
          <w:sz w:val="28"/>
          <w:szCs w:val="28"/>
        </w:rPr>
        <w:t>к</w:t>
      </w:r>
      <w:r w:rsidRPr="0094337B">
        <w:rPr>
          <w:b/>
          <w:color w:val="000000"/>
          <w:spacing w:val="2"/>
          <w:sz w:val="28"/>
          <w:szCs w:val="28"/>
        </w:rPr>
        <w:t>о</w:t>
      </w:r>
      <w:r w:rsidRPr="0094337B">
        <w:rPr>
          <w:b/>
          <w:color w:val="000000"/>
          <w:sz w:val="28"/>
          <w:szCs w:val="28"/>
        </w:rPr>
        <w:t>е</w:t>
      </w:r>
      <w:r w:rsidRPr="0094337B">
        <w:rPr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b/>
          <w:color w:val="000000"/>
          <w:spacing w:val="1"/>
          <w:sz w:val="28"/>
          <w:szCs w:val="28"/>
        </w:rPr>
        <w:t>п</w:t>
      </w:r>
      <w:r w:rsidRPr="0094337B">
        <w:rPr>
          <w:b/>
          <w:color w:val="000000"/>
          <w:sz w:val="28"/>
          <w:szCs w:val="28"/>
        </w:rPr>
        <w:t>ла</w:t>
      </w:r>
      <w:r w:rsidRPr="0094337B">
        <w:rPr>
          <w:b/>
          <w:color w:val="000000"/>
          <w:spacing w:val="1"/>
          <w:sz w:val="28"/>
          <w:szCs w:val="28"/>
        </w:rPr>
        <w:t>ни</w:t>
      </w:r>
      <w:r w:rsidRPr="0094337B">
        <w:rPr>
          <w:b/>
          <w:color w:val="000000"/>
          <w:spacing w:val="-4"/>
          <w:sz w:val="28"/>
          <w:szCs w:val="28"/>
        </w:rPr>
        <w:t>р</w:t>
      </w:r>
      <w:r w:rsidRPr="0094337B">
        <w:rPr>
          <w:b/>
          <w:color w:val="000000"/>
          <w:sz w:val="28"/>
          <w:szCs w:val="28"/>
        </w:rPr>
        <w:t>ова</w:t>
      </w:r>
      <w:r w:rsidRPr="0094337B">
        <w:rPr>
          <w:b/>
          <w:color w:val="000000"/>
          <w:spacing w:val="1"/>
          <w:sz w:val="28"/>
          <w:szCs w:val="28"/>
        </w:rPr>
        <w:t>ни</w:t>
      </w:r>
      <w:r w:rsidRPr="0094337B">
        <w:rPr>
          <w:b/>
          <w:color w:val="000000"/>
          <w:sz w:val="28"/>
          <w:szCs w:val="28"/>
        </w:rPr>
        <w:t>е</w:t>
      </w:r>
      <w:r w:rsidRPr="0094337B">
        <w:rPr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b/>
          <w:color w:val="000000"/>
          <w:spacing w:val="1"/>
          <w:sz w:val="28"/>
          <w:szCs w:val="28"/>
        </w:rPr>
        <w:t>с</w:t>
      </w:r>
      <w:r w:rsidRPr="0094337B">
        <w:rPr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b/>
          <w:color w:val="000000"/>
          <w:spacing w:val="-4"/>
          <w:sz w:val="28"/>
          <w:szCs w:val="28"/>
        </w:rPr>
        <w:t>у</w:t>
      </w:r>
      <w:r w:rsidRPr="0094337B">
        <w:rPr>
          <w:b/>
          <w:color w:val="000000"/>
          <w:spacing w:val="-2"/>
          <w:sz w:val="28"/>
          <w:szCs w:val="28"/>
        </w:rPr>
        <w:t>к</w:t>
      </w:r>
      <w:r w:rsidRPr="0094337B">
        <w:rPr>
          <w:b/>
          <w:color w:val="000000"/>
          <w:sz w:val="28"/>
          <w:szCs w:val="28"/>
        </w:rPr>
        <w:t>азан</w:t>
      </w:r>
      <w:r w:rsidRPr="0094337B">
        <w:rPr>
          <w:b/>
          <w:color w:val="000000"/>
          <w:spacing w:val="1"/>
          <w:sz w:val="28"/>
          <w:szCs w:val="28"/>
        </w:rPr>
        <w:t>и</w:t>
      </w:r>
      <w:r w:rsidRPr="0094337B">
        <w:rPr>
          <w:b/>
          <w:color w:val="000000"/>
          <w:sz w:val="28"/>
          <w:szCs w:val="28"/>
        </w:rPr>
        <w:t>ем</w:t>
      </w:r>
      <w:r w:rsidRPr="0094337B">
        <w:rPr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b/>
          <w:color w:val="000000"/>
          <w:sz w:val="28"/>
          <w:szCs w:val="28"/>
        </w:rPr>
        <w:t>к</w:t>
      </w:r>
      <w:r w:rsidRPr="0094337B">
        <w:rPr>
          <w:b/>
          <w:color w:val="000000"/>
          <w:spacing w:val="4"/>
          <w:sz w:val="28"/>
          <w:szCs w:val="28"/>
        </w:rPr>
        <w:t>о</w:t>
      </w:r>
      <w:r w:rsidRPr="0094337B">
        <w:rPr>
          <w:b/>
          <w:color w:val="000000"/>
          <w:spacing w:val="-3"/>
          <w:sz w:val="28"/>
          <w:szCs w:val="28"/>
        </w:rPr>
        <w:t>л</w:t>
      </w:r>
      <w:r w:rsidRPr="0094337B">
        <w:rPr>
          <w:b/>
          <w:color w:val="000000"/>
          <w:sz w:val="28"/>
          <w:szCs w:val="28"/>
        </w:rPr>
        <w:t>иче</w:t>
      </w:r>
      <w:r w:rsidRPr="0094337B">
        <w:rPr>
          <w:b/>
          <w:color w:val="000000"/>
          <w:spacing w:val="-1"/>
          <w:sz w:val="28"/>
          <w:szCs w:val="28"/>
        </w:rPr>
        <w:t>с</w:t>
      </w:r>
      <w:r w:rsidRPr="0094337B">
        <w:rPr>
          <w:b/>
          <w:color w:val="000000"/>
          <w:sz w:val="28"/>
          <w:szCs w:val="28"/>
        </w:rPr>
        <w:t>тва</w:t>
      </w:r>
      <w:r w:rsidRPr="0094337B">
        <w:rPr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b/>
          <w:color w:val="000000"/>
          <w:sz w:val="28"/>
          <w:szCs w:val="28"/>
        </w:rPr>
        <w:t>ча</w:t>
      </w:r>
      <w:r w:rsidRPr="0094337B">
        <w:rPr>
          <w:b/>
          <w:color w:val="000000"/>
          <w:spacing w:val="-1"/>
          <w:sz w:val="28"/>
          <w:szCs w:val="28"/>
        </w:rPr>
        <w:t>с</w:t>
      </w:r>
      <w:r w:rsidRPr="0094337B">
        <w:rPr>
          <w:b/>
          <w:color w:val="000000"/>
          <w:spacing w:val="4"/>
          <w:sz w:val="28"/>
          <w:szCs w:val="28"/>
        </w:rPr>
        <w:t>о</w:t>
      </w:r>
      <w:r w:rsidRPr="0094337B">
        <w:rPr>
          <w:b/>
          <w:color w:val="000000"/>
          <w:spacing w:val="-2"/>
          <w:sz w:val="28"/>
          <w:szCs w:val="28"/>
        </w:rPr>
        <w:t>в</w:t>
      </w:r>
      <w:r w:rsidRPr="0094337B">
        <w:rPr>
          <w:b/>
          <w:color w:val="000000"/>
          <w:sz w:val="28"/>
          <w:szCs w:val="28"/>
        </w:rPr>
        <w:t>,</w:t>
      </w:r>
      <w:r w:rsidRPr="0094337B">
        <w:rPr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b/>
          <w:color w:val="000000"/>
          <w:sz w:val="28"/>
          <w:szCs w:val="28"/>
        </w:rPr>
        <w:t>от</w:t>
      </w:r>
      <w:r w:rsidRPr="0094337B">
        <w:rPr>
          <w:b/>
          <w:color w:val="000000"/>
          <w:spacing w:val="-1"/>
          <w:sz w:val="28"/>
          <w:szCs w:val="28"/>
        </w:rPr>
        <w:t>в</w:t>
      </w:r>
      <w:r w:rsidRPr="0094337B">
        <w:rPr>
          <w:b/>
          <w:color w:val="000000"/>
          <w:spacing w:val="3"/>
          <w:sz w:val="28"/>
          <w:szCs w:val="28"/>
        </w:rPr>
        <w:t>о</w:t>
      </w:r>
      <w:r w:rsidRPr="0094337B">
        <w:rPr>
          <w:b/>
          <w:color w:val="000000"/>
          <w:spacing w:val="-1"/>
          <w:sz w:val="28"/>
          <w:szCs w:val="28"/>
        </w:rPr>
        <w:t>д</w:t>
      </w:r>
      <w:r w:rsidRPr="0094337B">
        <w:rPr>
          <w:b/>
          <w:color w:val="000000"/>
          <w:sz w:val="28"/>
          <w:szCs w:val="28"/>
        </w:rPr>
        <w:t>и</w:t>
      </w:r>
      <w:r w:rsidRPr="0094337B">
        <w:rPr>
          <w:b/>
          <w:color w:val="000000"/>
          <w:spacing w:val="-2"/>
          <w:sz w:val="28"/>
          <w:szCs w:val="28"/>
        </w:rPr>
        <w:t>м</w:t>
      </w:r>
      <w:r w:rsidRPr="0094337B">
        <w:rPr>
          <w:b/>
          <w:color w:val="000000"/>
          <w:spacing w:val="1"/>
          <w:sz w:val="28"/>
          <w:szCs w:val="28"/>
        </w:rPr>
        <w:t>ы</w:t>
      </w:r>
      <w:r w:rsidRPr="0094337B">
        <w:rPr>
          <w:b/>
          <w:color w:val="000000"/>
          <w:sz w:val="28"/>
          <w:szCs w:val="28"/>
        </w:rPr>
        <w:t>х</w:t>
      </w:r>
      <w:r w:rsidRPr="0094337B">
        <w:rPr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b/>
          <w:color w:val="000000"/>
          <w:spacing w:val="1"/>
          <w:sz w:val="28"/>
          <w:szCs w:val="28"/>
        </w:rPr>
        <w:t>н</w:t>
      </w:r>
      <w:r w:rsidRPr="0094337B">
        <w:rPr>
          <w:b/>
          <w:color w:val="000000"/>
          <w:sz w:val="28"/>
          <w:szCs w:val="28"/>
        </w:rPr>
        <w:t>а</w:t>
      </w:r>
      <w:r w:rsidRPr="0094337B">
        <w:rPr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b/>
          <w:color w:val="000000"/>
          <w:spacing w:val="5"/>
          <w:sz w:val="28"/>
          <w:szCs w:val="28"/>
        </w:rPr>
        <w:t>о</w:t>
      </w:r>
      <w:r w:rsidRPr="0094337B">
        <w:rPr>
          <w:b/>
          <w:color w:val="000000"/>
          <w:sz w:val="28"/>
          <w:szCs w:val="28"/>
        </w:rPr>
        <w:t>с</w:t>
      </w:r>
      <w:r w:rsidRPr="0094337B">
        <w:rPr>
          <w:b/>
          <w:color w:val="000000"/>
          <w:spacing w:val="-3"/>
          <w:sz w:val="28"/>
          <w:szCs w:val="28"/>
        </w:rPr>
        <w:t>в</w:t>
      </w:r>
      <w:r w:rsidRPr="0094337B">
        <w:rPr>
          <w:b/>
          <w:color w:val="000000"/>
          <w:spacing w:val="4"/>
          <w:sz w:val="28"/>
          <w:szCs w:val="28"/>
        </w:rPr>
        <w:t>о</w:t>
      </w:r>
      <w:r w:rsidRPr="0094337B">
        <w:rPr>
          <w:b/>
          <w:color w:val="000000"/>
          <w:sz w:val="28"/>
          <w:szCs w:val="28"/>
        </w:rPr>
        <w:t>ен</w:t>
      </w:r>
      <w:r w:rsidRPr="0094337B">
        <w:rPr>
          <w:b/>
          <w:color w:val="000000"/>
          <w:spacing w:val="1"/>
          <w:sz w:val="28"/>
          <w:szCs w:val="28"/>
        </w:rPr>
        <w:t>и</w:t>
      </w:r>
      <w:r w:rsidRPr="0094337B">
        <w:rPr>
          <w:b/>
          <w:color w:val="000000"/>
          <w:sz w:val="28"/>
          <w:szCs w:val="28"/>
        </w:rPr>
        <w:t xml:space="preserve">е </w:t>
      </w:r>
      <w:r w:rsidRPr="0094337B">
        <w:rPr>
          <w:b/>
          <w:color w:val="000000"/>
          <w:spacing w:val="-1"/>
          <w:sz w:val="28"/>
          <w:szCs w:val="28"/>
        </w:rPr>
        <w:t>ка</w:t>
      </w:r>
      <w:r w:rsidRPr="0094337B">
        <w:rPr>
          <w:b/>
          <w:color w:val="000000"/>
          <w:spacing w:val="2"/>
          <w:sz w:val="28"/>
          <w:szCs w:val="28"/>
        </w:rPr>
        <w:t>ж</w:t>
      </w:r>
      <w:r w:rsidRPr="0094337B">
        <w:rPr>
          <w:b/>
          <w:color w:val="000000"/>
          <w:spacing w:val="-1"/>
          <w:sz w:val="28"/>
          <w:szCs w:val="28"/>
        </w:rPr>
        <w:t>д</w:t>
      </w:r>
      <w:r w:rsidRPr="0094337B">
        <w:rPr>
          <w:b/>
          <w:color w:val="000000"/>
          <w:spacing w:val="3"/>
          <w:sz w:val="28"/>
          <w:szCs w:val="28"/>
        </w:rPr>
        <w:t>о</w:t>
      </w:r>
      <w:r w:rsidRPr="0094337B">
        <w:rPr>
          <w:b/>
          <w:color w:val="000000"/>
          <w:sz w:val="28"/>
          <w:szCs w:val="28"/>
        </w:rPr>
        <w:t>й</w:t>
      </w:r>
      <w:r w:rsidRPr="0094337B">
        <w:rPr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b/>
          <w:color w:val="000000"/>
          <w:sz w:val="28"/>
          <w:szCs w:val="28"/>
        </w:rPr>
        <w:t>т</w:t>
      </w:r>
      <w:r w:rsidRPr="0094337B">
        <w:rPr>
          <w:b/>
          <w:color w:val="000000"/>
          <w:spacing w:val="-5"/>
          <w:sz w:val="28"/>
          <w:szCs w:val="28"/>
        </w:rPr>
        <w:t>е</w:t>
      </w:r>
      <w:r w:rsidRPr="0094337B">
        <w:rPr>
          <w:b/>
          <w:color w:val="000000"/>
          <w:spacing w:val="1"/>
          <w:sz w:val="28"/>
          <w:szCs w:val="28"/>
        </w:rPr>
        <w:t>м</w:t>
      </w:r>
      <w:r w:rsidRPr="0094337B">
        <w:rPr>
          <w:b/>
          <w:color w:val="000000"/>
          <w:spacing w:val="-2"/>
          <w:sz w:val="28"/>
          <w:szCs w:val="28"/>
        </w:rPr>
        <w:t>ы</w:t>
      </w:r>
      <w:r w:rsidRPr="0094337B">
        <w:rPr>
          <w:b/>
          <w:color w:val="000000"/>
          <w:sz w:val="28"/>
          <w:szCs w:val="28"/>
        </w:rPr>
        <w:t>.</w:t>
      </w:r>
    </w:p>
    <w:p w:rsidR="002F1561" w:rsidRPr="00F703CC" w:rsidRDefault="002F1561" w:rsidP="009E0067">
      <w:pPr>
        <w:pStyle w:val="afb"/>
        <w:widowControl w:val="0"/>
        <w:ind w:left="0" w:right="527" w:firstLine="0"/>
        <w:jc w:val="center"/>
        <w:rPr>
          <w:b/>
          <w:bCs/>
          <w:caps/>
        </w:rPr>
      </w:pPr>
    </w:p>
    <w:p w:rsidR="002F1561" w:rsidRPr="00F703CC" w:rsidRDefault="00BA205F" w:rsidP="009E0067">
      <w:pPr>
        <w:pStyle w:val="afb"/>
        <w:widowControl w:val="0"/>
        <w:ind w:left="0" w:right="527" w:firstLine="0"/>
        <w:jc w:val="center"/>
        <w:rPr>
          <w:b/>
          <w:bCs/>
          <w:caps/>
        </w:rPr>
      </w:pPr>
      <w:r w:rsidRPr="00F703CC">
        <w:rPr>
          <w:b/>
          <w:bCs/>
          <w:caps/>
        </w:rPr>
        <w:t>7 класс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33"/>
        <w:gridCol w:w="1518"/>
      </w:tblGrid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66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033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 материала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 часов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 1  .  Выражения ,  тождества ,  уравнения</w:t>
            </w:r>
          </w:p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Выражения</w:t>
            </w:r>
          </w:p>
        </w:tc>
        <w:tc>
          <w:tcPr>
            <w:tcW w:w="1518" w:type="dxa"/>
            <w:shd w:val="clear" w:color="auto" w:fill="auto"/>
          </w:tcPr>
          <w:p w:rsidR="00151322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151322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>1</w:t>
            </w:r>
          </w:p>
        </w:tc>
        <w:tc>
          <w:tcPr>
            <w:tcW w:w="8033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>Числовые  (  арифметические)  выражения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33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 xml:space="preserve">Вычисление  числовых  выражений                 </w:t>
            </w:r>
            <w:r>
              <w:rPr>
                <w:sz w:val="28"/>
                <w:szCs w:val="28"/>
              </w:rPr>
              <w:t xml:space="preserve">     </w:t>
            </w:r>
            <w:r w:rsidRPr="008A2426">
              <w:rPr>
                <w:sz w:val="28"/>
                <w:szCs w:val="28"/>
              </w:rPr>
              <w:t xml:space="preserve"> (  десятичные  дроби)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>3</w:t>
            </w:r>
          </w:p>
        </w:tc>
        <w:tc>
          <w:tcPr>
            <w:tcW w:w="8033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>Выражения  с  переменными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>4</w:t>
            </w:r>
          </w:p>
        </w:tc>
        <w:tc>
          <w:tcPr>
            <w:tcW w:w="8033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 xml:space="preserve">Допустимые  значения  переменных  в  выражениях.  Формулы.  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>5</w:t>
            </w:r>
          </w:p>
        </w:tc>
        <w:tc>
          <w:tcPr>
            <w:tcW w:w="8033" w:type="dxa"/>
            <w:shd w:val="clear" w:color="auto" w:fill="auto"/>
          </w:tcPr>
          <w:p w:rsidR="00151322" w:rsidRPr="008A2426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8A2426">
              <w:rPr>
                <w:sz w:val="28"/>
                <w:szCs w:val="28"/>
              </w:rPr>
              <w:t>Сравнения  значений 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Преобразование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6</w:t>
            </w:r>
          </w:p>
        </w:tc>
        <w:tc>
          <w:tcPr>
            <w:tcW w:w="8033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Свойства  действий  над  числами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7</w:t>
            </w:r>
          </w:p>
        </w:tc>
        <w:tc>
          <w:tcPr>
            <w:tcW w:w="8033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Тождества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8</w:t>
            </w:r>
          </w:p>
        </w:tc>
        <w:tc>
          <w:tcPr>
            <w:tcW w:w="8033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Тождественное  преобразование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9</w:t>
            </w:r>
          </w:p>
        </w:tc>
        <w:tc>
          <w:tcPr>
            <w:tcW w:w="8033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Тождественное  преобразование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10</w:t>
            </w:r>
          </w:p>
        </w:tc>
        <w:tc>
          <w:tcPr>
            <w:tcW w:w="8033" w:type="dxa"/>
            <w:shd w:val="clear" w:color="auto" w:fill="auto"/>
          </w:tcPr>
          <w:p w:rsidR="00151322" w:rsidRPr="00701F65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701F65">
              <w:rPr>
                <w:sz w:val="28"/>
                <w:szCs w:val="28"/>
              </w:rPr>
              <w:t>Контрольная  работа  №1  «  Числовые  и  алгебраические  выражения.  Тождественные  преобразования  выражений»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Уравнения  с  одной  переменной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(7)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11</w:t>
            </w:r>
          </w:p>
        </w:tc>
        <w:tc>
          <w:tcPr>
            <w:tcW w:w="8033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Уравнение  и  его  корни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12</w:t>
            </w:r>
          </w:p>
        </w:tc>
        <w:tc>
          <w:tcPr>
            <w:tcW w:w="8033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Уравнение  и  его  корни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13</w:t>
            </w:r>
          </w:p>
        </w:tc>
        <w:tc>
          <w:tcPr>
            <w:tcW w:w="8033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Линейное  уравнение  с  одной  переменной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14</w:t>
            </w:r>
          </w:p>
        </w:tc>
        <w:tc>
          <w:tcPr>
            <w:tcW w:w="8033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Решение  линейных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15</w:t>
            </w:r>
          </w:p>
        </w:tc>
        <w:tc>
          <w:tcPr>
            <w:tcW w:w="8033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 xml:space="preserve">Решение  задач  с  помощью  уравнений 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16</w:t>
            </w:r>
          </w:p>
        </w:tc>
        <w:tc>
          <w:tcPr>
            <w:tcW w:w="8033" w:type="dxa"/>
            <w:shd w:val="clear" w:color="auto" w:fill="auto"/>
          </w:tcPr>
          <w:p w:rsidR="00151322" w:rsidRPr="002778A1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2778A1">
              <w:rPr>
                <w:sz w:val="28"/>
                <w:szCs w:val="28"/>
              </w:rPr>
              <w:t>Решение  задач  с  помощью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17</w:t>
            </w: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Решение  задач  с  помощь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Статистические   характеристики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151322" w:rsidRPr="00AB6617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18</w:t>
            </w: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Среднее  арифметическое  ,  размах  и  мода.</w:t>
            </w:r>
          </w:p>
        </w:tc>
        <w:tc>
          <w:tcPr>
            <w:tcW w:w="1518" w:type="dxa"/>
            <w:shd w:val="clear" w:color="auto" w:fill="auto"/>
          </w:tcPr>
          <w:p w:rsidR="00151322" w:rsidRPr="00AB6617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0F7551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19</w:t>
            </w: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Среднее  арифметическое  ,  размах  и  мода.</w:t>
            </w:r>
          </w:p>
        </w:tc>
        <w:tc>
          <w:tcPr>
            <w:tcW w:w="1518" w:type="dxa"/>
            <w:shd w:val="clear" w:color="auto" w:fill="auto"/>
          </w:tcPr>
          <w:p w:rsidR="00151322" w:rsidRPr="000F7551" w:rsidRDefault="00BE29D7" w:rsidP="006C53E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51322" w:rsidRPr="000F7551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20</w:t>
            </w: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Медиана  как  статистическая  характеристика</w:t>
            </w:r>
          </w:p>
        </w:tc>
        <w:tc>
          <w:tcPr>
            <w:tcW w:w="1518" w:type="dxa"/>
            <w:shd w:val="clear" w:color="auto" w:fill="auto"/>
          </w:tcPr>
          <w:p w:rsidR="00151322" w:rsidRPr="000F7551" w:rsidRDefault="00BE29D7" w:rsidP="006C53E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21</w:t>
            </w: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Медиана  как  статистическая  характеристика</w:t>
            </w:r>
          </w:p>
        </w:tc>
        <w:tc>
          <w:tcPr>
            <w:tcW w:w="1518" w:type="dxa"/>
            <w:shd w:val="clear" w:color="auto" w:fill="auto"/>
          </w:tcPr>
          <w:p w:rsidR="00151322" w:rsidRPr="000F7551" w:rsidRDefault="00BE29D7" w:rsidP="006C53E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22</w:t>
            </w: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A023E">
              <w:rPr>
                <w:sz w:val="28"/>
                <w:szCs w:val="28"/>
              </w:rPr>
              <w:t>Контрольная  работа  №2</w:t>
            </w:r>
            <w:r>
              <w:rPr>
                <w:sz w:val="28"/>
                <w:szCs w:val="28"/>
              </w:rPr>
              <w:t xml:space="preserve">  «</w:t>
            </w:r>
            <w:r w:rsidRPr="001A023E">
              <w:rPr>
                <w:sz w:val="28"/>
                <w:szCs w:val="28"/>
              </w:rPr>
              <w:t>Уравнения  с  одной  переменной»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0F7551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0F7551" w:rsidRDefault="00151322" w:rsidP="006C53E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 w:rsidRPr="001A023E">
              <w:rPr>
                <w:b/>
                <w:sz w:val="28"/>
                <w:szCs w:val="28"/>
              </w:rPr>
              <w:t>Глава2.  Функции.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23E">
              <w:rPr>
                <w:b/>
                <w:sz w:val="28"/>
                <w:szCs w:val="28"/>
              </w:rPr>
              <w:t>11</w:t>
            </w:r>
          </w:p>
        </w:tc>
      </w:tr>
      <w:tr w:rsidR="00151322" w:rsidRPr="000F7551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  и  их графики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23</w:t>
            </w:r>
          </w:p>
        </w:tc>
        <w:tc>
          <w:tcPr>
            <w:tcW w:w="8033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Что  такое  функция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24</w:t>
            </w:r>
          </w:p>
        </w:tc>
        <w:tc>
          <w:tcPr>
            <w:tcW w:w="8033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Вычисление  значений функций по  формуле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25</w:t>
            </w:r>
          </w:p>
        </w:tc>
        <w:tc>
          <w:tcPr>
            <w:tcW w:w="8033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Вычисление  значений функций по  формуле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033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График  функции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27</w:t>
            </w:r>
          </w:p>
        </w:tc>
        <w:tc>
          <w:tcPr>
            <w:tcW w:w="8033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График  функции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Линейная  функция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(6)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28</w:t>
            </w:r>
          </w:p>
        </w:tc>
        <w:tc>
          <w:tcPr>
            <w:tcW w:w="8033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Прямая  пропорциональность  и  ее  график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29</w:t>
            </w:r>
          </w:p>
        </w:tc>
        <w:tc>
          <w:tcPr>
            <w:tcW w:w="8033" w:type="dxa"/>
            <w:shd w:val="clear" w:color="auto" w:fill="auto"/>
          </w:tcPr>
          <w:p w:rsidR="00151322" w:rsidRPr="003B7BDA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3B7BDA">
              <w:rPr>
                <w:sz w:val="28"/>
                <w:szCs w:val="28"/>
              </w:rPr>
              <w:t>Прямая  пропорциональность  и  ее  график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30</w:t>
            </w: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 xml:space="preserve">Линейная  функция  и  ее  график 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31</w:t>
            </w: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Линейная  функция  и  ее  график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32</w:t>
            </w: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Взаимное  расположение  графиков  линейных  функций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33</w:t>
            </w: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Контрольная  работа  №3  «  Функции»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1A023E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3.  Степень  с  натуральным  показателем.                                               Степень и ее  свойства</w:t>
            </w:r>
          </w:p>
        </w:tc>
        <w:tc>
          <w:tcPr>
            <w:tcW w:w="1518" w:type="dxa"/>
            <w:shd w:val="clear" w:color="auto" w:fill="auto"/>
          </w:tcPr>
          <w:p w:rsidR="00151322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151322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51322" w:rsidRPr="001A023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34</w:t>
            </w: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Определение  степени  с натуральным    показателем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1A023E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35</w:t>
            </w: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CE0B6D">
              <w:rPr>
                <w:sz w:val="28"/>
                <w:szCs w:val="28"/>
              </w:rPr>
              <w:t>Умножение  и  деление  степеней</w:t>
            </w:r>
          </w:p>
        </w:tc>
        <w:tc>
          <w:tcPr>
            <w:tcW w:w="1518" w:type="dxa"/>
            <w:shd w:val="clear" w:color="auto" w:fill="auto"/>
          </w:tcPr>
          <w:p w:rsidR="00151322" w:rsidRPr="001A023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36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Умножение  и  деление  степеней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37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Возведение  в  степень  произведения  и  степени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38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Возведение  в  степень  произведения  и  степени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Одночлены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(6)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39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Одночлен  и  стандартный  вид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40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Умножение   одночленов.  Возведение     одночлена  в  степень.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41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Умножение   одночленов.  Возведение     одночлена  в  степень.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42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Функции  у=х  и  у=х  и  их  графики.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43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Функции  у=х  и  у=х  и  их  графики.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44</w:t>
            </w:r>
          </w:p>
        </w:tc>
        <w:tc>
          <w:tcPr>
            <w:tcW w:w="8033" w:type="dxa"/>
            <w:shd w:val="clear" w:color="auto" w:fill="auto"/>
          </w:tcPr>
          <w:p w:rsidR="00151322" w:rsidRPr="00BE5F6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E5F6E">
              <w:rPr>
                <w:sz w:val="28"/>
                <w:szCs w:val="28"/>
              </w:rPr>
              <w:t>Контрольная  работа №4 « Степень  с  натуральным  показателем»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4.  Многочлены 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 и  разность  многочленов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425648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48">
              <w:rPr>
                <w:sz w:val="28"/>
                <w:szCs w:val="28"/>
              </w:rPr>
              <w:t>45</w:t>
            </w:r>
          </w:p>
        </w:tc>
        <w:tc>
          <w:tcPr>
            <w:tcW w:w="8033" w:type="dxa"/>
            <w:shd w:val="clear" w:color="auto" w:fill="auto"/>
          </w:tcPr>
          <w:p w:rsidR="00151322" w:rsidRPr="00425648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425648">
              <w:rPr>
                <w:sz w:val="28"/>
                <w:szCs w:val="28"/>
              </w:rPr>
              <w:t>Многочлен  и  его  стандартный  вид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425648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48">
              <w:rPr>
                <w:sz w:val="28"/>
                <w:szCs w:val="28"/>
              </w:rPr>
              <w:t>46</w:t>
            </w:r>
          </w:p>
        </w:tc>
        <w:tc>
          <w:tcPr>
            <w:tcW w:w="8033" w:type="dxa"/>
            <w:shd w:val="clear" w:color="auto" w:fill="auto"/>
          </w:tcPr>
          <w:p w:rsidR="00151322" w:rsidRPr="00425648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425648">
              <w:rPr>
                <w:sz w:val="28"/>
                <w:szCs w:val="28"/>
              </w:rPr>
              <w:t>Сложение  и вычитание    многочленов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425648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48">
              <w:rPr>
                <w:sz w:val="28"/>
                <w:szCs w:val="28"/>
              </w:rPr>
              <w:t>47</w:t>
            </w:r>
          </w:p>
        </w:tc>
        <w:tc>
          <w:tcPr>
            <w:tcW w:w="8033" w:type="dxa"/>
            <w:shd w:val="clear" w:color="auto" w:fill="auto"/>
          </w:tcPr>
          <w:p w:rsidR="00151322" w:rsidRPr="00425648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425648">
              <w:rPr>
                <w:sz w:val="28"/>
                <w:szCs w:val="28"/>
              </w:rPr>
              <w:t>Сложение  и вычитание    многочленов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Произведение  одночлена  и  многочлена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(7)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443B8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B85">
              <w:rPr>
                <w:sz w:val="28"/>
                <w:szCs w:val="28"/>
              </w:rPr>
              <w:t>48</w:t>
            </w:r>
          </w:p>
        </w:tc>
        <w:tc>
          <w:tcPr>
            <w:tcW w:w="8033" w:type="dxa"/>
            <w:shd w:val="clear" w:color="auto" w:fill="auto"/>
          </w:tcPr>
          <w:p w:rsidR="00151322" w:rsidRPr="00443B85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443B85">
              <w:rPr>
                <w:sz w:val="28"/>
                <w:szCs w:val="28"/>
              </w:rPr>
              <w:t>Умножение  одночлена  на  многочлен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443B8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B85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8033" w:type="dxa"/>
            <w:shd w:val="clear" w:color="auto" w:fill="auto"/>
          </w:tcPr>
          <w:p w:rsidR="00151322" w:rsidRPr="00443B85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443B85">
              <w:rPr>
                <w:sz w:val="28"/>
                <w:szCs w:val="28"/>
              </w:rPr>
              <w:t>Использование  умножения  одночлена  на  многочлен   при  преобразовании  алгебраических  выражений  и  решении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443B8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B85">
              <w:rPr>
                <w:sz w:val="28"/>
                <w:szCs w:val="28"/>
              </w:rPr>
              <w:t>50</w:t>
            </w:r>
          </w:p>
        </w:tc>
        <w:tc>
          <w:tcPr>
            <w:tcW w:w="8033" w:type="dxa"/>
            <w:shd w:val="clear" w:color="auto" w:fill="auto"/>
          </w:tcPr>
          <w:p w:rsidR="00151322" w:rsidRPr="00443B85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3B85">
              <w:rPr>
                <w:sz w:val="28"/>
                <w:szCs w:val="28"/>
              </w:rPr>
              <w:t>Использование  умножения  одночлена  на  многочлен   при  преобразовании  алгебраических  выражений  и  решении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51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Вынесение  общего  множителя  за  скобки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52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Вынесение  общего  множителя  за  скобки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53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Вынесение  общего  множителя  за  скобки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54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Контрольная  работа  №5 «  Сумма  и  разность  многочленов  .  Произведение  одночлена  на  многочлен»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CE0B6D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425F">
              <w:rPr>
                <w:b/>
                <w:sz w:val="28"/>
                <w:szCs w:val="28"/>
              </w:rPr>
              <w:t>Произведение  многочленов</w:t>
            </w:r>
          </w:p>
        </w:tc>
        <w:tc>
          <w:tcPr>
            <w:tcW w:w="1518" w:type="dxa"/>
            <w:shd w:val="clear" w:color="auto" w:fill="auto"/>
          </w:tcPr>
          <w:p w:rsidR="00151322" w:rsidRPr="00CE0B6D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(7)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55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Умножение  многочлена  на  многочлен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56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Умножение  многочлена  на  многочлен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57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Разложение  многочлена  на  множители  способом  группировки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58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Разложение  многочлена  на  множители  способом  группировки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59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Доказательства  тождеств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7425F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60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Доказательства  тождеств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61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 xml:space="preserve">Контрольная  работа  №6  «  Многочлены» 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F6450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BF6450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Глава5  Формулы  сокращенного  умножения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F6450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BF6450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Квадрат  суммы  и  квадрат  разности</w:t>
            </w:r>
          </w:p>
        </w:tc>
        <w:tc>
          <w:tcPr>
            <w:tcW w:w="1518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425F">
              <w:rPr>
                <w:b/>
                <w:sz w:val="28"/>
                <w:szCs w:val="28"/>
              </w:rPr>
              <w:t xml:space="preserve">(5) 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62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Возведение  в  квадрат  суммы  и  разности  двух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63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Возведение  в куб  суммы  и  разности  двух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64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Возведение  в куб  суммы  и  разности  двух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65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Разложение  на  множители  с  помощью  формул  квадрата  суммы  и  квадрата  разности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BF6450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66</w:t>
            </w:r>
          </w:p>
        </w:tc>
        <w:tc>
          <w:tcPr>
            <w:tcW w:w="8033" w:type="dxa"/>
            <w:shd w:val="clear" w:color="auto" w:fill="auto"/>
          </w:tcPr>
          <w:p w:rsidR="00151322" w:rsidRPr="00B7425F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B7425F">
              <w:rPr>
                <w:sz w:val="28"/>
                <w:szCs w:val="28"/>
              </w:rPr>
              <w:t>Разложение  на  множители  с  помощью  формул  квадрата  суммы  и  квадрата  разности</w:t>
            </w:r>
          </w:p>
        </w:tc>
        <w:tc>
          <w:tcPr>
            <w:tcW w:w="1518" w:type="dxa"/>
            <w:shd w:val="clear" w:color="auto" w:fill="auto"/>
          </w:tcPr>
          <w:p w:rsidR="00151322" w:rsidRPr="00BF6450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b/>
                <w:sz w:val="28"/>
                <w:szCs w:val="28"/>
              </w:rPr>
            </w:pPr>
            <w:r w:rsidRPr="00EE23C3">
              <w:rPr>
                <w:b/>
                <w:sz w:val="28"/>
                <w:szCs w:val="28"/>
              </w:rPr>
              <w:t>Разность  квадратов.  Сумма  и  разность  кубов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23C3">
              <w:rPr>
                <w:b/>
                <w:sz w:val="28"/>
                <w:szCs w:val="28"/>
              </w:rPr>
              <w:t>(7)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67</w:t>
            </w: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Умножение  разности  двух  выражений  на  их  сумму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68</w:t>
            </w: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Умножение  разности  двух  выражений  на  их  сумму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69</w:t>
            </w: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Разложение  разности  квадратов  на  множители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Разложение  разности  квадратов  на  множители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71</w:t>
            </w: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Разложение  на  множители  суммы  и  разности  кубов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72</w:t>
            </w: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Разложение  на  множители  суммы  и  разности  кубов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73</w:t>
            </w: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EE23C3">
              <w:rPr>
                <w:sz w:val="28"/>
                <w:szCs w:val="28"/>
              </w:rPr>
              <w:t>Контрольная  работа  №7 «  Квадрат  суммы  и  разности  .  Разность  квадратов  .  Сумма  и  разность  кубов»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Преобразование  целых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(7)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74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Преобразование  целого  выражения  в   многочлен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75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Преобразование  целого  выражения  в   многочлен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76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Применение  различных   способов  для  разложения  на  множители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77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Применение  различных   способов  для  разложения  на  множители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EE23C3" w:rsidTr="00BE29D7">
        <w:trPr>
          <w:trHeight w:val="135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78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Применения  преобразований  целых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EE23C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79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Применения  преобразований  целых  выражений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80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Контрольная  работа  №8 «  Формулы    сокращенного  умножения »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Глава6 . Системы   линейных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Линейные  уравнения  с  двумя  переменными  и  их  системы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(5)</w:t>
            </w:r>
          </w:p>
        </w:tc>
      </w:tr>
      <w:tr w:rsidR="00151322" w:rsidRPr="00AB50FE" w:rsidTr="00BE29D7">
        <w:trPr>
          <w:trHeight w:val="457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81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 xml:space="preserve">Линейное   уравнения  с  двумя  переменными  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887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82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График  линейного  уравнения  с  двумя  переменными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83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График  линейного  уравнения  с  двумя  переменными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84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Системы  линейных  уравнений  с  двумя  переменными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85</w:t>
            </w: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AB50FE">
              <w:rPr>
                <w:sz w:val="28"/>
                <w:szCs w:val="28"/>
              </w:rPr>
              <w:t>Системы  линейных  уравнений  с  двумя  переменными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 систем  линейных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(9)</w:t>
            </w:r>
          </w:p>
        </w:tc>
      </w:tr>
      <w:tr w:rsidR="00151322" w:rsidRPr="00AB50FE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86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Способ  подстановки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457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87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Способ  подстановки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Способ  подстановки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89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Способ  сложения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457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90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Способ  сложения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91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Способ  сложения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92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Решения  задач  с  помощью  систем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93</w:t>
            </w:r>
          </w:p>
        </w:tc>
        <w:tc>
          <w:tcPr>
            <w:tcW w:w="8033" w:type="dxa"/>
            <w:shd w:val="clear" w:color="auto" w:fill="auto"/>
          </w:tcPr>
          <w:p w:rsidR="00151322" w:rsidRPr="001F7860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1F7860">
              <w:rPr>
                <w:sz w:val="28"/>
                <w:szCs w:val="28"/>
              </w:rPr>
              <w:t>Решения  задач  с  помощью  систем  уравнений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AB50FE" w:rsidTr="00BE29D7">
        <w:trPr>
          <w:trHeight w:val="901"/>
        </w:trPr>
        <w:tc>
          <w:tcPr>
            <w:tcW w:w="851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94</w:t>
            </w:r>
          </w:p>
        </w:tc>
        <w:tc>
          <w:tcPr>
            <w:tcW w:w="8033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Контрольная  работа№9 «  Системы  линейных  уравнений»</w:t>
            </w:r>
          </w:p>
        </w:tc>
        <w:tc>
          <w:tcPr>
            <w:tcW w:w="1518" w:type="dxa"/>
            <w:shd w:val="clear" w:color="auto" w:fill="auto"/>
          </w:tcPr>
          <w:p w:rsidR="00151322" w:rsidRPr="00AB50FE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57"/>
        </w:trPr>
        <w:tc>
          <w:tcPr>
            <w:tcW w:w="851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 курса  7  класса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51322" w:rsidRPr="00251263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  к  итоговой    контрольной  работе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151322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(6)</w:t>
            </w:r>
          </w:p>
        </w:tc>
      </w:tr>
      <w:tr w:rsidR="00151322" w:rsidRPr="00251263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95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Повторение  темы «  Выражения. Тождества. Уравнения»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57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96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Повторение  темы  «  Функции»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97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Повторение  темы  « Степень  с  натуральным  показателем»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98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Повторение  темы  «  Многочлены»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99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Повторение  темы  «  Формулы  сокращенного   умножения»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57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100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Повторение  темы  «  Системы  линейных  уравнений»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101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Итоговая  контрольная  работа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1322" w:rsidRPr="00251263" w:rsidTr="00BE29D7">
        <w:trPr>
          <w:trHeight w:val="443"/>
        </w:trPr>
        <w:tc>
          <w:tcPr>
            <w:tcW w:w="851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102</w:t>
            </w:r>
          </w:p>
        </w:tc>
        <w:tc>
          <w:tcPr>
            <w:tcW w:w="8033" w:type="dxa"/>
            <w:shd w:val="clear" w:color="auto" w:fill="auto"/>
          </w:tcPr>
          <w:p w:rsidR="00151322" w:rsidRPr="006F6D0E" w:rsidRDefault="00151322" w:rsidP="006C53EE">
            <w:pPr>
              <w:spacing w:line="360" w:lineRule="auto"/>
              <w:rPr>
                <w:sz w:val="28"/>
                <w:szCs w:val="28"/>
              </w:rPr>
            </w:pPr>
            <w:r w:rsidRPr="006F6D0E">
              <w:rPr>
                <w:sz w:val="28"/>
                <w:szCs w:val="28"/>
              </w:rPr>
              <w:t>Подведение  итогов  обучения</w:t>
            </w:r>
          </w:p>
        </w:tc>
        <w:tc>
          <w:tcPr>
            <w:tcW w:w="1518" w:type="dxa"/>
            <w:shd w:val="clear" w:color="auto" w:fill="auto"/>
          </w:tcPr>
          <w:p w:rsidR="00151322" w:rsidRPr="00251263" w:rsidRDefault="00BE29D7" w:rsidP="006C53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F1561" w:rsidRPr="00F703CC" w:rsidRDefault="002F1561" w:rsidP="002F1561"/>
    <w:p w:rsidR="00C154F1" w:rsidRPr="00F703CC" w:rsidRDefault="00C154F1" w:rsidP="00BE29D7">
      <w:pPr>
        <w:pStyle w:val="afb"/>
        <w:widowControl w:val="0"/>
        <w:ind w:left="0" w:right="527" w:firstLine="0"/>
        <w:rPr>
          <w:b/>
          <w:bCs/>
          <w:caps/>
        </w:rPr>
      </w:pPr>
    </w:p>
    <w:p w:rsidR="00C154F1" w:rsidRDefault="005B38FD" w:rsidP="00C154F1">
      <w:pPr>
        <w:pStyle w:val="afb"/>
        <w:widowControl w:val="0"/>
        <w:ind w:left="0" w:right="527" w:firstLine="0"/>
        <w:rPr>
          <w:b/>
          <w:bCs/>
          <w:caps/>
        </w:rPr>
      </w:pPr>
      <w:r w:rsidRPr="00F703CC">
        <w:rPr>
          <w:b/>
          <w:bCs/>
          <w:caps/>
        </w:rPr>
        <w:t>8 класс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3"/>
        <w:gridCol w:w="8074"/>
        <w:gridCol w:w="1545"/>
      </w:tblGrid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№п/п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Кол-во часов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Глава 1. Рациональные дроби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sz w:val="32"/>
                <w:szCs w:val="32"/>
              </w:rPr>
              <w:t>23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п.1 Рациональные дроби и их свойства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5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п.2 Сумма и разность дробей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</w:rPr>
              <w:t>7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1по теме «Сумма и разность дробей»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п.3 Произведение и частное дробей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 xml:space="preserve">   11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дробей. Возведение дроби в степень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у=k/x и её график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у=k/x и её график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2 по теме «Рациональные дроби»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Глава 2. Квадратные корни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sz w:val="32"/>
                <w:szCs w:val="32"/>
              </w:rPr>
              <w:t>19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4 Действительные числа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п.5 Арифметический квадратный корень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приближённых значений квадратного корня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у= х и её график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у= х и её график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6 Свойства арифметического квадратного корня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3 по теме «Свойства квадратного арифметического корня»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7 Применение свойств арифметического квадратного корня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8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4 по теме «Применение свойств квадратного корня»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Глава 3. Квадратные уравнения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sz w:val="32"/>
                <w:szCs w:val="32"/>
              </w:rPr>
              <w:t>21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8 Квадратное уравнение и его корни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11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44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квадратных уравнений выделением квадрата двучлена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5 по теме «Квадратные уравнения»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9 Дробные рациональные уравнения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10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способ решения уравнений. Уравнения с параметром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способ решения уравнений. Уравнения с параметром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6 по теме «Квадратные уравнения. Дробные рациональные уравнения»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Глава 4. Неравенства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sz w:val="32"/>
                <w:szCs w:val="32"/>
              </w:rPr>
              <w:t>20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10 Числовые неравенства и их свойства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9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чисел. Числовые неравенства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чисел. Числовые неравенства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rPr>
          <w:trHeight w:val="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7 по теме «Числовые неравенства и их свойства»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п.11 Неравенства с одной переменной и их системы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11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82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8 по теме «Неравенства»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Глава 5. Степень с целым показателем. Элементы статистики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sz w:val="36"/>
                <w:szCs w:val="36"/>
              </w:rPr>
              <w:t>11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12 Степень с целым показателем и её свойства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7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Контрольная работа № 9 по теме «Степень с целым показателем»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п. 13 Элементы статистики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93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Наглядное представление статистической информации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95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«Рациональные дроби»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«Рациональные дроби»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97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«Квадратные корни»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«Квадратные уравнения»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99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«Неравенства»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«Степень с целым показателем. Элементы статистики»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101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i/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102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обучения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sz w:val="28"/>
                <w:szCs w:val="28"/>
              </w:rPr>
              <w:t>1</w:t>
            </w:r>
          </w:p>
        </w:tc>
      </w:tr>
      <w:tr w:rsidR="00BE29D7" w:rsidTr="00186A39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D7" w:rsidRDefault="00BE29D7" w:rsidP="00186A3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D7" w:rsidRDefault="00BE29D7" w:rsidP="00186A39">
            <w:r>
              <w:rPr>
                <w:b/>
                <w:i/>
                <w:sz w:val="32"/>
                <w:szCs w:val="32"/>
              </w:rPr>
              <w:t>102</w:t>
            </w:r>
          </w:p>
        </w:tc>
      </w:tr>
    </w:tbl>
    <w:p w:rsidR="00BE29D7" w:rsidRDefault="00BE29D7" w:rsidP="00C154F1">
      <w:pPr>
        <w:pStyle w:val="afb"/>
        <w:widowControl w:val="0"/>
        <w:ind w:left="0" w:right="527" w:firstLine="0"/>
        <w:rPr>
          <w:b/>
          <w:bCs/>
          <w:caps/>
        </w:rPr>
      </w:pPr>
    </w:p>
    <w:p w:rsidR="00C154F1" w:rsidRDefault="00C154F1" w:rsidP="00BE29D7">
      <w:pPr>
        <w:rPr>
          <w:b/>
        </w:rPr>
      </w:pPr>
    </w:p>
    <w:p w:rsidR="00BE29D7" w:rsidRPr="00BE29D7" w:rsidRDefault="00BE29D7" w:rsidP="00BE29D7">
      <w:pPr>
        <w:rPr>
          <w:b/>
          <w:sz w:val="28"/>
          <w:szCs w:val="28"/>
        </w:rPr>
      </w:pPr>
      <w:r w:rsidRPr="00BE29D7">
        <w:rPr>
          <w:b/>
          <w:sz w:val="28"/>
          <w:szCs w:val="28"/>
        </w:rPr>
        <w:t>9 класс</w:t>
      </w:r>
    </w:p>
    <w:p w:rsidR="00BE29D7" w:rsidRDefault="00BE29D7" w:rsidP="00BE29D7">
      <w:pPr>
        <w:rPr>
          <w:sz w:val="28"/>
          <w:szCs w:val="28"/>
        </w:rPr>
      </w:pPr>
    </w:p>
    <w:tbl>
      <w:tblPr>
        <w:tblW w:w="106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8080"/>
        <w:gridCol w:w="1559"/>
      </w:tblGrid>
      <w:tr w:rsidR="00BE29D7" w:rsidRPr="00BE29D7" w:rsidTr="00BE29D7">
        <w:trPr>
          <w:trHeight w:val="856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 xml:space="preserve">      Содержание материала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Кол-во часов</w:t>
            </w:r>
          </w:p>
        </w:tc>
      </w:tr>
      <w:tr w:rsidR="00BE29D7" w:rsidRPr="00BE29D7" w:rsidTr="00BE29D7"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ГЛАВА1.Квадратичная функция.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22</w:t>
            </w:r>
          </w:p>
        </w:tc>
      </w:tr>
      <w:tr w:rsidR="00BE29D7" w:rsidRPr="00BE29D7" w:rsidTr="00BE29D7"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Функции и их свойства: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(5)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276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Квадратный трёхчлен: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(5)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Квадратный трёхчлен и его корни.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Квадратный трёхчлен и его корни.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Разложение квадратного трёхчлена на множители.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Разложение квадратного трёхчлена на множители.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№1 «Функция. Квадратный трёхчлен»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Квадратичная функция и её график.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(8)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Функция у=ах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  <w:r w:rsidRPr="00BE29D7">
              <w:rPr>
                <w:sz w:val="28"/>
                <w:szCs w:val="28"/>
              </w:rPr>
              <w:t>,её график и свойства.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Функция у=ах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  <w:r w:rsidRPr="00BE29D7">
              <w:rPr>
                <w:sz w:val="28"/>
                <w:szCs w:val="28"/>
              </w:rPr>
              <w:t>,её график и свойства.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Графики функций у = ах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  <w:r w:rsidRPr="00BE29D7">
              <w:rPr>
                <w:sz w:val="28"/>
                <w:szCs w:val="28"/>
              </w:rPr>
              <w:t xml:space="preserve">+n и </w:t>
            </w:r>
            <w:r w:rsidRPr="00BE29D7">
              <w:rPr>
                <w:sz w:val="28"/>
                <w:szCs w:val="28"/>
                <w:lang w:val="en-US"/>
              </w:rPr>
              <w:t>y</w:t>
            </w:r>
            <w:r w:rsidRPr="00BE29D7">
              <w:rPr>
                <w:sz w:val="28"/>
                <w:szCs w:val="28"/>
              </w:rPr>
              <w:t>=а(</w:t>
            </w:r>
            <w:r w:rsidRPr="00BE29D7">
              <w:rPr>
                <w:sz w:val="28"/>
                <w:szCs w:val="28"/>
                <w:lang w:val="en-US"/>
              </w:rPr>
              <w:t>x</w:t>
            </w:r>
            <w:r w:rsidRPr="00BE29D7">
              <w:rPr>
                <w:sz w:val="28"/>
                <w:szCs w:val="28"/>
              </w:rPr>
              <w:t>-</w:t>
            </w:r>
            <w:r w:rsidRPr="00BE29D7">
              <w:rPr>
                <w:sz w:val="28"/>
                <w:szCs w:val="28"/>
                <w:lang w:val="en-US"/>
              </w:rPr>
              <w:t>m</w:t>
            </w:r>
            <w:r w:rsidRPr="00BE29D7">
              <w:rPr>
                <w:sz w:val="28"/>
                <w:szCs w:val="28"/>
              </w:rPr>
              <w:t>)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Графики функций у = ах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  <w:r w:rsidRPr="00BE29D7">
              <w:rPr>
                <w:sz w:val="28"/>
                <w:szCs w:val="28"/>
              </w:rPr>
              <w:t xml:space="preserve">+n и </w:t>
            </w:r>
            <w:r w:rsidRPr="00BE29D7">
              <w:rPr>
                <w:sz w:val="28"/>
                <w:szCs w:val="28"/>
                <w:lang w:val="en-US"/>
              </w:rPr>
              <w:t>y</w:t>
            </w:r>
            <w:r w:rsidRPr="00BE29D7">
              <w:rPr>
                <w:sz w:val="28"/>
                <w:szCs w:val="28"/>
              </w:rPr>
              <w:t>=а(</w:t>
            </w:r>
            <w:r w:rsidRPr="00BE29D7">
              <w:rPr>
                <w:sz w:val="28"/>
                <w:szCs w:val="28"/>
                <w:lang w:val="en-US"/>
              </w:rPr>
              <w:t>x</w:t>
            </w:r>
            <w:r w:rsidRPr="00BE29D7">
              <w:rPr>
                <w:sz w:val="28"/>
                <w:szCs w:val="28"/>
              </w:rPr>
              <w:t>-</w:t>
            </w:r>
            <w:r w:rsidRPr="00BE29D7">
              <w:rPr>
                <w:sz w:val="28"/>
                <w:szCs w:val="28"/>
                <w:lang w:val="en-US"/>
              </w:rPr>
              <w:t>m</w:t>
            </w:r>
            <w:r w:rsidRPr="00BE29D7">
              <w:rPr>
                <w:sz w:val="28"/>
                <w:szCs w:val="28"/>
              </w:rPr>
              <w:t>)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Графики функций у = ах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  <w:r w:rsidRPr="00BE29D7">
              <w:rPr>
                <w:sz w:val="28"/>
                <w:szCs w:val="28"/>
              </w:rPr>
              <w:t xml:space="preserve">+n и </w:t>
            </w:r>
            <w:r w:rsidRPr="00BE29D7">
              <w:rPr>
                <w:sz w:val="28"/>
                <w:szCs w:val="28"/>
                <w:lang w:val="en-US"/>
              </w:rPr>
              <w:t>y</w:t>
            </w:r>
            <w:r w:rsidRPr="00BE29D7">
              <w:rPr>
                <w:sz w:val="28"/>
                <w:szCs w:val="28"/>
              </w:rPr>
              <w:t>=а(</w:t>
            </w:r>
            <w:r w:rsidRPr="00BE29D7">
              <w:rPr>
                <w:sz w:val="28"/>
                <w:szCs w:val="28"/>
                <w:lang w:val="en-US"/>
              </w:rPr>
              <w:t>x</w:t>
            </w:r>
            <w:r w:rsidRPr="00BE29D7">
              <w:rPr>
                <w:sz w:val="28"/>
                <w:szCs w:val="28"/>
              </w:rPr>
              <w:t>-</w:t>
            </w:r>
            <w:r w:rsidRPr="00BE29D7">
              <w:rPr>
                <w:sz w:val="28"/>
                <w:szCs w:val="28"/>
                <w:lang w:val="en-US"/>
              </w:rPr>
              <w:t>m</w:t>
            </w:r>
            <w:r w:rsidRPr="00BE29D7">
              <w:rPr>
                <w:sz w:val="28"/>
                <w:szCs w:val="28"/>
              </w:rPr>
              <w:t>)</w:t>
            </w:r>
            <w:r w:rsidRPr="00BE29D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153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Степенная функция. Корень n-ой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(4)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 xml:space="preserve">Функция </w:t>
            </w:r>
            <w:r w:rsidRPr="00BE29D7">
              <w:rPr>
                <w:sz w:val="28"/>
                <w:szCs w:val="28"/>
                <w:lang w:val="en-US"/>
              </w:rPr>
              <w:t>y=x</w:t>
            </w:r>
            <w:r w:rsidRPr="00BE29D7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BE29D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 xml:space="preserve">Функция </w:t>
            </w:r>
            <w:r w:rsidRPr="00BE29D7">
              <w:rPr>
                <w:sz w:val="28"/>
                <w:szCs w:val="28"/>
                <w:lang w:val="en-US"/>
              </w:rPr>
              <w:t>y=x</w:t>
            </w:r>
            <w:r w:rsidRPr="00BE29D7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BE29D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Корень n-ой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№2 «Квадратичная функция.Степенная функция.Корень п-ой степени»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ГЛАВА2. Уравнения и неравенства с одной переменной.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14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Уравнения с одной переменной.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(8)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Неравенства с одной переменной.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(6)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неравенства второй степени с одной переменной.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неравенства второй степени с одной переменной.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неравенства методом интервалов.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неравенства методом интервалов.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неравенства методом интервалов.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ГЛАВА 3. Уравнения и неравенства с двумя переменными.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17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Уравнения с двумя переменными и их системы.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(12)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 xml:space="preserve"> Уравнение с двумя переменными и его график.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39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Неравенства с двумя переменными и их системы.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(5)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49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Системы неравенств с двумя переменными.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Системы неравенств с двумя переменными.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№4 «Уравнения и неравенства с двумя переменными»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ГЛАВА 4.Арифметическая и геометрическая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15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Арифметическая прогрессия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(8)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 xml:space="preserve"> Последовательности.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Последовательности.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59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Формула суммы n первых членов арифметической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Формула суммы n первых членов арифметической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№5 «Арифметическая прогрессия»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Геометрическая прогрессия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(7)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Формула суммы n первых членов геометрической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Формула суммы n первых членов геометрической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54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Формула суммы n первых членов геометрической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№6 «Геометрическая прогрессия»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ГЛАВА 5.Элементы комбинаторики и теории вероятностей.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13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Элементы комбинаторики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sz w:val="28"/>
                <w:szCs w:val="28"/>
              </w:rPr>
              <w:t>(9)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69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Перестановки.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Перестановки.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Размещения.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Размещения.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Сочетания.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Сочетания.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Сочетания.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Начальные сведения из теории вероятностей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(4)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79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297"/>
        </w:trPr>
        <w:tc>
          <w:tcPr>
            <w:tcW w:w="969" w:type="dxa"/>
          </w:tcPr>
          <w:p w:rsidR="00BE29D7" w:rsidRPr="00BE29D7" w:rsidRDefault="00BE29D7" w:rsidP="00186A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b/>
                <w:i/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b/>
                <w:i/>
                <w:sz w:val="28"/>
                <w:szCs w:val="28"/>
              </w:rPr>
              <w:t>-18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 xml:space="preserve"> Повторение темы: Вычисления.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Вычисления.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Вычисления.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Вычисления. Тождественные преобразования.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Вычисления. Тождественные преобразования.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Вычисления. Тождественные преобразования.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Уравнения и системы уравнений.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89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Уравнения и системы уравнений.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90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Уравнения и системы уравнений.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91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Уравнения и системы уравнений.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92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Текстовые задачи.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9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93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Текстовые задачи.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383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94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Текстовые задачи. Прогрессии.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19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95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Неравенства и системы неравенств.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6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96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Функция. График функции.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RPr="00BE29D7" w:rsidTr="00BE29D7">
        <w:trPr>
          <w:trHeight w:val="467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97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Повторение темы: Функция. График функции.</w:t>
            </w:r>
          </w:p>
        </w:tc>
        <w:tc>
          <w:tcPr>
            <w:tcW w:w="1559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1</w:t>
            </w:r>
          </w:p>
        </w:tc>
      </w:tr>
      <w:tr w:rsidR="00BE29D7" w:rsidTr="00BE29D7">
        <w:trPr>
          <w:trHeight w:val="1408"/>
        </w:trPr>
        <w:tc>
          <w:tcPr>
            <w:tcW w:w="969" w:type="dxa"/>
            <w:hideMark/>
          </w:tcPr>
          <w:p w:rsidR="00BE29D7" w:rsidRPr="00BE29D7" w:rsidRDefault="00BE29D7" w:rsidP="00186A39">
            <w:pPr>
              <w:rPr>
                <w:i/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98-99</w:t>
            </w:r>
          </w:p>
        </w:tc>
        <w:tc>
          <w:tcPr>
            <w:tcW w:w="8080" w:type="dxa"/>
            <w:hideMark/>
          </w:tcPr>
          <w:p w:rsidR="00BE29D7" w:rsidRP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i/>
                <w:sz w:val="28"/>
                <w:szCs w:val="28"/>
              </w:rPr>
              <w:t>Контрольная работа №8 (итоговая)</w:t>
            </w:r>
          </w:p>
        </w:tc>
        <w:tc>
          <w:tcPr>
            <w:tcW w:w="1559" w:type="dxa"/>
            <w:hideMark/>
          </w:tcPr>
          <w:p w:rsidR="00BE29D7" w:rsidRDefault="00BE29D7" w:rsidP="00186A39">
            <w:pPr>
              <w:rPr>
                <w:sz w:val="28"/>
                <w:szCs w:val="28"/>
              </w:rPr>
            </w:pPr>
            <w:r w:rsidRPr="00BE29D7">
              <w:rPr>
                <w:sz w:val="28"/>
                <w:szCs w:val="28"/>
              </w:rPr>
              <w:t>2</w:t>
            </w:r>
          </w:p>
        </w:tc>
      </w:tr>
    </w:tbl>
    <w:p w:rsidR="00BE29D7" w:rsidRDefault="00BE29D7" w:rsidP="00BE29D7"/>
    <w:p w:rsidR="00BE29D7" w:rsidRPr="00F703CC" w:rsidRDefault="00BE29D7" w:rsidP="005B38FD">
      <w:pPr>
        <w:jc w:val="center"/>
        <w:rPr>
          <w:b/>
        </w:rPr>
      </w:pPr>
    </w:p>
    <w:p w:rsidR="007C70DF" w:rsidRPr="00F703CC" w:rsidRDefault="007C70DF" w:rsidP="007C70DF">
      <w:pPr>
        <w:jc w:val="center"/>
        <w:rPr>
          <w:b/>
        </w:rPr>
      </w:pPr>
    </w:p>
    <w:p w:rsidR="007C70DF" w:rsidRDefault="007C70DF" w:rsidP="007C70DF">
      <w:pPr>
        <w:jc w:val="center"/>
        <w:rPr>
          <w:b/>
        </w:rPr>
      </w:pPr>
    </w:p>
    <w:p w:rsidR="00FE7D38" w:rsidRDefault="00FE7D38" w:rsidP="007C70DF">
      <w:pPr>
        <w:jc w:val="center"/>
        <w:rPr>
          <w:b/>
        </w:rPr>
      </w:pPr>
      <w:bookmarkStart w:id="0" w:name="_GoBack"/>
    </w:p>
    <w:bookmarkEnd w:id="0"/>
    <w:p w:rsidR="00FE7D38" w:rsidRDefault="00FE7D38" w:rsidP="00456B82">
      <w:pPr>
        <w:pStyle w:val="af6"/>
        <w:spacing w:before="0" w:beforeAutospacing="0" w:after="0" w:afterAutospacing="0"/>
        <w:jc w:val="center"/>
        <w:rPr>
          <w:b/>
        </w:rPr>
      </w:pPr>
    </w:p>
    <w:p w:rsidR="00FE7D38" w:rsidRPr="00F703CC" w:rsidRDefault="00FE7D38" w:rsidP="00456B82">
      <w:pPr>
        <w:pStyle w:val="af6"/>
        <w:spacing w:before="0" w:beforeAutospacing="0" w:after="0" w:afterAutospacing="0"/>
        <w:jc w:val="center"/>
        <w:rPr>
          <w:b/>
        </w:rPr>
      </w:pPr>
    </w:p>
    <w:sectPr w:rsidR="00FE7D38" w:rsidRPr="00F703CC" w:rsidSect="00CB2403">
      <w:type w:val="continuous"/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DE" w:rsidRDefault="006D59DE" w:rsidP="00CF1DF9">
      <w:r>
        <w:separator/>
      </w:r>
    </w:p>
  </w:endnote>
  <w:endnote w:type="continuationSeparator" w:id="0">
    <w:p w:rsidR="006D59DE" w:rsidRDefault="006D59DE" w:rsidP="00CF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DE" w:rsidRDefault="006D59DE" w:rsidP="00CF1DF9">
      <w:r>
        <w:separator/>
      </w:r>
    </w:p>
  </w:footnote>
  <w:footnote w:type="continuationSeparator" w:id="0">
    <w:p w:rsidR="006D59DE" w:rsidRDefault="006D59DE" w:rsidP="00CF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 w15:restartNumberingAfterBreak="0">
    <w:nsid w:val="05F07CB2"/>
    <w:multiLevelType w:val="hybridMultilevel"/>
    <w:tmpl w:val="67DCE3C2"/>
    <w:lvl w:ilvl="0" w:tplc="023AA59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043E4"/>
    <w:multiLevelType w:val="hybridMultilevel"/>
    <w:tmpl w:val="4BF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0C0AEA"/>
    <w:multiLevelType w:val="hybridMultilevel"/>
    <w:tmpl w:val="6C7AFD82"/>
    <w:lvl w:ilvl="0" w:tplc="8160A6F4">
      <w:start w:val="1"/>
      <w:numFmt w:val="decimal"/>
      <w:lvlText w:val="%1)"/>
      <w:lvlJc w:val="left"/>
      <w:pPr>
        <w:ind w:left="1086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120990"/>
    <w:multiLevelType w:val="hybridMultilevel"/>
    <w:tmpl w:val="6322706A"/>
    <w:lvl w:ilvl="0" w:tplc="EBDA95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16D3"/>
    <w:multiLevelType w:val="hybridMultilevel"/>
    <w:tmpl w:val="8B20E8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4CE4D0F"/>
    <w:multiLevelType w:val="hybridMultilevel"/>
    <w:tmpl w:val="85163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44D"/>
    <w:multiLevelType w:val="hybridMultilevel"/>
    <w:tmpl w:val="136C7A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7F52A7"/>
    <w:multiLevelType w:val="hybridMultilevel"/>
    <w:tmpl w:val="399A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B1783"/>
    <w:multiLevelType w:val="hybridMultilevel"/>
    <w:tmpl w:val="21A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6AE"/>
    <w:multiLevelType w:val="hybridMultilevel"/>
    <w:tmpl w:val="7B12F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23A88"/>
    <w:multiLevelType w:val="hybridMultilevel"/>
    <w:tmpl w:val="FA400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166B9"/>
    <w:multiLevelType w:val="hybridMultilevel"/>
    <w:tmpl w:val="6F5219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140DF2"/>
    <w:multiLevelType w:val="hybridMultilevel"/>
    <w:tmpl w:val="2D823402"/>
    <w:lvl w:ilvl="0" w:tplc="8F6467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015184"/>
    <w:multiLevelType w:val="hybridMultilevel"/>
    <w:tmpl w:val="C2EEC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342AD"/>
    <w:multiLevelType w:val="hybridMultilevel"/>
    <w:tmpl w:val="01E4ED48"/>
    <w:lvl w:ilvl="0" w:tplc="527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D269A"/>
    <w:multiLevelType w:val="hybridMultilevel"/>
    <w:tmpl w:val="1E40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26"/>
  </w:num>
  <w:num w:numId="12">
    <w:abstractNumId w:val="6"/>
  </w:num>
  <w:num w:numId="13">
    <w:abstractNumId w:val="2"/>
  </w:num>
  <w:num w:numId="14">
    <w:abstractNumId w:val="19"/>
  </w:num>
  <w:num w:numId="15">
    <w:abstractNumId w:val="13"/>
  </w:num>
  <w:num w:numId="16">
    <w:abstractNumId w:val="21"/>
  </w:num>
  <w:num w:numId="17">
    <w:abstractNumId w:val="20"/>
  </w:num>
  <w:num w:numId="18">
    <w:abstractNumId w:val="24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6"/>
  </w:num>
  <w:num w:numId="24">
    <w:abstractNumId w:val="8"/>
  </w:num>
  <w:num w:numId="25">
    <w:abstractNumId w:val="23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05"/>
    <w:rsid w:val="00014C27"/>
    <w:rsid w:val="00017711"/>
    <w:rsid w:val="000222DF"/>
    <w:rsid w:val="0002708E"/>
    <w:rsid w:val="00033B57"/>
    <w:rsid w:val="00035E5D"/>
    <w:rsid w:val="00037B2E"/>
    <w:rsid w:val="000573F7"/>
    <w:rsid w:val="00070C83"/>
    <w:rsid w:val="0007502B"/>
    <w:rsid w:val="000A1F37"/>
    <w:rsid w:val="000A2C36"/>
    <w:rsid w:val="000B0983"/>
    <w:rsid w:val="000C3B2C"/>
    <w:rsid w:val="000E0951"/>
    <w:rsid w:val="000F71C9"/>
    <w:rsid w:val="0010275D"/>
    <w:rsid w:val="00102797"/>
    <w:rsid w:val="0011528B"/>
    <w:rsid w:val="0012170F"/>
    <w:rsid w:val="00123853"/>
    <w:rsid w:val="00151322"/>
    <w:rsid w:val="00160073"/>
    <w:rsid w:val="00167036"/>
    <w:rsid w:val="00186A39"/>
    <w:rsid w:val="001916F8"/>
    <w:rsid w:val="00196F4D"/>
    <w:rsid w:val="00197469"/>
    <w:rsid w:val="001A20E2"/>
    <w:rsid w:val="001B2C82"/>
    <w:rsid w:val="001B4C65"/>
    <w:rsid w:val="001D0C8B"/>
    <w:rsid w:val="001D304E"/>
    <w:rsid w:val="001E3514"/>
    <w:rsid w:val="001E67AE"/>
    <w:rsid w:val="00207625"/>
    <w:rsid w:val="00212264"/>
    <w:rsid w:val="0021316F"/>
    <w:rsid w:val="00234AC7"/>
    <w:rsid w:val="00240A88"/>
    <w:rsid w:val="00245BF4"/>
    <w:rsid w:val="002529C5"/>
    <w:rsid w:val="00253411"/>
    <w:rsid w:val="00281579"/>
    <w:rsid w:val="002909F8"/>
    <w:rsid w:val="00295A42"/>
    <w:rsid w:val="002A3068"/>
    <w:rsid w:val="002A682D"/>
    <w:rsid w:val="002C051C"/>
    <w:rsid w:val="002C208F"/>
    <w:rsid w:val="002C2E43"/>
    <w:rsid w:val="002F1561"/>
    <w:rsid w:val="002F2021"/>
    <w:rsid w:val="002F237F"/>
    <w:rsid w:val="0031395F"/>
    <w:rsid w:val="00323FFC"/>
    <w:rsid w:val="00336890"/>
    <w:rsid w:val="00363F1E"/>
    <w:rsid w:val="00373805"/>
    <w:rsid w:val="00380F58"/>
    <w:rsid w:val="003A40D2"/>
    <w:rsid w:val="003A740F"/>
    <w:rsid w:val="003C2302"/>
    <w:rsid w:val="003C4B1E"/>
    <w:rsid w:val="003C72EA"/>
    <w:rsid w:val="003F0DF0"/>
    <w:rsid w:val="003F1E48"/>
    <w:rsid w:val="003F2BD5"/>
    <w:rsid w:val="003F41F1"/>
    <w:rsid w:val="003F5376"/>
    <w:rsid w:val="00400D57"/>
    <w:rsid w:val="0041541F"/>
    <w:rsid w:val="00421867"/>
    <w:rsid w:val="00432F4A"/>
    <w:rsid w:val="004362C5"/>
    <w:rsid w:val="004413DF"/>
    <w:rsid w:val="00452A49"/>
    <w:rsid w:val="00453B2E"/>
    <w:rsid w:val="00455A26"/>
    <w:rsid w:val="00456B82"/>
    <w:rsid w:val="004628FA"/>
    <w:rsid w:val="00462B07"/>
    <w:rsid w:val="004C347A"/>
    <w:rsid w:val="004D74C9"/>
    <w:rsid w:val="004E4800"/>
    <w:rsid w:val="00512D4D"/>
    <w:rsid w:val="005154AC"/>
    <w:rsid w:val="0052495B"/>
    <w:rsid w:val="00524E9B"/>
    <w:rsid w:val="0053017D"/>
    <w:rsid w:val="005335BD"/>
    <w:rsid w:val="00544D1A"/>
    <w:rsid w:val="0056084B"/>
    <w:rsid w:val="0057526D"/>
    <w:rsid w:val="005860BF"/>
    <w:rsid w:val="00590C6C"/>
    <w:rsid w:val="00594211"/>
    <w:rsid w:val="00596488"/>
    <w:rsid w:val="005A31BE"/>
    <w:rsid w:val="005A4A6B"/>
    <w:rsid w:val="005A64FB"/>
    <w:rsid w:val="005B38FD"/>
    <w:rsid w:val="005B3C11"/>
    <w:rsid w:val="005B7D5A"/>
    <w:rsid w:val="005C4F11"/>
    <w:rsid w:val="005C5C5A"/>
    <w:rsid w:val="005D32A6"/>
    <w:rsid w:val="005E34BD"/>
    <w:rsid w:val="005E52A0"/>
    <w:rsid w:val="005F2559"/>
    <w:rsid w:val="00603567"/>
    <w:rsid w:val="006063BF"/>
    <w:rsid w:val="00614646"/>
    <w:rsid w:val="00615842"/>
    <w:rsid w:val="00627F67"/>
    <w:rsid w:val="00634717"/>
    <w:rsid w:val="0063543B"/>
    <w:rsid w:val="00647CF1"/>
    <w:rsid w:val="006611D6"/>
    <w:rsid w:val="00683E7B"/>
    <w:rsid w:val="006A6959"/>
    <w:rsid w:val="006C4A0A"/>
    <w:rsid w:val="006C53EE"/>
    <w:rsid w:val="006D17E2"/>
    <w:rsid w:val="006D59DE"/>
    <w:rsid w:val="006D6794"/>
    <w:rsid w:val="00736A63"/>
    <w:rsid w:val="0074214F"/>
    <w:rsid w:val="007613FA"/>
    <w:rsid w:val="007768A7"/>
    <w:rsid w:val="0078001C"/>
    <w:rsid w:val="00790F7F"/>
    <w:rsid w:val="00797568"/>
    <w:rsid w:val="007B78A1"/>
    <w:rsid w:val="007C70DF"/>
    <w:rsid w:val="007F3D02"/>
    <w:rsid w:val="007F415A"/>
    <w:rsid w:val="0081498A"/>
    <w:rsid w:val="0081525E"/>
    <w:rsid w:val="00882A05"/>
    <w:rsid w:val="008871D5"/>
    <w:rsid w:val="00887B32"/>
    <w:rsid w:val="00894F52"/>
    <w:rsid w:val="008A5B07"/>
    <w:rsid w:val="008C57CB"/>
    <w:rsid w:val="008D55C8"/>
    <w:rsid w:val="008D5898"/>
    <w:rsid w:val="009061F9"/>
    <w:rsid w:val="00915AB2"/>
    <w:rsid w:val="00926C5E"/>
    <w:rsid w:val="00926E30"/>
    <w:rsid w:val="00930630"/>
    <w:rsid w:val="00933F14"/>
    <w:rsid w:val="00934395"/>
    <w:rsid w:val="009424A9"/>
    <w:rsid w:val="009433B3"/>
    <w:rsid w:val="00956E0E"/>
    <w:rsid w:val="0095743C"/>
    <w:rsid w:val="009576E3"/>
    <w:rsid w:val="00967A7C"/>
    <w:rsid w:val="00971C6F"/>
    <w:rsid w:val="0097774F"/>
    <w:rsid w:val="009A7492"/>
    <w:rsid w:val="009B0D40"/>
    <w:rsid w:val="009B46CE"/>
    <w:rsid w:val="009B51E0"/>
    <w:rsid w:val="009C184A"/>
    <w:rsid w:val="009D0477"/>
    <w:rsid w:val="009D4ECE"/>
    <w:rsid w:val="009E0067"/>
    <w:rsid w:val="009E1391"/>
    <w:rsid w:val="009E71F7"/>
    <w:rsid w:val="009F3A70"/>
    <w:rsid w:val="00A012AC"/>
    <w:rsid w:val="00A01CC4"/>
    <w:rsid w:val="00A04939"/>
    <w:rsid w:val="00A17361"/>
    <w:rsid w:val="00A30DC6"/>
    <w:rsid w:val="00A43D1F"/>
    <w:rsid w:val="00A50B02"/>
    <w:rsid w:val="00A666F1"/>
    <w:rsid w:val="00A672CC"/>
    <w:rsid w:val="00A83062"/>
    <w:rsid w:val="00A8561F"/>
    <w:rsid w:val="00A87B6A"/>
    <w:rsid w:val="00A91C94"/>
    <w:rsid w:val="00AA4CE5"/>
    <w:rsid w:val="00AB3015"/>
    <w:rsid w:val="00AD6760"/>
    <w:rsid w:val="00AE5ADC"/>
    <w:rsid w:val="00B01C49"/>
    <w:rsid w:val="00B24F6E"/>
    <w:rsid w:val="00B26DE3"/>
    <w:rsid w:val="00B32DDF"/>
    <w:rsid w:val="00B720D1"/>
    <w:rsid w:val="00B75F4F"/>
    <w:rsid w:val="00B7625C"/>
    <w:rsid w:val="00B77D34"/>
    <w:rsid w:val="00B82AFE"/>
    <w:rsid w:val="00B836BC"/>
    <w:rsid w:val="00B90829"/>
    <w:rsid w:val="00BA205F"/>
    <w:rsid w:val="00BB4809"/>
    <w:rsid w:val="00BD1187"/>
    <w:rsid w:val="00BE29D7"/>
    <w:rsid w:val="00BE39BB"/>
    <w:rsid w:val="00BF0C4D"/>
    <w:rsid w:val="00C033D7"/>
    <w:rsid w:val="00C140F4"/>
    <w:rsid w:val="00C154F1"/>
    <w:rsid w:val="00C220EB"/>
    <w:rsid w:val="00C326FB"/>
    <w:rsid w:val="00C3619D"/>
    <w:rsid w:val="00C41288"/>
    <w:rsid w:val="00C4148F"/>
    <w:rsid w:val="00C6121A"/>
    <w:rsid w:val="00C857AD"/>
    <w:rsid w:val="00C9756B"/>
    <w:rsid w:val="00CA202A"/>
    <w:rsid w:val="00CB2403"/>
    <w:rsid w:val="00CB2B5E"/>
    <w:rsid w:val="00CB51D2"/>
    <w:rsid w:val="00CC103A"/>
    <w:rsid w:val="00CC6BBC"/>
    <w:rsid w:val="00CE22AF"/>
    <w:rsid w:val="00CF1DF9"/>
    <w:rsid w:val="00CF220B"/>
    <w:rsid w:val="00CF65CF"/>
    <w:rsid w:val="00CF7EEB"/>
    <w:rsid w:val="00D04F8E"/>
    <w:rsid w:val="00D33E45"/>
    <w:rsid w:val="00D367EE"/>
    <w:rsid w:val="00D71160"/>
    <w:rsid w:val="00D85E23"/>
    <w:rsid w:val="00D869CA"/>
    <w:rsid w:val="00D90E5D"/>
    <w:rsid w:val="00DA1A5B"/>
    <w:rsid w:val="00DC27BC"/>
    <w:rsid w:val="00DD0317"/>
    <w:rsid w:val="00DF09B0"/>
    <w:rsid w:val="00E17B23"/>
    <w:rsid w:val="00E263BF"/>
    <w:rsid w:val="00E2686A"/>
    <w:rsid w:val="00E46593"/>
    <w:rsid w:val="00E50EB3"/>
    <w:rsid w:val="00E50F50"/>
    <w:rsid w:val="00E551FB"/>
    <w:rsid w:val="00E563CA"/>
    <w:rsid w:val="00E60B5C"/>
    <w:rsid w:val="00E748E6"/>
    <w:rsid w:val="00E77D16"/>
    <w:rsid w:val="00E9197D"/>
    <w:rsid w:val="00E97575"/>
    <w:rsid w:val="00EA258E"/>
    <w:rsid w:val="00EB7DC7"/>
    <w:rsid w:val="00EC3204"/>
    <w:rsid w:val="00ED258D"/>
    <w:rsid w:val="00ED3F36"/>
    <w:rsid w:val="00ED4C15"/>
    <w:rsid w:val="00ED5CF0"/>
    <w:rsid w:val="00ED7AAE"/>
    <w:rsid w:val="00EE01BD"/>
    <w:rsid w:val="00F41A9F"/>
    <w:rsid w:val="00F441BC"/>
    <w:rsid w:val="00F629D9"/>
    <w:rsid w:val="00F703CC"/>
    <w:rsid w:val="00F738D0"/>
    <w:rsid w:val="00F81A3E"/>
    <w:rsid w:val="00FB2CF7"/>
    <w:rsid w:val="00FD6E7C"/>
    <w:rsid w:val="00FE6116"/>
    <w:rsid w:val="00FE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15E1"/>
  <w15:docId w15:val="{3004DBB2-703B-4E6A-B8B5-F283376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D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2DDF"/>
    <w:pPr>
      <w:keepNext/>
      <w:ind w:firstLine="85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32D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D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32D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B32D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qFormat/>
    <w:rsid w:val="00B32D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2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32D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2D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32D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32D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32D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B32DDF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B32DDF"/>
    <w:rPr>
      <w:rFonts w:cs="Times New Roman"/>
      <w:i/>
      <w:iCs/>
    </w:rPr>
  </w:style>
  <w:style w:type="paragraph" w:styleId="a5">
    <w:name w:val="No Spacing"/>
    <w:uiPriority w:val="99"/>
    <w:qFormat/>
    <w:rsid w:val="00B32DDF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73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323F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CF1DF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F1DF9"/>
    <w:rPr>
      <w:rFonts w:ascii="Courier New" w:hAnsi="Courier New"/>
      <w:sz w:val="20"/>
      <w:szCs w:val="20"/>
    </w:rPr>
  </w:style>
  <w:style w:type="character" w:styleId="aa">
    <w:name w:val="footnote reference"/>
    <w:basedOn w:val="a0"/>
    <w:semiHidden/>
    <w:rsid w:val="00CF1DF9"/>
    <w:rPr>
      <w:vertAlign w:val="superscript"/>
    </w:rPr>
  </w:style>
  <w:style w:type="paragraph" w:styleId="ab">
    <w:name w:val="footnote text"/>
    <w:basedOn w:val="a"/>
    <w:link w:val="ac"/>
    <w:semiHidden/>
    <w:rsid w:val="00CF1DF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F1DF9"/>
    <w:rPr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563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563CA"/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E563CA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E563CA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E563CA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563CA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E563CA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E563C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uiPriority w:val="99"/>
    <w:rsid w:val="00E563CA"/>
    <w:pPr>
      <w:widowControl w:val="0"/>
      <w:autoSpaceDE w:val="0"/>
      <w:autoSpaceDN w:val="0"/>
      <w:adjustRightInd w:val="0"/>
      <w:spacing w:line="149" w:lineRule="exact"/>
      <w:ind w:hanging="1421"/>
    </w:pPr>
    <w:rPr>
      <w:rFonts w:ascii="Century Schoolbook" w:hAnsi="Century Schoolbook"/>
    </w:rPr>
  </w:style>
  <w:style w:type="character" w:customStyle="1" w:styleId="FontStyle18">
    <w:name w:val="Font Style18"/>
    <w:basedOn w:val="a0"/>
    <w:uiPriority w:val="99"/>
    <w:rsid w:val="00E563CA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E563CA"/>
    <w:rPr>
      <w:rFonts w:ascii="Century Schoolbook" w:hAnsi="Century Schoolbook" w:cs="Century Schoolbook"/>
      <w:i/>
      <w:iCs/>
      <w:sz w:val="18"/>
      <w:szCs w:val="18"/>
    </w:rPr>
  </w:style>
  <w:style w:type="paragraph" w:styleId="HTML">
    <w:name w:val="HTML Preformatted"/>
    <w:basedOn w:val="a"/>
    <w:link w:val="HTML0"/>
    <w:rsid w:val="00E50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0EB3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97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575"/>
    <w:rPr>
      <w:sz w:val="24"/>
      <w:szCs w:val="24"/>
    </w:rPr>
  </w:style>
  <w:style w:type="character" w:styleId="af1">
    <w:name w:val="Hyperlink"/>
    <w:basedOn w:val="a0"/>
    <w:uiPriority w:val="99"/>
    <w:unhideWhenUsed/>
    <w:rsid w:val="0057526D"/>
    <w:rPr>
      <w:color w:val="0000FF"/>
      <w:u w:val="single"/>
    </w:rPr>
  </w:style>
  <w:style w:type="character" w:customStyle="1" w:styleId="af2">
    <w:name w:val="Основной текст_"/>
    <w:basedOn w:val="a0"/>
    <w:link w:val="41"/>
    <w:locked/>
    <w:rsid w:val="00967A7C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2"/>
    <w:rsid w:val="00967A7C"/>
    <w:pPr>
      <w:spacing w:line="221" w:lineRule="exact"/>
      <w:ind w:hanging="1900"/>
      <w:jc w:val="both"/>
    </w:pPr>
    <w:rPr>
      <w:rFonts w:ascii="Arial" w:eastAsia="Arial" w:hAnsi="Arial" w:cs="Arial"/>
      <w:sz w:val="17"/>
      <w:szCs w:val="17"/>
    </w:rPr>
  </w:style>
  <w:style w:type="character" w:customStyle="1" w:styleId="af3">
    <w:name w:val="Основной текст + Курсив"/>
    <w:aliases w:val="Интервал 1 pt"/>
    <w:basedOn w:val="af2"/>
    <w:rsid w:val="00967A7C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af4">
    <w:name w:val="Основной текст + Полужирный"/>
    <w:aliases w:val="Интервал 0 pt"/>
    <w:basedOn w:val="af2"/>
    <w:rsid w:val="00967A7C"/>
    <w:rPr>
      <w:rFonts w:ascii="Arial" w:eastAsia="Arial" w:hAnsi="Arial" w:cs="Arial"/>
      <w:b/>
      <w:bCs/>
      <w:sz w:val="17"/>
      <w:szCs w:val="17"/>
    </w:rPr>
  </w:style>
  <w:style w:type="character" w:customStyle="1" w:styleId="51">
    <w:name w:val="Основной текст (5)_"/>
    <w:basedOn w:val="a0"/>
    <w:link w:val="52"/>
    <w:locked/>
    <w:rsid w:val="00363F1E"/>
  </w:style>
  <w:style w:type="paragraph" w:customStyle="1" w:styleId="52">
    <w:name w:val="Основной текст (5)"/>
    <w:basedOn w:val="a"/>
    <w:link w:val="51"/>
    <w:rsid w:val="00363F1E"/>
    <w:pPr>
      <w:spacing w:line="0" w:lineRule="atLeast"/>
      <w:ind w:hanging="400"/>
    </w:pPr>
    <w:rPr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63F1E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363F1E"/>
    <w:pPr>
      <w:spacing w:after="180" w:line="0" w:lineRule="atLeast"/>
      <w:outlineLvl w:val="2"/>
    </w:pPr>
    <w:rPr>
      <w:rFonts w:ascii="Arial" w:eastAsia="Arial" w:hAnsi="Arial" w:cs="Arial"/>
      <w:sz w:val="22"/>
      <w:szCs w:val="22"/>
    </w:rPr>
  </w:style>
  <w:style w:type="character" w:customStyle="1" w:styleId="12">
    <w:name w:val="Основной текст (12)_"/>
    <w:basedOn w:val="a0"/>
    <w:link w:val="120"/>
    <w:locked/>
    <w:rsid w:val="00363F1E"/>
  </w:style>
  <w:style w:type="paragraph" w:customStyle="1" w:styleId="120">
    <w:name w:val="Основной текст (12)"/>
    <w:basedOn w:val="a"/>
    <w:link w:val="12"/>
    <w:rsid w:val="00363F1E"/>
    <w:pPr>
      <w:spacing w:before="60" w:after="60" w:line="0" w:lineRule="atLeast"/>
      <w:jc w:val="both"/>
    </w:pPr>
    <w:rPr>
      <w:sz w:val="22"/>
      <w:szCs w:val="22"/>
    </w:rPr>
  </w:style>
  <w:style w:type="paragraph" w:styleId="af5">
    <w:name w:val="Normal (Web)"/>
    <w:basedOn w:val="a"/>
    <w:uiPriority w:val="99"/>
    <w:rsid w:val="00363F1E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unhideWhenUsed/>
    <w:rsid w:val="00F629D9"/>
    <w:pPr>
      <w:spacing w:before="100" w:beforeAutospacing="1" w:after="100" w:afterAutospacing="1"/>
    </w:pPr>
  </w:style>
  <w:style w:type="character" w:customStyle="1" w:styleId="af7">
    <w:name w:val="Основной текст с отступом Знак"/>
    <w:basedOn w:val="a0"/>
    <w:link w:val="af6"/>
    <w:rsid w:val="00F629D9"/>
    <w:rPr>
      <w:sz w:val="24"/>
      <w:szCs w:val="24"/>
    </w:rPr>
  </w:style>
  <w:style w:type="paragraph" w:styleId="af8">
    <w:name w:val="caption"/>
    <w:basedOn w:val="a"/>
    <w:next w:val="a"/>
    <w:qFormat/>
    <w:rsid w:val="00DC27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rsid w:val="00DC27B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DC27B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C20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C208F"/>
    <w:rPr>
      <w:sz w:val="24"/>
      <w:szCs w:val="24"/>
    </w:rPr>
  </w:style>
  <w:style w:type="character" w:customStyle="1" w:styleId="apple-converted-space">
    <w:name w:val="apple-converted-space"/>
    <w:rsid w:val="002C208F"/>
  </w:style>
  <w:style w:type="character" w:customStyle="1" w:styleId="dg-libraryrate--title">
    <w:name w:val="dg-library__rate--title"/>
    <w:basedOn w:val="a0"/>
    <w:rsid w:val="00CF7EEB"/>
  </w:style>
  <w:style w:type="character" w:customStyle="1" w:styleId="dg-libraryrate--number">
    <w:name w:val="dg-library__rate--number"/>
    <w:basedOn w:val="a0"/>
    <w:rsid w:val="00CF7EEB"/>
  </w:style>
  <w:style w:type="paragraph" w:styleId="afb">
    <w:name w:val="Block Text"/>
    <w:basedOn w:val="a"/>
    <w:uiPriority w:val="99"/>
    <w:semiHidden/>
    <w:rsid w:val="009E0067"/>
    <w:pPr>
      <w:ind w:left="57" w:right="57" w:firstLine="720"/>
      <w:jc w:val="both"/>
    </w:pPr>
  </w:style>
  <w:style w:type="character" w:customStyle="1" w:styleId="11">
    <w:name w:val="Основной текст1"/>
    <w:rsid w:val="009E0067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c">
    <w:name w:val="Title"/>
    <w:basedOn w:val="a"/>
    <w:link w:val="afd"/>
    <w:qFormat/>
    <w:rsid w:val="004E4800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rsid w:val="004E48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42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615">
                      <w:marLeft w:val="0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72746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9DB83E-4623-456A-96F2-E348C729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cp:lastPrinted>2007-01-28T20:17:00Z</cp:lastPrinted>
  <dcterms:created xsi:type="dcterms:W3CDTF">2020-08-15T06:59:00Z</dcterms:created>
  <dcterms:modified xsi:type="dcterms:W3CDTF">2020-09-29T12:23:00Z</dcterms:modified>
</cp:coreProperties>
</file>